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9EEEB" w14:textId="77777777" w:rsidR="008E489D" w:rsidRDefault="008E489D" w:rsidP="008E48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A82074" w14:textId="45D5E188" w:rsidR="008E489D" w:rsidRPr="00335519" w:rsidRDefault="008E489D" w:rsidP="008E48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519">
        <w:rPr>
          <w:rFonts w:ascii="Times New Roman" w:hAnsi="Times New Roman" w:cs="Times New Roman"/>
          <w:b/>
          <w:sz w:val="24"/>
          <w:szCs w:val="24"/>
        </w:rPr>
        <w:t>ЗАЯВЛЕНИЕ НА ОТКРЫТИЕ СЧЕТА</w:t>
      </w:r>
    </w:p>
    <w:p w14:paraId="09F1ECFE" w14:textId="78FD4CF2" w:rsidR="008E489D" w:rsidRDefault="008E489D" w:rsidP="008E48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519">
        <w:rPr>
          <w:rFonts w:ascii="Times New Roman" w:hAnsi="Times New Roman" w:cs="Times New Roman"/>
          <w:b/>
          <w:sz w:val="24"/>
          <w:szCs w:val="24"/>
        </w:rPr>
        <w:t>ЮРИДИЧЕСКОГО ЛИЦА-РЕЗИДЕНТА</w:t>
      </w:r>
    </w:p>
    <w:p w14:paraId="287DCDE9" w14:textId="77777777" w:rsidR="008E489D" w:rsidRPr="00335519" w:rsidRDefault="008E489D" w:rsidP="008E48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1D8080" w14:textId="77777777" w:rsidR="008E489D" w:rsidRPr="00335519" w:rsidRDefault="008E489D" w:rsidP="008E489D">
      <w:pPr>
        <w:rPr>
          <w:rFonts w:ascii="Times New Roman" w:hAnsi="Times New Roman" w:cs="Times New Roman"/>
          <w:sz w:val="24"/>
          <w:szCs w:val="24"/>
        </w:rPr>
      </w:pPr>
    </w:p>
    <w:p w14:paraId="03D77922" w14:textId="7D512FFE" w:rsidR="008E489D" w:rsidRDefault="008E489D" w:rsidP="008E489D">
      <w:pPr>
        <w:jc w:val="right"/>
        <w:rPr>
          <w:rFonts w:ascii="Times New Roman" w:hAnsi="Times New Roman" w:cs="Times New Roman"/>
          <w:sz w:val="24"/>
          <w:szCs w:val="24"/>
        </w:rPr>
      </w:pPr>
      <w:r w:rsidRPr="00335519">
        <w:rPr>
          <w:rFonts w:ascii="Times New Roman" w:hAnsi="Times New Roman" w:cs="Times New Roman"/>
          <w:sz w:val="24"/>
          <w:szCs w:val="24"/>
        </w:rPr>
        <w:t xml:space="preserve">«_____» _______________20____ г. </w:t>
      </w:r>
    </w:p>
    <w:p w14:paraId="2EAB2700" w14:textId="77777777" w:rsidR="008E489D" w:rsidRPr="00335519" w:rsidRDefault="008E489D" w:rsidP="008E489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C4EBD87" w14:textId="77777777" w:rsidR="008E489D" w:rsidRPr="00335519" w:rsidRDefault="008E489D" w:rsidP="008E489D">
      <w:pPr>
        <w:rPr>
          <w:rFonts w:ascii="Times New Roman" w:hAnsi="Times New Roman" w:cs="Times New Roman"/>
          <w:sz w:val="24"/>
          <w:szCs w:val="24"/>
        </w:rPr>
      </w:pPr>
      <w:r w:rsidRPr="00335519">
        <w:rPr>
          <w:rFonts w:ascii="Times New Roman" w:hAnsi="Times New Roman" w:cs="Times New Roman"/>
          <w:sz w:val="24"/>
          <w:szCs w:val="24"/>
        </w:rPr>
        <w:t xml:space="preserve">Наименование юридического лица-резидента: </w:t>
      </w:r>
    </w:p>
    <w:p w14:paraId="73C9DC60" w14:textId="77777777" w:rsidR="008E489D" w:rsidRPr="00335519" w:rsidRDefault="008E489D" w:rsidP="008E489D">
      <w:pPr>
        <w:rPr>
          <w:rFonts w:ascii="Times New Roman" w:hAnsi="Times New Roman" w:cs="Times New Roman"/>
          <w:sz w:val="24"/>
          <w:szCs w:val="24"/>
        </w:rPr>
      </w:pPr>
      <w:r w:rsidRPr="00335519">
        <w:rPr>
          <w:rFonts w:ascii="Times New Roman" w:hAnsi="Times New Roman" w:cs="Times New Roman"/>
          <w:sz w:val="24"/>
          <w:szCs w:val="24"/>
        </w:rPr>
        <w:t>_</w:t>
      </w:r>
      <w:r w:rsidRPr="0033551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  <w:r w:rsidRPr="00335519">
        <w:rPr>
          <w:rFonts w:ascii="Times New Roman" w:hAnsi="Times New Roman" w:cs="Times New Roman"/>
          <w:sz w:val="24"/>
          <w:szCs w:val="24"/>
        </w:rPr>
        <w:t>______</w:t>
      </w:r>
    </w:p>
    <w:p w14:paraId="2218444A" w14:textId="77777777" w:rsidR="008E489D" w:rsidRPr="00335519" w:rsidRDefault="008E489D" w:rsidP="008E489D">
      <w:pPr>
        <w:rPr>
          <w:rFonts w:ascii="Times New Roman" w:hAnsi="Times New Roman" w:cs="Times New Roman"/>
          <w:sz w:val="24"/>
          <w:szCs w:val="24"/>
        </w:rPr>
      </w:pPr>
    </w:p>
    <w:p w14:paraId="180096A3" w14:textId="77777777" w:rsidR="008E489D" w:rsidRPr="00335519" w:rsidRDefault="008E489D" w:rsidP="008E489D">
      <w:pPr>
        <w:rPr>
          <w:rFonts w:ascii="Times New Roman" w:hAnsi="Times New Roman" w:cs="Times New Roman"/>
          <w:sz w:val="24"/>
          <w:szCs w:val="24"/>
        </w:rPr>
      </w:pPr>
      <w:r w:rsidRPr="00335519">
        <w:rPr>
          <w:rFonts w:ascii="Times New Roman" w:hAnsi="Times New Roman" w:cs="Times New Roman"/>
          <w:sz w:val="24"/>
          <w:szCs w:val="24"/>
        </w:rPr>
        <w:t>Место нахождения юридического лица-резидента:</w:t>
      </w:r>
    </w:p>
    <w:p w14:paraId="699FB731" w14:textId="77777777" w:rsidR="008E489D" w:rsidRPr="00335519" w:rsidRDefault="008E489D" w:rsidP="008E489D">
      <w:pPr>
        <w:rPr>
          <w:rFonts w:ascii="Times New Roman" w:hAnsi="Times New Roman" w:cs="Times New Roman"/>
          <w:sz w:val="24"/>
          <w:szCs w:val="24"/>
        </w:rPr>
      </w:pPr>
      <w:r w:rsidRPr="00335519">
        <w:rPr>
          <w:rFonts w:ascii="Times New Roman" w:hAnsi="Times New Roman" w:cs="Times New Roman"/>
          <w:sz w:val="24"/>
          <w:szCs w:val="24"/>
        </w:rPr>
        <w:t>_</w:t>
      </w:r>
      <w:r w:rsidRPr="0033551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  <w:r w:rsidRPr="00335519">
        <w:rPr>
          <w:rFonts w:ascii="Times New Roman" w:hAnsi="Times New Roman" w:cs="Times New Roman"/>
          <w:sz w:val="24"/>
          <w:szCs w:val="24"/>
        </w:rPr>
        <w:t>________</w:t>
      </w:r>
    </w:p>
    <w:p w14:paraId="2F43B3AF" w14:textId="77777777" w:rsidR="008E489D" w:rsidRPr="00335519" w:rsidRDefault="008E489D" w:rsidP="008E489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3511518" w14:textId="77777777" w:rsidR="008E489D" w:rsidRPr="00335519" w:rsidRDefault="008E489D" w:rsidP="008E489D">
      <w:pPr>
        <w:rPr>
          <w:rFonts w:ascii="Times New Roman" w:hAnsi="Times New Roman" w:cs="Times New Roman"/>
          <w:sz w:val="24"/>
          <w:szCs w:val="24"/>
        </w:rPr>
      </w:pPr>
      <w:r w:rsidRPr="00335519">
        <w:rPr>
          <w:rFonts w:ascii="Times New Roman" w:hAnsi="Times New Roman" w:cs="Times New Roman"/>
          <w:sz w:val="24"/>
          <w:szCs w:val="24"/>
        </w:rPr>
        <w:t>Фактический адрес юридического лица-резидента:</w:t>
      </w:r>
    </w:p>
    <w:p w14:paraId="68A30F5C" w14:textId="77777777" w:rsidR="008E489D" w:rsidRPr="00335519" w:rsidRDefault="008E489D" w:rsidP="008E489D">
      <w:pPr>
        <w:rPr>
          <w:rFonts w:ascii="Times New Roman" w:hAnsi="Times New Roman" w:cs="Times New Roman"/>
          <w:sz w:val="24"/>
          <w:szCs w:val="24"/>
        </w:rPr>
      </w:pPr>
      <w:r w:rsidRPr="00335519">
        <w:rPr>
          <w:rFonts w:ascii="Times New Roman" w:hAnsi="Times New Roman" w:cs="Times New Roman"/>
          <w:sz w:val="24"/>
          <w:szCs w:val="24"/>
        </w:rPr>
        <w:t>_</w:t>
      </w:r>
      <w:r w:rsidRPr="0033551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</w:t>
      </w:r>
      <w:r w:rsidRPr="00335519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52912DDD" w14:textId="77777777" w:rsidR="008E489D" w:rsidRPr="00335519" w:rsidRDefault="008E489D" w:rsidP="008E489D">
      <w:pPr>
        <w:rPr>
          <w:rFonts w:ascii="Times New Roman" w:hAnsi="Times New Roman" w:cs="Times New Roman"/>
          <w:sz w:val="24"/>
          <w:szCs w:val="24"/>
        </w:rPr>
      </w:pPr>
    </w:p>
    <w:p w14:paraId="4E1439E1" w14:textId="37C9970D" w:rsidR="008E489D" w:rsidRDefault="008E489D" w:rsidP="008E489D">
      <w:pPr>
        <w:rPr>
          <w:rFonts w:ascii="Times New Roman" w:hAnsi="Times New Roman" w:cs="Times New Roman"/>
          <w:sz w:val="24"/>
          <w:szCs w:val="24"/>
        </w:rPr>
      </w:pPr>
      <w:r w:rsidRPr="00335519">
        <w:rPr>
          <w:rFonts w:ascii="Times New Roman" w:hAnsi="Times New Roman" w:cs="Times New Roman"/>
          <w:sz w:val="24"/>
          <w:szCs w:val="24"/>
        </w:rPr>
        <w:t>телефон _________________</w:t>
      </w:r>
      <w:r w:rsidR="00EA3B0B">
        <w:rPr>
          <w:rFonts w:ascii="Times New Roman" w:hAnsi="Times New Roman" w:cs="Times New Roman"/>
          <w:sz w:val="24"/>
          <w:szCs w:val="24"/>
        </w:rPr>
        <w:t xml:space="preserve">____     </w:t>
      </w:r>
      <w:r w:rsidRPr="00335519">
        <w:rPr>
          <w:rFonts w:ascii="Times New Roman" w:hAnsi="Times New Roman" w:cs="Times New Roman"/>
          <w:sz w:val="24"/>
          <w:szCs w:val="24"/>
        </w:rPr>
        <w:tab/>
        <w:t>факс ___________________</w:t>
      </w:r>
      <w:r w:rsidR="00EA3B0B">
        <w:rPr>
          <w:rFonts w:ascii="Times New Roman" w:hAnsi="Times New Roman" w:cs="Times New Roman"/>
          <w:sz w:val="24"/>
          <w:szCs w:val="24"/>
        </w:rPr>
        <w:t>_____</w:t>
      </w:r>
      <w:r w:rsidRPr="003355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56019F" w14:textId="77777777" w:rsidR="00EA3B0B" w:rsidRDefault="00EA3B0B" w:rsidP="008E489D">
      <w:pPr>
        <w:rPr>
          <w:rFonts w:ascii="Times New Roman" w:hAnsi="Times New Roman" w:cs="Times New Roman"/>
          <w:sz w:val="24"/>
          <w:szCs w:val="24"/>
        </w:rPr>
      </w:pPr>
    </w:p>
    <w:p w14:paraId="26995147" w14:textId="008A20AD" w:rsidR="008E489D" w:rsidRPr="00335519" w:rsidRDefault="008E489D" w:rsidP="008E489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5519">
        <w:rPr>
          <w:rFonts w:ascii="Times New Roman" w:hAnsi="Times New Roman" w:cs="Times New Roman"/>
          <w:sz w:val="24"/>
          <w:szCs w:val="24"/>
        </w:rPr>
        <w:t>E-mail:_</w:t>
      </w:r>
      <w:proofErr w:type="gramEnd"/>
      <w:r w:rsidRPr="00335519">
        <w:rPr>
          <w:rFonts w:ascii="Times New Roman" w:hAnsi="Times New Roman" w:cs="Times New Roman"/>
          <w:bCs/>
          <w:sz w:val="24"/>
          <w:szCs w:val="24"/>
        </w:rPr>
        <w:t>_____________________________</w:t>
      </w:r>
      <w:r w:rsidRPr="00335519">
        <w:rPr>
          <w:rFonts w:ascii="Times New Roman" w:hAnsi="Times New Roman" w:cs="Times New Roman"/>
          <w:sz w:val="24"/>
          <w:szCs w:val="24"/>
        </w:rPr>
        <w:t>_</w:t>
      </w:r>
    </w:p>
    <w:p w14:paraId="62CFCA09" w14:textId="77777777" w:rsidR="008E489D" w:rsidRPr="00335519" w:rsidRDefault="008E489D" w:rsidP="008E489D">
      <w:pPr>
        <w:rPr>
          <w:rFonts w:ascii="Times New Roman" w:hAnsi="Times New Roman" w:cs="Times New Roman"/>
          <w:sz w:val="24"/>
          <w:szCs w:val="24"/>
        </w:rPr>
      </w:pPr>
    </w:p>
    <w:p w14:paraId="5886B2C7" w14:textId="77777777" w:rsidR="008E489D" w:rsidRPr="00335519" w:rsidRDefault="008E489D" w:rsidP="008E489D">
      <w:pPr>
        <w:rPr>
          <w:rFonts w:ascii="Times New Roman" w:hAnsi="Times New Roman" w:cs="Times New Roman"/>
          <w:sz w:val="24"/>
          <w:szCs w:val="24"/>
        </w:rPr>
      </w:pPr>
      <w:r w:rsidRPr="00335519">
        <w:rPr>
          <w:rFonts w:ascii="Times New Roman" w:hAnsi="Times New Roman" w:cs="Times New Roman"/>
          <w:sz w:val="24"/>
          <w:szCs w:val="24"/>
        </w:rPr>
        <w:t xml:space="preserve">ИНН: </w:t>
      </w:r>
      <w:r w:rsidRPr="00335519">
        <w:rPr>
          <w:rFonts w:ascii="Times New Roman" w:hAnsi="Times New Roman" w:cs="Times New Roman"/>
          <w:bCs/>
          <w:sz w:val="24"/>
          <w:szCs w:val="24"/>
        </w:rPr>
        <w:t>_____________________</w:t>
      </w:r>
    </w:p>
    <w:p w14:paraId="428571A1" w14:textId="77777777" w:rsidR="008E489D" w:rsidRPr="00335519" w:rsidRDefault="008E489D" w:rsidP="008E489D">
      <w:pPr>
        <w:rPr>
          <w:rFonts w:ascii="Times New Roman" w:hAnsi="Times New Roman" w:cs="Times New Roman"/>
          <w:sz w:val="24"/>
          <w:szCs w:val="24"/>
        </w:rPr>
      </w:pPr>
    </w:p>
    <w:p w14:paraId="14651890" w14:textId="77777777" w:rsidR="008E489D" w:rsidRPr="00335519" w:rsidRDefault="008E489D" w:rsidP="008E489D">
      <w:pPr>
        <w:rPr>
          <w:rFonts w:ascii="Times New Roman" w:hAnsi="Times New Roman" w:cs="Times New Roman"/>
          <w:sz w:val="24"/>
          <w:szCs w:val="24"/>
        </w:rPr>
      </w:pPr>
      <w:r w:rsidRPr="00335519">
        <w:rPr>
          <w:rFonts w:ascii="Times New Roman" w:hAnsi="Times New Roman" w:cs="Times New Roman"/>
          <w:sz w:val="24"/>
          <w:szCs w:val="24"/>
        </w:rPr>
        <w:t xml:space="preserve">Просим открыть на наше имя счет в рублях РФ. </w:t>
      </w:r>
    </w:p>
    <w:p w14:paraId="056C1572" w14:textId="25641056" w:rsidR="008E489D" w:rsidRDefault="008E489D" w:rsidP="008E489D">
      <w:pPr>
        <w:rPr>
          <w:rFonts w:ascii="Times New Roman" w:hAnsi="Times New Roman" w:cs="Times New Roman"/>
          <w:sz w:val="24"/>
          <w:szCs w:val="24"/>
        </w:rPr>
      </w:pPr>
      <w:r w:rsidRPr="00335519">
        <w:rPr>
          <w:rFonts w:ascii="Times New Roman" w:hAnsi="Times New Roman" w:cs="Times New Roman"/>
          <w:sz w:val="24"/>
          <w:szCs w:val="24"/>
        </w:rPr>
        <w:t>Мы гарантируем достоверность представленных сведений и согласны вести расчеты в ООО «НКО «ЭЛЕКСИР» на условиях, изложенных в договоре.</w:t>
      </w:r>
    </w:p>
    <w:p w14:paraId="1E7F74AF" w14:textId="77777777" w:rsidR="008E489D" w:rsidRPr="00335519" w:rsidRDefault="008E489D" w:rsidP="008E489D">
      <w:pPr>
        <w:rPr>
          <w:rFonts w:ascii="Times New Roman" w:hAnsi="Times New Roman" w:cs="Times New Roman"/>
          <w:sz w:val="24"/>
          <w:szCs w:val="24"/>
        </w:rPr>
      </w:pPr>
    </w:p>
    <w:p w14:paraId="1AAC0EE1" w14:textId="77777777" w:rsidR="008E489D" w:rsidRPr="00335519" w:rsidRDefault="008E489D" w:rsidP="008E489D">
      <w:pPr>
        <w:rPr>
          <w:rFonts w:ascii="Times New Roman" w:hAnsi="Times New Roman" w:cs="Times New Roman"/>
          <w:sz w:val="24"/>
          <w:szCs w:val="24"/>
        </w:rPr>
      </w:pPr>
      <w:r w:rsidRPr="00335519">
        <w:rPr>
          <w:rFonts w:ascii="Times New Roman" w:hAnsi="Times New Roman" w:cs="Times New Roman"/>
          <w:sz w:val="24"/>
          <w:szCs w:val="24"/>
        </w:rPr>
        <w:t>__________________________</w:t>
      </w:r>
      <w:r w:rsidRPr="00335519">
        <w:rPr>
          <w:rFonts w:ascii="Times New Roman" w:hAnsi="Times New Roman" w:cs="Times New Roman"/>
          <w:sz w:val="24"/>
          <w:szCs w:val="24"/>
        </w:rPr>
        <w:tab/>
      </w:r>
      <w:r w:rsidRPr="00335519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335519">
        <w:rPr>
          <w:rFonts w:ascii="Times New Roman" w:hAnsi="Times New Roman" w:cs="Times New Roman"/>
          <w:sz w:val="24"/>
          <w:szCs w:val="24"/>
        </w:rPr>
        <w:tab/>
        <w:t xml:space="preserve">         __________________</w:t>
      </w:r>
    </w:p>
    <w:p w14:paraId="55C39525" w14:textId="77777777" w:rsidR="008E489D" w:rsidRPr="00335519" w:rsidRDefault="008E489D" w:rsidP="008E489D">
      <w:pPr>
        <w:rPr>
          <w:rFonts w:ascii="Times New Roman" w:hAnsi="Times New Roman" w:cs="Times New Roman"/>
          <w:sz w:val="24"/>
          <w:szCs w:val="24"/>
        </w:rPr>
      </w:pPr>
      <w:r w:rsidRPr="00335519">
        <w:rPr>
          <w:rFonts w:ascii="Times New Roman" w:hAnsi="Times New Roman" w:cs="Times New Roman"/>
          <w:sz w:val="24"/>
          <w:szCs w:val="24"/>
        </w:rPr>
        <w:tab/>
        <w:t>(Должность)</w:t>
      </w:r>
      <w:r w:rsidRPr="00335519">
        <w:rPr>
          <w:rFonts w:ascii="Times New Roman" w:hAnsi="Times New Roman" w:cs="Times New Roman"/>
          <w:sz w:val="24"/>
          <w:szCs w:val="24"/>
        </w:rPr>
        <w:tab/>
        <w:t xml:space="preserve">                                  (Подпись)</w:t>
      </w:r>
      <w:r w:rsidRPr="0033551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(ФИО)</w:t>
      </w:r>
    </w:p>
    <w:p w14:paraId="4B3D8A40" w14:textId="77777777" w:rsidR="008E489D" w:rsidRPr="00335519" w:rsidRDefault="008E489D" w:rsidP="008E489D">
      <w:pPr>
        <w:rPr>
          <w:rFonts w:ascii="Times New Roman" w:hAnsi="Times New Roman" w:cs="Times New Roman"/>
          <w:sz w:val="24"/>
          <w:szCs w:val="24"/>
        </w:rPr>
      </w:pPr>
      <w:r w:rsidRPr="00335519">
        <w:rPr>
          <w:rFonts w:ascii="Times New Roman" w:hAnsi="Times New Roman" w:cs="Times New Roman"/>
          <w:sz w:val="24"/>
          <w:szCs w:val="24"/>
        </w:rPr>
        <w:t>М.П.</w:t>
      </w:r>
    </w:p>
    <w:p w14:paraId="12EDA2FA" w14:textId="7E8F7AB2" w:rsidR="008E489D" w:rsidRDefault="008E489D" w:rsidP="008E489D">
      <w:pPr>
        <w:rPr>
          <w:rFonts w:ascii="Times New Roman" w:hAnsi="Times New Roman" w:cs="Times New Roman"/>
          <w:sz w:val="24"/>
          <w:szCs w:val="24"/>
        </w:rPr>
      </w:pPr>
    </w:p>
    <w:p w14:paraId="6FB845DD" w14:textId="566F7388" w:rsidR="008E489D" w:rsidRDefault="00532ACE" w:rsidP="008E4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11F3CE1">
          <v:rect id="_x0000_i1025" style="width:0;height:1.5pt" o:hralign="center" o:hrstd="t" o:hr="t" fillcolor="#a0a0a0" stroked="f"/>
        </w:pict>
      </w:r>
    </w:p>
    <w:p w14:paraId="0D4F5A5C" w14:textId="4BB49308" w:rsidR="004B5C65" w:rsidRDefault="004B5C65" w:rsidP="008E4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НКО</w:t>
      </w:r>
    </w:p>
    <w:p w14:paraId="129F6C17" w14:textId="77777777" w:rsidR="004B5C65" w:rsidRPr="004B5C65" w:rsidRDefault="004B5C65" w:rsidP="008E489D">
      <w:pPr>
        <w:rPr>
          <w:rFonts w:ascii="Times New Roman" w:hAnsi="Times New Roman" w:cs="Times New Roman"/>
          <w:sz w:val="24"/>
          <w:szCs w:val="24"/>
        </w:rPr>
      </w:pPr>
    </w:p>
    <w:p w14:paraId="227FA516" w14:textId="77777777" w:rsidR="004B5C65" w:rsidRPr="00335519" w:rsidRDefault="004B5C65" w:rsidP="004B5C65">
      <w:pPr>
        <w:rPr>
          <w:rFonts w:ascii="Times New Roman" w:hAnsi="Times New Roman" w:cs="Times New Roman"/>
          <w:sz w:val="24"/>
          <w:szCs w:val="24"/>
        </w:rPr>
      </w:pPr>
      <w:r w:rsidRPr="00335519">
        <w:rPr>
          <w:rFonts w:ascii="Times New Roman" w:hAnsi="Times New Roman" w:cs="Times New Roman"/>
          <w:sz w:val="24"/>
          <w:szCs w:val="24"/>
        </w:rPr>
        <w:t>__________________________</w:t>
      </w:r>
      <w:r w:rsidRPr="00335519">
        <w:rPr>
          <w:rFonts w:ascii="Times New Roman" w:hAnsi="Times New Roman" w:cs="Times New Roman"/>
          <w:sz w:val="24"/>
          <w:szCs w:val="24"/>
        </w:rPr>
        <w:tab/>
      </w:r>
      <w:r w:rsidRPr="00335519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335519">
        <w:rPr>
          <w:rFonts w:ascii="Times New Roman" w:hAnsi="Times New Roman" w:cs="Times New Roman"/>
          <w:sz w:val="24"/>
          <w:szCs w:val="24"/>
        </w:rPr>
        <w:tab/>
        <w:t xml:space="preserve">         __________________</w:t>
      </w:r>
    </w:p>
    <w:p w14:paraId="15ECF617" w14:textId="77777777" w:rsidR="004B5C65" w:rsidRPr="00335519" w:rsidRDefault="004B5C65" w:rsidP="004B5C65">
      <w:pPr>
        <w:rPr>
          <w:rFonts w:ascii="Times New Roman" w:hAnsi="Times New Roman" w:cs="Times New Roman"/>
          <w:sz w:val="24"/>
          <w:szCs w:val="24"/>
        </w:rPr>
      </w:pPr>
      <w:r w:rsidRPr="00335519">
        <w:rPr>
          <w:rFonts w:ascii="Times New Roman" w:hAnsi="Times New Roman" w:cs="Times New Roman"/>
          <w:sz w:val="24"/>
          <w:szCs w:val="24"/>
        </w:rPr>
        <w:tab/>
        <w:t>(Должность)</w:t>
      </w:r>
      <w:r w:rsidRPr="00335519">
        <w:rPr>
          <w:rFonts w:ascii="Times New Roman" w:hAnsi="Times New Roman" w:cs="Times New Roman"/>
          <w:sz w:val="24"/>
          <w:szCs w:val="24"/>
        </w:rPr>
        <w:tab/>
        <w:t xml:space="preserve">                                  (Подпись)</w:t>
      </w:r>
      <w:r w:rsidRPr="0033551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(ФИО)</w:t>
      </w:r>
    </w:p>
    <w:p w14:paraId="36D0DA9C" w14:textId="24C7646D" w:rsidR="004B5C65" w:rsidRDefault="00EA3B0B" w:rsidP="008E4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14:paraId="10647414" w14:textId="78C5EBDE" w:rsidR="009217D1" w:rsidRDefault="009217D1" w:rsidP="008E489D">
      <w:pPr>
        <w:rPr>
          <w:rFonts w:ascii="Times New Roman" w:hAnsi="Times New Roman" w:cs="Times New Roman"/>
          <w:sz w:val="24"/>
          <w:szCs w:val="24"/>
        </w:rPr>
      </w:pPr>
    </w:p>
    <w:p w14:paraId="5BF6A439" w14:textId="20071339" w:rsidR="009217D1" w:rsidRDefault="009217D1" w:rsidP="008E489D">
      <w:pPr>
        <w:rPr>
          <w:rFonts w:ascii="Times New Roman" w:hAnsi="Times New Roman" w:cs="Times New Roman"/>
          <w:sz w:val="24"/>
          <w:szCs w:val="24"/>
        </w:rPr>
      </w:pPr>
    </w:p>
    <w:p w14:paraId="4A79367E" w14:textId="272C4FE0" w:rsidR="009217D1" w:rsidRDefault="009217D1" w:rsidP="008E489D">
      <w:pPr>
        <w:rPr>
          <w:rFonts w:ascii="Times New Roman" w:hAnsi="Times New Roman" w:cs="Times New Roman"/>
          <w:sz w:val="24"/>
          <w:szCs w:val="24"/>
        </w:rPr>
      </w:pPr>
    </w:p>
    <w:p w14:paraId="6A00FE84" w14:textId="43310C5B" w:rsidR="009217D1" w:rsidRDefault="009217D1" w:rsidP="008E489D">
      <w:pPr>
        <w:rPr>
          <w:rFonts w:ascii="Times New Roman" w:hAnsi="Times New Roman" w:cs="Times New Roman"/>
          <w:sz w:val="24"/>
          <w:szCs w:val="24"/>
        </w:rPr>
      </w:pPr>
    </w:p>
    <w:p w14:paraId="02949538" w14:textId="77777777" w:rsidR="009217D1" w:rsidRDefault="009217D1" w:rsidP="009217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 ПО ООО «НКО «ЭЛЕКСИР».</w:t>
      </w:r>
    </w:p>
    <w:p w14:paraId="192D427D" w14:textId="77777777" w:rsidR="009217D1" w:rsidRDefault="009217D1" w:rsidP="009217D1">
      <w:pPr>
        <w:rPr>
          <w:rFonts w:ascii="Times New Roman" w:hAnsi="Times New Roman" w:cs="Times New Roman"/>
          <w:b/>
          <w:sz w:val="24"/>
          <w:szCs w:val="24"/>
        </w:rPr>
      </w:pPr>
    </w:p>
    <w:p w14:paraId="785C7147" w14:textId="77777777" w:rsidR="009217D1" w:rsidRDefault="009217D1" w:rsidP="00921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Открыть счет    № ________________________________________;</w:t>
      </w:r>
    </w:p>
    <w:p w14:paraId="0D72A6A9" w14:textId="77777777" w:rsidR="009217D1" w:rsidRDefault="009217D1" w:rsidP="00921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№_________________________________________;</w:t>
      </w:r>
    </w:p>
    <w:p w14:paraId="02704A3C" w14:textId="77777777" w:rsidR="009217D1" w:rsidRDefault="009217D1" w:rsidP="00921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№_________________________________________.</w:t>
      </w:r>
    </w:p>
    <w:p w14:paraId="28DC930D" w14:textId="77777777" w:rsidR="009217D1" w:rsidRDefault="009217D1" w:rsidP="009217D1">
      <w:pPr>
        <w:rPr>
          <w:rFonts w:ascii="Times New Roman" w:hAnsi="Times New Roman" w:cs="Times New Roman"/>
          <w:sz w:val="24"/>
          <w:szCs w:val="24"/>
        </w:rPr>
      </w:pPr>
    </w:p>
    <w:p w14:paraId="3102167E" w14:textId="77777777" w:rsidR="009217D1" w:rsidRDefault="009217D1" w:rsidP="00921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№ ____________________ от «____» _____________ 20___ года</w:t>
      </w:r>
    </w:p>
    <w:p w14:paraId="3825B62B" w14:textId="77777777" w:rsidR="009217D1" w:rsidRDefault="009217D1" w:rsidP="00921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 периодичность выдачи выписок счета: По доверенности под роспись, на следующий день после совершения операций по счету.</w:t>
      </w:r>
    </w:p>
    <w:p w14:paraId="19CA53A9" w14:textId="77777777" w:rsidR="009217D1" w:rsidRDefault="009217D1" w:rsidP="009217D1">
      <w:pPr>
        <w:rPr>
          <w:rFonts w:ascii="Times New Roman" w:hAnsi="Times New Roman" w:cs="Times New Roman"/>
          <w:sz w:val="24"/>
          <w:szCs w:val="24"/>
        </w:rPr>
      </w:pPr>
    </w:p>
    <w:p w14:paraId="01F82B2D" w14:textId="77777777" w:rsidR="009217D1" w:rsidRDefault="009217D1" w:rsidP="00921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открытия «____» __________________ 20___ г.</w:t>
      </w:r>
    </w:p>
    <w:p w14:paraId="289D1A57" w14:textId="77777777" w:rsidR="009217D1" w:rsidRDefault="009217D1" w:rsidP="009217D1">
      <w:pPr>
        <w:rPr>
          <w:rFonts w:ascii="Times New Roman" w:hAnsi="Times New Roman" w:cs="Times New Roman"/>
          <w:sz w:val="24"/>
          <w:szCs w:val="24"/>
        </w:rPr>
      </w:pPr>
    </w:p>
    <w:p w14:paraId="2E084FE7" w14:textId="77777777" w:rsidR="009217D1" w:rsidRDefault="009217D1" w:rsidP="009217D1">
      <w:pPr>
        <w:pStyle w:val="3"/>
        <w:rPr>
          <w:lang w:eastAsia="en-US"/>
        </w:rPr>
      </w:pPr>
      <w:r>
        <w:rPr>
          <w:lang w:eastAsia="en-US"/>
        </w:rPr>
        <w:t>Документы на оформление открытия счета и совершение операций по счету проверил.</w:t>
      </w:r>
    </w:p>
    <w:p w14:paraId="0FEE28AA" w14:textId="77777777" w:rsidR="009217D1" w:rsidRDefault="009217D1" w:rsidP="009217D1">
      <w:pPr>
        <w:pStyle w:val="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261"/>
        <w:gridCol w:w="1559"/>
        <w:gridCol w:w="1808"/>
      </w:tblGrid>
      <w:tr w:rsidR="009217D1" w14:paraId="6AECB139" w14:textId="77777777" w:rsidTr="009217D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A9C5" w14:textId="77777777" w:rsidR="009217D1" w:rsidRDefault="009217D1">
            <w:pPr>
              <w:pStyle w:val="9"/>
              <w:spacing w:line="256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C441" w14:textId="77777777" w:rsidR="009217D1" w:rsidRDefault="009217D1">
            <w:pPr>
              <w:pStyle w:val="9"/>
              <w:spacing w:line="256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DBB7" w14:textId="77777777" w:rsidR="009217D1" w:rsidRDefault="009217D1">
            <w:pPr>
              <w:pStyle w:val="9"/>
              <w:spacing w:line="256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B6C0" w14:textId="77777777" w:rsidR="009217D1" w:rsidRDefault="009217D1">
            <w:pPr>
              <w:pStyle w:val="9"/>
              <w:spacing w:line="256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</w:tr>
      <w:tr w:rsidR="009217D1" w14:paraId="42C78E70" w14:textId="77777777" w:rsidTr="009217D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D0DE" w14:textId="77777777" w:rsidR="009217D1" w:rsidRDefault="009217D1">
            <w:pPr>
              <w:pStyle w:val="9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A38C" w14:textId="77777777" w:rsidR="009217D1" w:rsidRDefault="009217D1">
            <w:pPr>
              <w:pStyle w:val="9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15F7" w14:textId="77777777" w:rsidR="009217D1" w:rsidRDefault="009217D1">
            <w:pPr>
              <w:pStyle w:val="9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71FA" w14:textId="77777777" w:rsidR="009217D1" w:rsidRDefault="009217D1">
            <w:pPr>
              <w:pStyle w:val="9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7D1" w14:paraId="306E6D13" w14:textId="77777777" w:rsidTr="009217D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3A06" w14:textId="77777777" w:rsidR="009217D1" w:rsidRDefault="009217D1">
            <w:pPr>
              <w:pStyle w:val="9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Служба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E222" w14:textId="77777777" w:rsidR="009217D1" w:rsidRDefault="009217D1">
            <w:pPr>
              <w:pStyle w:val="9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DFD5" w14:textId="77777777" w:rsidR="009217D1" w:rsidRDefault="009217D1">
            <w:pPr>
              <w:pStyle w:val="9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D209" w14:textId="77777777" w:rsidR="009217D1" w:rsidRDefault="009217D1">
            <w:pPr>
              <w:pStyle w:val="9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75B4886" w14:textId="77777777" w:rsidR="009217D1" w:rsidRDefault="009217D1" w:rsidP="009217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F9EF42" w14:textId="77777777" w:rsidR="009217D1" w:rsidRDefault="009217D1" w:rsidP="009217D1">
      <w:pPr>
        <w:rPr>
          <w:rFonts w:ascii="Times New Roman" w:hAnsi="Times New Roman" w:cs="Times New Roman"/>
          <w:sz w:val="24"/>
          <w:szCs w:val="24"/>
        </w:rPr>
      </w:pPr>
    </w:p>
    <w:p w14:paraId="465C81C1" w14:textId="77777777" w:rsidR="009217D1" w:rsidRDefault="009217D1" w:rsidP="009217D1">
      <w:pPr>
        <w:rPr>
          <w:rFonts w:ascii="Times New Roman" w:hAnsi="Times New Roman" w:cs="Times New Roman"/>
          <w:sz w:val="24"/>
          <w:szCs w:val="24"/>
        </w:rPr>
      </w:pPr>
    </w:p>
    <w:p w14:paraId="65EAAD97" w14:textId="77777777" w:rsidR="009217D1" w:rsidRDefault="009217D1" w:rsidP="00921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РАЗРЕШАЮ:</w:t>
      </w:r>
    </w:p>
    <w:p w14:paraId="771269F2" w14:textId="77777777" w:rsidR="009217D1" w:rsidRDefault="009217D1" w:rsidP="009217D1">
      <w:pPr>
        <w:rPr>
          <w:rFonts w:ascii="Times New Roman" w:hAnsi="Times New Roman" w:cs="Times New Roman"/>
          <w:sz w:val="24"/>
          <w:szCs w:val="24"/>
        </w:rPr>
      </w:pPr>
    </w:p>
    <w:p w14:paraId="18775EEE" w14:textId="77777777" w:rsidR="009217D1" w:rsidRDefault="009217D1" w:rsidP="00921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Правления            _____________________   /_____________________/ </w:t>
      </w:r>
    </w:p>
    <w:p w14:paraId="3681873C" w14:textId="77777777" w:rsidR="009217D1" w:rsidRDefault="009217D1" w:rsidP="009217D1">
      <w:pPr>
        <w:rPr>
          <w:rFonts w:ascii="Times New Roman" w:hAnsi="Times New Roman" w:cs="Times New Roman"/>
          <w:sz w:val="24"/>
          <w:szCs w:val="24"/>
        </w:rPr>
      </w:pPr>
    </w:p>
    <w:p w14:paraId="222DDA2C" w14:textId="77777777" w:rsidR="009217D1" w:rsidRDefault="009217D1" w:rsidP="00921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_____________________   /______________________/ </w:t>
      </w:r>
    </w:p>
    <w:p w14:paraId="54178780" w14:textId="77777777" w:rsidR="009217D1" w:rsidRDefault="009217D1" w:rsidP="009217D1">
      <w:pPr>
        <w:rPr>
          <w:rFonts w:ascii="Times New Roman" w:hAnsi="Times New Roman" w:cs="Times New Roman"/>
          <w:sz w:val="24"/>
          <w:szCs w:val="24"/>
        </w:rPr>
      </w:pPr>
    </w:p>
    <w:p w14:paraId="25B61836" w14:textId="77777777" w:rsidR="009217D1" w:rsidRDefault="009217D1" w:rsidP="00921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 </w:t>
      </w:r>
    </w:p>
    <w:p w14:paraId="55CB99DF" w14:textId="77777777" w:rsidR="009217D1" w:rsidRDefault="009217D1" w:rsidP="009217D1"/>
    <w:p w14:paraId="4BB3E94E" w14:textId="77777777" w:rsidR="009217D1" w:rsidRDefault="009217D1" w:rsidP="008E489D">
      <w:pPr>
        <w:rPr>
          <w:rFonts w:ascii="Times New Roman" w:hAnsi="Times New Roman" w:cs="Times New Roman"/>
          <w:sz w:val="24"/>
          <w:szCs w:val="24"/>
        </w:rPr>
      </w:pPr>
    </w:p>
    <w:sectPr w:rsidR="009217D1" w:rsidSect="004B35D1">
      <w:headerReference w:type="default" r:id="rId7"/>
      <w:footerReference w:type="default" r:id="rId8"/>
      <w:headerReference w:type="first" r:id="rId9"/>
      <w:pgSz w:w="12240" w:h="15840"/>
      <w:pgMar w:top="1440" w:right="900" w:bottom="993" w:left="1440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74CD8" w14:textId="77777777" w:rsidR="00135F33" w:rsidRDefault="00135F33">
      <w:pPr>
        <w:spacing w:line="240" w:lineRule="auto"/>
      </w:pPr>
      <w:r>
        <w:separator/>
      </w:r>
    </w:p>
  </w:endnote>
  <w:endnote w:type="continuationSeparator" w:id="0">
    <w:p w14:paraId="07ED6F38" w14:textId="77777777" w:rsidR="00135F33" w:rsidRDefault="00135F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fortaa">
    <w:altName w:val="Times New Roman"/>
    <w:charset w:val="00"/>
    <w:family w:val="auto"/>
    <w:pitch w:val="variable"/>
    <w:sig w:usb0="00000001" w:usb1="40000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29B61" w14:textId="77777777" w:rsidR="001C34CB" w:rsidRDefault="00532ACE">
    <w:pPr>
      <w:pStyle w:val="a3"/>
      <w:jc w:val="right"/>
    </w:pPr>
  </w:p>
  <w:p w14:paraId="5A3F9AC6" w14:textId="77777777" w:rsidR="001C34CB" w:rsidRDefault="00532AC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A5AF7" w14:textId="77777777" w:rsidR="00135F33" w:rsidRDefault="00135F33">
      <w:pPr>
        <w:spacing w:line="240" w:lineRule="auto"/>
      </w:pPr>
      <w:r>
        <w:separator/>
      </w:r>
    </w:p>
  </w:footnote>
  <w:footnote w:type="continuationSeparator" w:id="0">
    <w:p w14:paraId="605DDAA5" w14:textId="77777777" w:rsidR="00135F33" w:rsidRDefault="00135F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e"/>
      <w:tblW w:w="10207" w:type="dxa"/>
      <w:tblInd w:w="-142" w:type="dxa"/>
      <w:tblBorders>
        <w:top w:val="none" w:sz="0" w:space="0" w:color="auto"/>
        <w:left w:val="none" w:sz="0" w:space="0" w:color="auto"/>
        <w:bottom w:val="single" w:sz="4" w:space="0" w:color="96C3DB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6"/>
      <w:gridCol w:w="5881"/>
    </w:tblGrid>
    <w:tr w:rsidR="00532ACE" w:rsidRPr="0046357C" w14:paraId="683A0414" w14:textId="77777777" w:rsidTr="00532ACE">
      <w:trPr>
        <w:trHeight w:val="1580"/>
      </w:trPr>
      <w:tc>
        <w:tcPr>
          <w:tcW w:w="4326" w:type="dxa"/>
        </w:tcPr>
        <w:p w14:paraId="522638B5" w14:textId="77777777" w:rsidR="00532ACE" w:rsidRPr="009374C0" w:rsidRDefault="00532ACE" w:rsidP="00532ACE">
          <w:pPr>
            <w:pStyle w:val="a7"/>
            <w:tabs>
              <w:tab w:val="clear" w:pos="4677"/>
              <w:tab w:val="center" w:pos="4678"/>
            </w:tabs>
            <w:spacing w:line="276" w:lineRule="auto"/>
            <w:rPr>
              <w:rFonts w:ascii="Comfortaa" w:hAnsi="Comfortaa"/>
            </w:rPr>
          </w:pPr>
          <w:r>
            <w:rPr>
              <w:rFonts w:ascii="Comfortaa" w:hAnsi="Comfortaa"/>
              <w:noProof/>
            </w:rPr>
            <w:drawing>
              <wp:inline distT="0" distB="0" distL="0" distR="0" wp14:anchorId="14BB72B9" wp14:editId="762CD58E">
                <wp:extent cx="2609850" cy="842870"/>
                <wp:effectExtent l="0" t="0" r="0" b="0"/>
                <wp:docPr id="50611622" name="Рисунок 2" descr="Изображение выглядит как Графика, Шрифт, логотип, графический дизайн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611622" name="Рисунок 2" descr="Изображение выглядит как Графика, Шрифт, логотип, графический дизайн&#10;&#10;Автоматически созданное описание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4744" cy="8799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9374C0">
            <w:rPr>
              <w:rFonts w:ascii="Comfortaa" w:hAnsi="Comfortaa"/>
              <w:lang w:val="en-US"/>
            </w:rPr>
            <w:t xml:space="preserve">                                                          </w:t>
          </w:r>
        </w:p>
      </w:tc>
      <w:tc>
        <w:tcPr>
          <w:tcW w:w="5881" w:type="dxa"/>
        </w:tcPr>
        <w:p w14:paraId="1F5A5C03" w14:textId="77777777" w:rsidR="00532ACE" w:rsidRPr="0046357C" w:rsidRDefault="00532ACE" w:rsidP="00532ACE">
          <w:pPr>
            <w:pStyle w:val="a7"/>
            <w:tabs>
              <w:tab w:val="clear" w:pos="4677"/>
              <w:tab w:val="center" w:pos="4678"/>
            </w:tabs>
            <w:spacing w:line="276" w:lineRule="auto"/>
            <w:ind w:right="2"/>
            <w:jc w:val="right"/>
            <w:rPr>
              <w:rFonts w:ascii="Comfortaa" w:hAnsi="Comfortaa"/>
              <w:color w:val="1E3555"/>
              <w:sz w:val="20"/>
              <w:szCs w:val="20"/>
            </w:rPr>
          </w:pPr>
          <w:r w:rsidRPr="0046357C">
            <w:rPr>
              <w:rFonts w:ascii="Comfortaa" w:hAnsi="Comfortaa"/>
              <w:color w:val="1E3555"/>
              <w:sz w:val="10"/>
              <w:szCs w:val="10"/>
            </w:rPr>
            <w:br/>
          </w:r>
          <w:r w:rsidRPr="0046357C">
            <w:rPr>
              <w:rFonts w:ascii="Comfortaa" w:hAnsi="Comfortaa"/>
              <w:color w:val="1E3555"/>
              <w:sz w:val="20"/>
              <w:szCs w:val="20"/>
            </w:rPr>
            <w:t>ООО «НКО «ЭЛЕКСИР»</w:t>
          </w:r>
        </w:p>
        <w:p w14:paraId="688893EA" w14:textId="77777777" w:rsidR="00532ACE" w:rsidRPr="0046357C" w:rsidRDefault="00532ACE" w:rsidP="00532ACE">
          <w:pPr>
            <w:pStyle w:val="a7"/>
            <w:spacing w:line="276" w:lineRule="auto"/>
            <w:ind w:left="-567" w:right="2" w:hanging="3544"/>
            <w:jc w:val="right"/>
            <w:rPr>
              <w:rFonts w:ascii="Comfortaa" w:hAnsi="Comfortaa"/>
              <w:color w:val="1E3555"/>
              <w:sz w:val="20"/>
              <w:szCs w:val="20"/>
            </w:rPr>
          </w:pPr>
          <w:r w:rsidRPr="0046357C">
            <w:rPr>
              <w:rFonts w:ascii="Comfortaa" w:hAnsi="Comfortaa"/>
              <w:color w:val="1E3555"/>
              <w:sz w:val="20"/>
              <w:szCs w:val="20"/>
            </w:rPr>
            <w:t xml:space="preserve">125167, город Москва, </w:t>
          </w:r>
          <w:r w:rsidRPr="0046357C">
            <w:rPr>
              <w:rFonts w:ascii="Comfortaa" w:hAnsi="Comfortaa"/>
              <w:color w:val="1E3555"/>
              <w:sz w:val="20"/>
              <w:szCs w:val="20"/>
            </w:rPr>
            <w:br/>
          </w:r>
          <w:proofErr w:type="spellStart"/>
          <w:r w:rsidRPr="0046357C">
            <w:rPr>
              <w:rFonts w:ascii="Comfortaa" w:hAnsi="Comfortaa"/>
              <w:color w:val="1E3555"/>
              <w:sz w:val="20"/>
              <w:szCs w:val="20"/>
            </w:rPr>
            <w:t>вн</w:t>
          </w:r>
          <w:proofErr w:type="spellEnd"/>
          <w:r w:rsidRPr="0046357C">
            <w:rPr>
              <w:rFonts w:ascii="Comfortaa" w:hAnsi="Comfortaa"/>
              <w:color w:val="1E3555"/>
              <w:sz w:val="20"/>
              <w:szCs w:val="20"/>
            </w:rPr>
            <w:t>. тер. г. муниципальный округ Хорошевский,</w:t>
          </w:r>
        </w:p>
        <w:p w14:paraId="5A9F5405" w14:textId="77777777" w:rsidR="00532ACE" w:rsidRPr="0046357C" w:rsidRDefault="00532ACE" w:rsidP="00532ACE">
          <w:pPr>
            <w:pStyle w:val="a7"/>
            <w:spacing w:line="276" w:lineRule="auto"/>
            <w:ind w:left="-567" w:right="2"/>
            <w:jc w:val="right"/>
            <w:rPr>
              <w:rFonts w:ascii="Comfortaa" w:hAnsi="Comfortaa"/>
              <w:color w:val="1E3555"/>
              <w:sz w:val="20"/>
              <w:szCs w:val="20"/>
            </w:rPr>
          </w:pPr>
          <w:r w:rsidRPr="0046357C">
            <w:rPr>
              <w:rFonts w:ascii="Comfortaa" w:hAnsi="Comfortaa"/>
              <w:color w:val="1E3555"/>
              <w:sz w:val="20"/>
              <w:szCs w:val="20"/>
            </w:rPr>
            <w:t>проспект Ленинградский, дом 37, помещение 4/7</w:t>
          </w:r>
        </w:p>
        <w:p w14:paraId="2D671FC1" w14:textId="77777777" w:rsidR="00532ACE" w:rsidRPr="0046357C" w:rsidRDefault="00532ACE" w:rsidP="00532ACE">
          <w:pPr>
            <w:pStyle w:val="a7"/>
            <w:tabs>
              <w:tab w:val="clear" w:pos="4677"/>
              <w:tab w:val="center" w:pos="4678"/>
            </w:tabs>
            <w:spacing w:line="276" w:lineRule="auto"/>
            <w:ind w:right="2"/>
            <w:jc w:val="right"/>
            <w:rPr>
              <w:rFonts w:ascii="Comfortaa" w:hAnsi="Comfortaa"/>
              <w:color w:val="1E3555"/>
              <w:sz w:val="20"/>
              <w:szCs w:val="20"/>
            </w:rPr>
          </w:pPr>
          <w:r w:rsidRPr="0046357C">
            <w:rPr>
              <w:rFonts w:ascii="Comfortaa" w:hAnsi="Comfortaa"/>
              <w:color w:val="1E3555"/>
              <w:sz w:val="20"/>
              <w:szCs w:val="20"/>
              <w:lang w:val="en-US"/>
            </w:rPr>
            <w:t>https</w:t>
          </w:r>
          <w:r w:rsidRPr="0046357C">
            <w:rPr>
              <w:rFonts w:ascii="Comfortaa" w:hAnsi="Comfortaa"/>
              <w:color w:val="1E3555"/>
              <w:sz w:val="20"/>
              <w:szCs w:val="20"/>
            </w:rPr>
            <w:t>://</w:t>
          </w:r>
          <w:proofErr w:type="spellStart"/>
          <w:r w:rsidRPr="0046357C">
            <w:rPr>
              <w:rFonts w:ascii="Comfortaa" w:hAnsi="Comfortaa"/>
              <w:color w:val="1E3555"/>
              <w:sz w:val="20"/>
              <w:szCs w:val="20"/>
              <w:lang w:val="en-US"/>
            </w:rPr>
            <w:t>eleksir</w:t>
          </w:r>
          <w:proofErr w:type="spellEnd"/>
          <w:r w:rsidRPr="0046357C">
            <w:rPr>
              <w:rFonts w:ascii="Comfortaa" w:hAnsi="Comfortaa"/>
              <w:color w:val="1E3555"/>
              <w:sz w:val="20"/>
              <w:szCs w:val="20"/>
            </w:rPr>
            <w:t>.</w:t>
          </w:r>
          <w:r w:rsidRPr="0046357C">
            <w:rPr>
              <w:rFonts w:ascii="Comfortaa" w:hAnsi="Comfortaa"/>
              <w:color w:val="1E3555"/>
              <w:sz w:val="20"/>
              <w:szCs w:val="20"/>
              <w:lang w:val="en-US"/>
            </w:rPr>
            <w:t>finance</w:t>
          </w:r>
        </w:p>
      </w:tc>
    </w:tr>
  </w:tbl>
  <w:p w14:paraId="0E0392ED" w14:textId="77777777" w:rsidR="001C34CB" w:rsidRDefault="00532ACE" w:rsidP="001C34CB">
    <w:pPr>
      <w:ind w:left="-1080" w:right="-84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17E96" w14:textId="77777777" w:rsidR="001C34CB" w:rsidRPr="005377A6" w:rsidRDefault="00E9270F">
    <w:pPr>
      <w:ind w:left="3960" w:right="-990"/>
      <w:jc w:val="right"/>
    </w:pPr>
    <w:r w:rsidRPr="005377A6">
      <w:t>ООО «НКО “ЭЛЕКСИР”»</w:t>
    </w:r>
    <w:r>
      <w:rPr>
        <w:noProof/>
      </w:rPr>
      <w:drawing>
        <wp:anchor distT="114300" distB="114300" distL="114300" distR="114300" simplePos="0" relativeHeight="251660288" behindDoc="0" locked="0" layoutInCell="1" allowOverlap="1" wp14:anchorId="7795D86B" wp14:editId="4A9C6EF1">
          <wp:simplePos x="0" y="0"/>
          <wp:positionH relativeFrom="column">
            <wp:posOffset>-666750</wp:posOffset>
          </wp:positionH>
          <wp:positionV relativeFrom="paragraph">
            <wp:posOffset>19050</wp:posOffset>
          </wp:positionV>
          <wp:extent cx="2270125" cy="586105"/>
          <wp:effectExtent l="19050" t="0" r="0" b="0"/>
          <wp:wrapSquare wrapText="bothSides"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125" cy="58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151E6EF" w14:textId="77777777" w:rsidR="001C34CB" w:rsidRDefault="00E9270F">
    <w:pPr>
      <w:ind w:left="3960" w:right="-990"/>
      <w:jc w:val="right"/>
    </w:pPr>
    <w:r w:rsidRPr="005377A6">
      <w:t xml:space="preserve">Очаковское шоссе, д. 34, пом. </w:t>
    </w:r>
    <w:r>
      <w:t>B204</w:t>
    </w:r>
  </w:p>
  <w:p w14:paraId="0E151946" w14:textId="77777777" w:rsidR="001C34CB" w:rsidRDefault="00E9270F">
    <w:pPr>
      <w:ind w:left="3960" w:right="-990"/>
      <w:jc w:val="right"/>
    </w:pPr>
    <w:r>
      <w:t>Москва, 119530</w:t>
    </w:r>
  </w:p>
  <w:p w14:paraId="5A77509E" w14:textId="77777777" w:rsidR="001C34CB" w:rsidRDefault="00E9270F">
    <w:pPr>
      <w:ind w:left="3960" w:right="-990"/>
      <w:jc w:val="right"/>
    </w:pPr>
    <w:r>
      <w:t>Россия</w:t>
    </w:r>
  </w:p>
  <w:p w14:paraId="2E5CB476" w14:textId="77777777" w:rsidR="001C34CB" w:rsidRDefault="00532ACE">
    <w:pPr>
      <w:ind w:left="-1080" w:right="-1080"/>
      <w:jc w:val="right"/>
    </w:pPr>
    <w:r>
      <w:pict w14:anchorId="6E58E6F2">
        <v:rect id="_x0000_i1027" style="width:0;height:1.5pt" o:hralign="center" o:hrstd="t" o:hr="t" fillcolor="#a0a0a0" stroked="f"/>
      </w:pict>
    </w:r>
  </w:p>
  <w:p w14:paraId="3583DE65" w14:textId="77777777" w:rsidR="001C34CB" w:rsidRDefault="00532ACE">
    <w:pPr>
      <w:ind w:left="39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6E70"/>
    <w:multiLevelType w:val="hybridMultilevel"/>
    <w:tmpl w:val="200A8638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31A410FD"/>
    <w:multiLevelType w:val="hybridMultilevel"/>
    <w:tmpl w:val="813E9322"/>
    <w:lvl w:ilvl="0" w:tplc="3CCCD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CF3901"/>
    <w:multiLevelType w:val="hybridMultilevel"/>
    <w:tmpl w:val="46CA2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A5973"/>
    <w:multiLevelType w:val="hybridMultilevel"/>
    <w:tmpl w:val="C1323534"/>
    <w:lvl w:ilvl="0" w:tplc="7032C1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E53012"/>
    <w:multiLevelType w:val="hybridMultilevel"/>
    <w:tmpl w:val="151ACFE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4964CE"/>
    <w:multiLevelType w:val="hybridMultilevel"/>
    <w:tmpl w:val="2144B64A"/>
    <w:lvl w:ilvl="0" w:tplc="7032C1F8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7C62020B"/>
    <w:multiLevelType w:val="hybridMultilevel"/>
    <w:tmpl w:val="2500E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9A"/>
    <w:rsid w:val="0006260E"/>
    <w:rsid w:val="000E2103"/>
    <w:rsid w:val="00112D14"/>
    <w:rsid w:val="0012530C"/>
    <w:rsid w:val="00135F33"/>
    <w:rsid w:val="00302B5B"/>
    <w:rsid w:val="00393C73"/>
    <w:rsid w:val="00494349"/>
    <w:rsid w:val="004B35D1"/>
    <w:rsid w:val="004B5C65"/>
    <w:rsid w:val="00522DBD"/>
    <w:rsid w:val="00532ACE"/>
    <w:rsid w:val="005D053A"/>
    <w:rsid w:val="005D46A6"/>
    <w:rsid w:val="005E1B9A"/>
    <w:rsid w:val="005F21D9"/>
    <w:rsid w:val="00616772"/>
    <w:rsid w:val="00646CC9"/>
    <w:rsid w:val="006568EB"/>
    <w:rsid w:val="006A4A41"/>
    <w:rsid w:val="006B189A"/>
    <w:rsid w:val="006B5DFA"/>
    <w:rsid w:val="00780A06"/>
    <w:rsid w:val="007C52A3"/>
    <w:rsid w:val="00861637"/>
    <w:rsid w:val="008E489D"/>
    <w:rsid w:val="008F453C"/>
    <w:rsid w:val="009217D1"/>
    <w:rsid w:val="00931CD4"/>
    <w:rsid w:val="009D2876"/>
    <w:rsid w:val="009D6AA1"/>
    <w:rsid w:val="009D75C0"/>
    <w:rsid w:val="009F7B3B"/>
    <w:rsid w:val="00C65AF7"/>
    <w:rsid w:val="00CB0B0F"/>
    <w:rsid w:val="00D92D4C"/>
    <w:rsid w:val="00DB1835"/>
    <w:rsid w:val="00E51235"/>
    <w:rsid w:val="00E630FA"/>
    <w:rsid w:val="00E9270F"/>
    <w:rsid w:val="00EA3B0B"/>
    <w:rsid w:val="00F710CF"/>
    <w:rsid w:val="00FB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  <w14:docId w14:val="26DE31CB"/>
  <w15:chartTrackingRefBased/>
  <w15:docId w15:val="{8BC24AE1-1D0E-4D13-8DA1-71BE334D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70F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51235"/>
    <w:pPr>
      <w:keepNext/>
      <w:spacing w:before="240" w:after="60" w:line="240" w:lineRule="auto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89D"/>
    <w:pPr>
      <w:keepNext/>
      <w:keepLines/>
      <w:widowControl w:val="0"/>
      <w:autoSpaceDE w:val="0"/>
      <w:autoSpaceDN w:val="0"/>
      <w:spacing w:before="4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9270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9270F"/>
    <w:rPr>
      <w:rFonts w:ascii="Arial" w:eastAsia="Arial" w:hAnsi="Arial" w:cs="Arial"/>
      <w:lang w:eastAsia="ru-RU"/>
    </w:rPr>
  </w:style>
  <w:style w:type="paragraph" w:styleId="a5">
    <w:name w:val="List Paragraph"/>
    <w:basedOn w:val="a"/>
    <w:link w:val="a6"/>
    <w:uiPriority w:val="99"/>
    <w:qFormat/>
    <w:rsid w:val="00E9270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1677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6772"/>
    <w:rPr>
      <w:rFonts w:ascii="Arial" w:eastAsia="Arial" w:hAnsi="Arial" w:cs="Arial"/>
      <w:lang w:eastAsia="ru-RU"/>
    </w:rPr>
  </w:style>
  <w:style w:type="paragraph" w:styleId="a9">
    <w:name w:val="No Spacing"/>
    <w:uiPriority w:val="1"/>
    <w:qFormat/>
    <w:rsid w:val="00C65AF7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710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710CF"/>
    <w:rPr>
      <w:rFonts w:ascii="Segoe UI" w:eastAsia="Arial" w:hAnsi="Segoe UI" w:cs="Segoe UI"/>
      <w:sz w:val="18"/>
      <w:szCs w:val="18"/>
      <w:lang w:eastAsia="ru-RU"/>
    </w:rPr>
  </w:style>
  <w:style w:type="paragraph" w:styleId="ac">
    <w:name w:val="Body Text"/>
    <w:basedOn w:val="a"/>
    <w:link w:val="ad"/>
    <w:uiPriority w:val="1"/>
    <w:qFormat/>
    <w:rsid w:val="004B35D1"/>
    <w:pPr>
      <w:widowControl w:val="0"/>
      <w:autoSpaceDE w:val="0"/>
      <w:autoSpaceDN w:val="0"/>
      <w:spacing w:line="240" w:lineRule="auto"/>
      <w:jc w:val="both"/>
    </w:pPr>
    <w:rPr>
      <w:rFonts w:asciiTheme="minorHAnsi" w:eastAsiaTheme="minorHAnsi" w:hAnsiTheme="minorHAnsi" w:cstheme="minorBidi"/>
      <w:sz w:val="23"/>
      <w:szCs w:val="23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4B35D1"/>
    <w:rPr>
      <w:sz w:val="23"/>
      <w:szCs w:val="23"/>
      <w:lang w:val="en-US"/>
    </w:rPr>
  </w:style>
  <w:style w:type="character" w:customStyle="1" w:styleId="20">
    <w:name w:val="Заголовок 2 Знак"/>
    <w:basedOn w:val="a0"/>
    <w:link w:val="2"/>
    <w:rsid w:val="00E512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1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780A06"/>
    <w:pPr>
      <w:jc w:val="both"/>
    </w:pPr>
    <w:rPr>
      <w:i/>
    </w:rPr>
  </w:style>
  <w:style w:type="character" w:customStyle="1" w:styleId="22">
    <w:name w:val="Основной текст 2 Знак"/>
    <w:basedOn w:val="a0"/>
    <w:link w:val="21"/>
    <w:uiPriority w:val="99"/>
    <w:rsid w:val="00780A06"/>
    <w:rPr>
      <w:rFonts w:ascii="Arial" w:eastAsia="Arial" w:hAnsi="Arial" w:cs="Arial"/>
      <w:i/>
      <w:lang w:eastAsia="ru-RU"/>
    </w:rPr>
  </w:style>
  <w:style w:type="character" w:customStyle="1" w:styleId="a6">
    <w:name w:val="Абзац списка Знак"/>
    <w:link w:val="a5"/>
    <w:uiPriority w:val="34"/>
    <w:locked/>
    <w:rsid w:val="00D92D4C"/>
    <w:rPr>
      <w:rFonts w:ascii="Arial" w:eastAsia="Arial" w:hAnsi="Arial" w:cs="Arial"/>
      <w:lang w:eastAsia="ru-RU"/>
    </w:rPr>
  </w:style>
  <w:style w:type="paragraph" w:styleId="3">
    <w:name w:val="Body Text 3"/>
    <w:basedOn w:val="a"/>
    <w:link w:val="30"/>
    <w:uiPriority w:val="99"/>
    <w:unhideWhenUsed/>
    <w:rsid w:val="005D053A"/>
    <w:pPr>
      <w:spacing w:line="36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5D053A"/>
    <w:rPr>
      <w:rFonts w:ascii="Times New Roman" w:eastAsia="Arial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E48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table" w:styleId="ae">
    <w:name w:val="Table Grid"/>
    <w:basedOn w:val="a1"/>
    <w:uiPriority w:val="39"/>
    <w:rsid w:val="00532AC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9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Vanek777 vanya</dc:creator>
  <cp:keywords/>
  <dc:description/>
  <cp:lastModifiedBy>Tatiana Trubitsina</cp:lastModifiedBy>
  <cp:revision>6</cp:revision>
  <cp:lastPrinted>2023-08-30T07:40:00Z</cp:lastPrinted>
  <dcterms:created xsi:type="dcterms:W3CDTF">2023-08-31T08:14:00Z</dcterms:created>
  <dcterms:modified xsi:type="dcterms:W3CDTF">2024-10-24T12:41:00Z</dcterms:modified>
</cp:coreProperties>
</file>