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F479B" w14:textId="77777777" w:rsidR="00D86A6F" w:rsidRPr="00B31003" w:rsidRDefault="00D86A6F" w:rsidP="00D86A6F">
      <w:pPr>
        <w:keepNext/>
        <w:shd w:val="clear" w:color="auto" w:fill="FFFFFF"/>
        <w:tabs>
          <w:tab w:val="left" w:pos="5812"/>
        </w:tabs>
        <w:spacing w:line="276" w:lineRule="auto"/>
        <w:ind w:firstLine="567"/>
        <w:jc w:val="right"/>
        <w:outlineLvl w:val="3"/>
        <w:rPr>
          <w:rFonts w:ascii="Times New Roman" w:hAnsi="Times New Roman" w:cs="Times New Roman"/>
          <w:b/>
          <w:bCs/>
        </w:rPr>
      </w:pPr>
      <w:r w:rsidRPr="00B31003">
        <w:rPr>
          <w:rFonts w:ascii="Times New Roman" w:hAnsi="Times New Roman" w:cs="Times New Roman"/>
          <w:b/>
          <w:bCs/>
        </w:rPr>
        <w:t>УТВЕРЖДЕНО</w:t>
      </w:r>
    </w:p>
    <w:p w14:paraId="02EAF6C1" w14:textId="77777777" w:rsidR="00D86A6F" w:rsidRPr="00B31003" w:rsidRDefault="00D86A6F" w:rsidP="00D86A6F">
      <w:pPr>
        <w:keepNext/>
        <w:shd w:val="clear" w:color="auto" w:fill="FFFFFF"/>
        <w:tabs>
          <w:tab w:val="left" w:pos="5812"/>
        </w:tabs>
        <w:spacing w:line="276" w:lineRule="auto"/>
        <w:ind w:firstLine="567"/>
        <w:jc w:val="right"/>
        <w:outlineLvl w:val="3"/>
        <w:rPr>
          <w:rFonts w:ascii="Times New Roman" w:hAnsi="Times New Roman" w:cs="Times New Roman"/>
          <w:b/>
          <w:bCs/>
        </w:rPr>
      </w:pPr>
      <w:r w:rsidRPr="00B31003">
        <w:rPr>
          <w:rFonts w:ascii="Times New Roman" w:hAnsi="Times New Roman" w:cs="Times New Roman"/>
          <w:b/>
          <w:bCs/>
        </w:rPr>
        <w:t xml:space="preserve">Протоколом Правления </w:t>
      </w:r>
    </w:p>
    <w:p w14:paraId="0B08FDBE" w14:textId="77777777" w:rsidR="00D86A6F" w:rsidRPr="00B31003" w:rsidRDefault="00D86A6F" w:rsidP="00D86A6F">
      <w:pPr>
        <w:keepNext/>
        <w:shd w:val="clear" w:color="auto" w:fill="FFFFFF"/>
        <w:tabs>
          <w:tab w:val="left" w:pos="5812"/>
        </w:tabs>
        <w:spacing w:line="276" w:lineRule="auto"/>
        <w:ind w:firstLine="567"/>
        <w:jc w:val="right"/>
        <w:outlineLvl w:val="3"/>
        <w:rPr>
          <w:rFonts w:ascii="Times New Roman" w:hAnsi="Times New Roman" w:cs="Times New Roman"/>
          <w:b/>
          <w:bCs/>
        </w:rPr>
      </w:pPr>
      <w:r w:rsidRPr="00B31003">
        <w:rPr>
          <w:rFonts w:ascii="Times New Roman" w:hAnsi="Times New Roman" w:cs="Times New Roman"/>
          <w:b/>
          <w:bCs/>
        </w:rPr>
        <w:t xml:space="preserve">ООО «НКО «ЭЛЕКСИР» </w:t>
      </w:r>
    </w:p>
    <w:p w14:paraId="72FB1B45" w14:textId="5C27359C" w:rsidR="00D86A6F" w:rsidRPr="00B31003" w:rsidRDefault="00D86A6F" w:rsidP="00D86A6F">
      <w:pPr>
        <w:keepNext/>
        <w:suppressLineNumbers/>
        <w:shd w:val="clear" w:color="auto" w:fill="FFFFFF"/>
        <w:tabs>
          <w:tab w:val="left" w:pos="3480"/>
          <w:tab w:val="left" w:pos="5529"/>
          <w:tab w:val="right" w:pos="10199"/>
        </w:tabs>
        <w:spacing w:line="276" w:lineRule="auto"/>
        <w:ind w:firstLine="567"/>
        <w:outlineLvl w:val="3"/>
        <w:rPr>
          <w:rFonts w:ascii="Times New Roman" w:hAnsi="Times New Roman" w:cs="Times New Roman"/>
          <w:b/>
          <w:bCs/>
        </w:rPr>
      </w:pPr>
      <w:r w:rsidRPr="00B31003">
        <w:rPr>
          <w:rFonts w:ascii="Times New Roman" w:hAnsi="Times New Roman" w:cs="Times New Roman"/>
          <w:b/>
          <w:bCs/>
        </w:rPr>
        <w:tab/>
      </w:r>
      <w:r w:rsidRPr="00B31003">
        <w:rPr>
          <w:rFonts w:ascii="Times New Roman" w:hAnsi="Times New Roman" w:cs="Times New Roman"/>
          <w:b/>
          <w:bCs/>
        </w:rPr>
        <w:tab/>
      </w:r>
      <w:r w:rsidRPr="00B31003">
        <w:rPr>
          <w:rFonts w:ascii="Times New Roman" w:hAnsi="Times New Roman" w:cs="Times New Roman"/>
          <w:b/>
          <w:bCs/>
        </w:rPr>
        <w:tab/>
        <w:t xml:space="preserve">от </w:t>
      </w:r>
      <w:r w:rsidR="00280194">
        <w:rPr>
          <w:rFonts w:ascii="Times New Roman" w:hAnsi="Times New Roman" w:cs="Times New Roman"/>
          <w:b/>
          <w:bCs/>
        </w:rPr>
        <w:t xml:space="preserve">03 июля </w:t>
      </w:r>
      <w:r w:rsidRPr="00B31003">
        <w:rPr>
          <w:rFonts w:ascii="Times New Roman" w:hAnsi="Times New Roman" w:cs="Times New Roman"/>
          <w:b/>
          <w:bCs/>
        </w:rPr>
        <w:t>2023 № б/н</w:t>
      </w:r>
    </w:p>
    <w:p w14:paraId="26520E36" w14:textId="77777777" w:rsidR="00D86A6F" w:rsidRPr="00B31003" w:rsidRDefault="00D86A6F" w:rsidP="00D86A6F">
      <w:pPr>
        <w:keepNext/>
        <w:suppressLineNumbers/>
        <w:shd w:val="clear" w:color="auto" w:fill="FFFFFF"/>
        <w:tabs>
          <w:tab w:val="left" w:pos="3480"/>
          <w:tab w:val="left" w:pos="5529"/>
          <w:tab w:val="right" w:pos="10199"/>
        </w:tabs>
        <w:spacing w:line="276" w:lineRule="auto"/>
        <w:ind w:firstLine="567"/>
        <w:outlineLvl w:val="3"/>
        <w:rPr>
          <w:rFonts w:ascii="Times New Roman" w:hAnsi="Times New Roman" w:cs="Times New Roman"/>
          <w:b/>
          <w:bCs/>
        </w:rPr>
      </w:pPr>
    </w:p>
    <w:p w14:paraId="4AA533E8" w14:textId="4EE02131" w:rsidR="00D86A6F" w:rsidRPr="00B31003" w:rsidRDefault="00D86A6F" w:rsidP="00D86A6F">
      <w:pPr>
        <w:pStyle w:val="a8"/>
        <w:ind w:left="0" w:right="0" w:firstLine="567"/>
        <w:jc w:val="right"/>
        <w:rPr>
          <w:rFonts w:ascii="Times New Roman" w:hAnsi="Times New Roman" w:cs="Times New Roman"/>
          <w:sz w:val="24"/>
          <w:szCs w:val="24"/>
          <w:lang w:val="ru-RU"/>
        </w:rPr>
      </w:pPr>
    </w:p>
    <w:p w14:paraId="3EC529FE" w14:textId="77777777" w:rsidR="00D86A6F" w:rsidRPr="00B31003" w:rsidRDefault="00D86A6F" w:rsidP="00D86A6F">
      <w:pPr>
        <w:spacing w:after="1" w:line="299" w:lineRule="auto"/>
        <w:ind w:firstLine="567"/>
        <w:rPr>
          <w:rFonts w:ascii="Times New Roman" w:hAnsi="Times New Roman" w:cs="Times New Roman"/>
          <w:b/>
        </w:rPr>
      </w:pPr>
    </w:p>
    <w:p w14:paraId="2CE8BF87" w14:textId="77777777" w:rsidR="00D86A6F" w:rsidRPr="00B31003" w:rsidRDefault="00D86A6F" w:rsidP="00D86A6F">
      <w:pPr>
        <w:jc w:val="right"/>
        <w:rPr>
          <w:rFonts w:ascii="Times New Roman" w:eastAsia="Times New Roman" w:hAnsi="Times New Roman" w:cs="Times New Roman"/>
          <w:lang w:eastAsia="ru-RU"/>
        </w:rPr>
      </w:pPr>
    </w:p>
    <w:p w14:paraId="7808781B" w14:textId="77777777" w:rsidR="00D86A6F" w:rsidRPr="00B31003" w:rsidRDefault="00D86A6F" w:rsidP="00D86A6F">
      <w:pPr>
        <w:jc w:val="right"/>
        <w:rPr>
          <w:rFonts w:ascii="Times New Roman" w:eastAsia="Times New Roman" w:hAnsi="Times New Roman" w:cs="Times New Roman"/>
          <w:lang w:eastAsia="ru-RU"/>
        </w:rPr>
      </w:pPr>
    </w:p>
    <w:p w14:paraId="77F48A62" w14:textId="77777777" w:rsidR="00D86A6F" w:rsidRPr="00B31003" w:rsidRDefault="00D86A6F" w:rsidP="00D86A6F">
      <w:pPr>
        <w:pStyle w:val="paragraph"/>
        <w:tabs>
          <w:tab w:val="left" w:pos="4180"/>
        </w:tabs>
        <w:spacing w:before="0" w:beforeAutospacing="0" w:after="0" w:afterAutospacing="0"/>
        <w:jc w:val="both"/>
        <w:textAlignment w:val="baseline"/>
        <w:rPr>
          <w:rStyle w:val="normaltextrun"/>
          <w:b/>
          <w:bCs/>
        </w:rPr>
      </w:pPr>
    </w:p>
    <w:p w14:paraId="7B6DC510" w14:textId="77777777" w:rsidR="00D86A6F" w:rsidRPr="00B31003" w:rsidRDefault="00D86A6F" w:rsidP="00D86A6F">
      <w:pPr>
        <w:pStyle w:val="paragraph"/>
        <w:spacing w:before="0" w:beforeAutospacing="0" w:after="0" w:afterAutospacing="0"/>
        <w:jc w:val="both"/>
        <w:textAlignment w:val="baseline"/>
        <w:rPr>
          <w:rStyle w:val="normaltextrun"/>
          <w:b/>
          <w:bCs/>
        </w:rPr>
      </w:pPr>
    </w:p>
    <w:p w14:paraId="3D2DF392" w14:textId="77777777" w:rsidR="00D86A6F" w:rsidRPr="00B31003" w:rsidRDefault="00D86A6F" w:rsidP="00D86A6F">
      <w:pPr>
        <w:pStyle w:val="paragraph"/>
        <w:spacing w:before="0" w:beforeAutospacing="0" w:after="0" w:afterAutospacing="0"/>
        <w:jc w:val="both"/>
        <w:textAlignment w:val="baseline"/>
        <w:rPr>
          <w:rStyle w:val="normaltextrun"/>
          <w:b/>
          <w:bCs/>
        </w:rPr>
      </w:pPr>
    </w:p>
    <w:p w14:paraId="26E5EC27" w14:textId="77777777" w:rsidR="00D86A6F" w:rsidRPr="00B31003" w:rsidRDefault="00D86A6F" w:rsidP="00D86A6F">
      <w:pPr>
        <w:pStyle w:val="paragraph"/>
        <w:spacing w:before="0" w:beforeAutospacing="0" w:after="0" w:afterAutospacing="0"/>
        <w:jc w:val="both"/>
        <w:textAlignment w:val="baseline"/>
        <w:rPr>
          <w:rStyle w:val="normaltextrun"/>
          <w:b/>
          <w:bCs/>
        </w:rPr>
      </w:pPr>
    </w:p>
    <w:p w14:paraId="5DA14BEA" w14:textId="77777777" w:rsidR="00D86A6F" w:rsidRPr="00B31003" w:rsidRDefault="00D86A6F" w:rsidP="00D86A6F">
      <w:pPr>
        <w:pStyle w:val="paragraph"/>
        <w:spacing w:before="0" w:beforeAutospacing="0" w:after="0" w:afterAutospacing="0"/>
        <w:jc w:val="both"/>
        <w:textAlignment w:val="baseline"/>
        <w:rPr>
          <w:rStyle w:val="normaltextrun"/>
          <w:b/>
          <w:bCs/>
        </w:rPr>
      </w:pPr>
    </w:p>
    <w:p w14:paraId="0FEA2F3F" w14:textId="77777777" w:rsidR="00D86A6F" w:rsidRPr="00B31003" w:rsidRDefault="00D86A6F" w:rsidP="00D86A6F">
      <w:pPr>
        <w:pStyle w:val="paragraph"/>
        <w:spacing w:before="0" w:beforeAutospacing="0" w:after="0" w:afterAutospacing="0"/>
        <w:jc w:val="both"/>
        <w:textAlignment w:val="baseline"/>
        <w:rPr>
          <w:rStyle w:val="normaltextrun"/>
          <w:b/>
          <w:bCs/>
        </w:rPr>
      </w:pPr>
    </w:p>
    <w:p w14:paraId="26233232" w14:textId="77777777" w:rsidR="00D86A6F" w:rsidRPr="00B31003" w:rsidRDefault="00D86A6F" w:rsidP="00D86A6F">
      <w:pPr>
        <w:pStyle w:val="paragraph"/>
        <w:spacing w:before="0" w:beforeAutospacing="0" w:after="0" w:afterAutospacing="0"/>
        <w:jc w:val="both"/>
        <w:textAlignment w:val="baseline"/>
        <w:rPr>
          <w:rStyle w:val="normaltextrun"/>
          <w:b/>
          <w:bCs/>
        </w:rPr>
      </w:pPr>
    </w:p>
    <w:p w14:paraId="2F496562" w14:textId="77777777" w:rsidR="00D86A6F" w:rsidRPr="00B31003" w:rsidRDefault="00D86A6F" w:rsidP="00D86A6F">
      <w:pPr>
        <w:pStyle w:val="paragraph"/>
        <w:spacing w:before="0" w:beforeAutospacing="0" w:after="0" w:afterAutospacing="0"/>
        <w:jc w:val="center"/>
        <w:textAlignment w:val="baseline"/>
        <w:rPr>
          <w:rStyle w:val="normaltextrun"/>
          <w:b/>
          <w:bCs/>
        </w:rPr>
      </w:pPr>
    </w:p>
    <w:p w14:paraId="2DC32370" w14:textId="77777777" w:rsidR="00D86A6F" w:rsidRPr="00B31003" w:rsidRDefault="00D86A6F" w:rsidP="00D86A6F">
      <w:pPr>
        <w:pStyle w:val="paragraph"/>
        <w:tabs>
          <w:tab w:val="left" w:pos="4253"/>
        </w:tabs>
        <w:spacing w:before="0" w:beforeAutospacing="0" w:after="0" w:afterAutospacing="0"/>
        <w:jc w:val="center"/>
        <w:textAlignment w:val="baseline"/>
        <w:rPr>
          <w:b/>
          <w:sz w:val="36"/>
          <w:szCs w:val="36"/>
        </w:rPr>
      </w:pPr>
      <w:r w:rsidRPr="00B31003">
        <w:rPr>
          <w:b/>
          <w:sz w:val="36"/>
          <w:szCs w:val="36"/>
        </w:rPr>
        <w:t>Положение о работе ООО «НКО «ЭЛЕКСИР»</w:t>
      </w:r>
    </w:p>
    <w:p w14:paraId="32335A6D" w14:textId="77777777" w:rsidR="00D86A6F" w:rsidRPr="00B31003" w:rsidRDefault="00D86A6F" w:rsidP="00D86A6F">
      <w:pPr>
        <w:pStyle w:val="paragraph"/>
        <w:tabs>
          <w:tab w:val="left" w:pos="4253"/>
        </w:tabs>
        <w:spacing w:before="0" w:beforeAutospacing="0" w:after="0" w:afterAutospacing="0"/>
        <w:jc w:val="center"/>
        <w:textAlignment w:val="baseline"/>
        <w:rPr>
          <w:b/>
          <w:sz w:val="36"/>
          <w:szCs w:val="36"/>
        </w:rPr>
      </w:pPr>
      <w:r w:rsidRPr="00B31003">
        <w:rPr>
          <w:b/>
          <w:sz w:val="36"/>
          <w:szCs w:val="36"/>
        </w:rPr>
        <w:t xml:space="preserve"> в рамках режимов FATCA и CRS</w:t>
      </w:r>
    </w:p>
    <w:p w14:paraId="4344798F" w14:textId="77777777" w:rsidR="00D86A6F" w:rsidRPr="00B31003" w:rsidRDefault="00D86A6F" w:rsidP="00D86A6F">
      <w:pPr>
        <w:pStyle w:val="paragraph"/>
        <w:spacing w:before="0" w:beforeAutospacing="0" w:after="0" w:afterAutospacing="0"/>
        <w:jc w:val="both"/>
        <w:textAlignment w:val="baseline"/>
        <w:rPr>
          <w:rStyle w:val="eop"/>
          <w:b/>
          <w:sz w:val="36"/>
          <w:szCs w:val="36"/>
        </w:rPr>
      </w:pPr>
    </w:p>
    <w:p w14:paraId="34F835BF" w14:textId="77777777" w:rsidR="00D86A6F" w:rsidRPr="00B31003" w:rsidRDefault="00D86A6F" w:rsidP="00D86A6F">
      <w:pPr>
        <w:jc w:val="both"/>
        <w:rPr>
          <w:rFonts w:ascii="Times New Roman" w:hAnsi="Times New Roman" w:cs="Times New Roman"/>
        </w:rPr>
      </w:pPr>
    </w:p>
    <w:p w14:paraId="3132AF36" w14:textId="77777777" w:rsidR="00D86A6F" w:rsidRPr="00B31003" w:rsidRDefault="00D86A6F" w:rsidP="00D86A6F">
      <w:pPr>
        <w:jc w:val="both"/>
        <w:rPr>
          <w:rFonts w:ascii="Times New Roman" w:hAnsi="Times New Roman" w:cs="Times New Roman"/>
        </w:rPr>
      </w:pPr>
    </w:p>
    <w:p w14:paraId="39900E4F" w14:textId="77777777" w:rsidR="00D86A6F" w:rsidRPr="00B31003" w:rsidRDefault="00D86A6F" w:rsidP="00D86A6F">
      <w:pPr>
        <w:jc w:val="both"/>
        <w:rPr>
          <w:rFonts w:ascii="Times New Roman" w:hAnsi="Times New Roman" w:cs="Times New Roman"/>
        </w:rPr>
      </w:pPr>
    </w:p>
    <w:p w14:paraId="6681C590" w14:textId="7CE605F7" w:rsidR="00D86A6F" w:rsidRPr="00B31003" w:rsidRDefault="00D86A6F" w:rsidP="00D86A6F">
      <w:pPr>
        <w:jc w:val="both"/>
        <w:rPr>
          <w:rFonts w:ascii="Times New Roman" w:hAnsi="Times New Roman" w:cs="Times New Roman"/>
        </w:rPr>
      </w:pPr>
    </w:p>
    <w:p w14:paraId="1F7FC7AC" w14:textId="77777777" w:rsidR="00B31003" w:rsidRPr="00B31003" w:rsidRDefault="00B31003" w:rsidP="00D86A6F">
      <w:pPr>
        <w:jc w:val="both"/>
        <w:rPr>
          <w:rFonts w:ascii="Times New Roman" w:hAnsi="Times New Roman" w:cs="Times New Roman"/>
        </w:rPr>
      </w:pPr>
    </w:p>
    <w:p w14:paraId="1B850F7D" w14:textId="77777777" w:rsidR="00D86A6F" w:rsidRPr="00B31003" w:rsidRDefault="00D86A6F" w:rsidP="00D86A6F">
      <w:pPr>
        <w:jc w:val="both"/>
        <w:rPr>
          <w:rFonts w:ascii="Times New Roman" w:hAnsi="Times New Roman" w:cs="Times New Roman"/>
        </w:rPr>
      </w:pPr>
    </w:p>
    <w:p w14:paraId="5AAFF0A5" w14:textId="77777777" w:rsidR="00D86A6F" w:rsidRPr="00B31003" w:rsidRDefault="00D86A6F" w:rsidP="00D86A6F">
      <w:pPr>
        <w:jc w:val="both"/>
        <w:rPr>
          <w:rFonts w:ascii="Times New Roman" w:hAnsi="Times New Roman" w:cs="Times New Roman"/>
        </w:rPr>
      </w:pPr>
    </w:p>
    <w:p w14:paraId="2AAFD9A9" w14:textId="77777777" w:rsidR="00D86A6F" w:rsidRPr="00B31003" w:rsidRDefault="00D86A6F" w:rsidP="00D86A6F">
      <w:pPr>
        <w:jc w:val="both"/>
        <w:rPr>
          <w:rFonts w:ascii="Times New Roman" w:hAnsi="Times New Roman" w:cs="Times New Roman"/>
        </w:rPr>
      </w:pPr>
    </w:p>
    <w:p w14:paraId="373DFB91" w14:textId="77777777" w:rsidR="00D86A6F" w:rsidRPr="00B31003" w:rsidRDefault="00D86A6F" w:rsidP="00D86A6F">
      <w:pPr>
        <w:jc w:val="both"/>
        <w:rPr>
          <w:rFonts w:ascii="Times New Roman" w:hAnsi="Times New Roman" w:cs="Times New Roman"/>
        </w:rPr>
      </w:pPr>
    </w:p>
    <w:p w14:paraId="5FE8B4FA" w14:textId="77777777" w:rsidR="00D86A6F" w:rsidRPr="00B31003" w:rsidRDefault="00D86A6F" w:rsidP="00D86A6F">
      <w:pPr>
        <w:jc w:val="both"/>
        <w:rPr>
          <w:rFonts w:ascii="Times New Roman" w:hAnsi="Times New Roman" w:cs="Times New Roman"/>
        </w:rPr>
      </w:pPr>
    </w:p>
    <w:p w14:paraId="7D73C9B6" w14:textId="77777777" w:rsidR="00D86A6F" w:rsidRPr="00B31003" w:rsidRDefault="00D86A6F" w:rsidP="00D86A6F">
      <w:pPr>
        <w:jc w:val="both"/>
        <w:rPr>
          <w:rFonts w:ascii="Times New Roman" w:hAnsi="Times New Roman" w:cs="Times New Roman"/>
        </w:rPr>
      </w:pPr>
    </w:p>
    <w:p w14:paraId="5E0E44B9" w14:textId="77777777" w:rsidR="00D86A6F" w:rsidRPr="00B31003" w:rsidRDefault="00D86A6F" w:rsidP="00D86A6F">
      <w:pPr>
        <w:jc w:val="both"/>
        <w:rPr>
          <w:rFonts w:ascii="Times New Roman" w:hAnsi="Times New Roman" w:cs="Times New Roman"/>
        </w:rPr>
      </w:pPr>
    </w:p>
    <w:p w14:paraId="646F65EA" w14:textId="77777777" w:rsidR="00D86A6F" w:rsidRPr="00B31003" w:rsidRDefault="00D86A6F" w:rsidP="00D86A6F">
      <w:pPr>
        <w:jc w:val="both"/>
        <w:rPr>
          <w:rFonts w:ascii="Times New Roman" w:hAnsi="Times New Roman" w:cs="Times New Roman"/>
        </w:rPr>
      </w:pPr>
    </w:p>
    <w:p w14:paraId="3C0EB89F" w14:textId="1BCD7C2A" w:rsidR="00B31003" w:rsidRPr="00B31003" w:rsidRDefault="00B31003" w:rsidP="00D86A6F">
      <w:pPr>
        <w:jc w:val="both"/>
        <w:rPr>
          <w:rFonts w:ascii="Times New Roman" w:hAnsi="Times New Roman" w:cs="Times New Roman"/>
        </w:rPr>
      </w:pPr>
    </w:p>
    <w:p w14:paraId="0FED9C41" w14:textId="197F99EB" w:rsidR="00D86A6F" w:rsidRPr="00B31003" w:rsidRDefault="00D86A6F" w:rsidP="00D86A6F">
      <w:pPr>
        <w:jc w:val="both"/>
        <w:rPr>
          <w:rFonts w:ascii="Times New Roman" w:hAnsi="Times New Roman" w:cs="Times New Roman"/>
        </w:rPr>
      </w:pPr>
    </w:p>
    <w:p w14:paraId="4F4094C0" w14:textId="7B97756B" w:rsidR="00270BA6" w:rsidRPr="00B31003" w:rsidRDefault="00270BA6" w:rsidP="00D86A6F">
      <w:pPr>
        <w:jc w:val="both"/>
        <w:rPr>
          <w:rFonts w:ascii="Times New Roman" w:hAnsi="Times New Roman" w:cs="Times New Roman"/>
        </w:rPr>
      </w:pPr>
    </w:p>
    <w:p w14:paraId="7C808ABF" w14:textId="2169C1C8" w:rsidR="00270BA6" w:rsidRDefault="00270BA6" w:rsidP="00D86A6F">
      <w:pPr>
        <w:jc w:val="both"/>
        <w:rPr>
          <w:rFonts w:ascii="Times New Roman" w:hAnsi="Times New Roman" w:cs="Times New Roman"/>
        </w:rPr>
      </w:pPr>
    </w:p>
    <w:p w14:paraId="713BEBD2" w14:textId="22D2D326" w:rsidR="00244F2E" w:rsidRDefault="00244F2E" w:rsidP="00D86A6F">
      <w:pPr>
        <w:jc w:val="both"/>
        <w:rPr>
          <w:rFonts w:ascii="Times New Roman" w:hAnsi="Times New Roman" w:cs="Times New Roman"/>
        </w:rPr>
      </w:pPr>
    </w:p>
    <w:p w14:paraId="0CFB1606" w14:textId="1788A705" w:rsidR="00244F2E" w:rsidRDefault="00244F2E" w:rsidP="00D86A6F">
      <w:pPr>
        <w:jc w:val="both"/>
        <w:rPr>
          <w:rFonts w:ascii="Times New Roman" w:hAnsi="Times New Roman" w:cs="Times New Roman"/>
        </w:rPr>
      </w:pPr>
    </w:p>
    <w:p w14:paraId="05E7AB9A" w14:textId="23AEED3E" w:rsidR="00244F2E" w:rsidRPr="00B31003" w:rsidRDefault="00244F2E" w:rsidP="00D86A6F">
      <w:pPr>
        <w:jc w:val="both"/>
        <w:rPr>
          <w:rFonts w:ascii="Times New Roman" w:hAnsi="Times New Roman" w:cs="Times New Roman"/>
        </w:rPr>
      </w:pPr>
    </w:p>
    <w:p w14:paraId="3AA0A96C" w14:textId="40906708" w:rsidR="00270BA6" w:rsidRPr="00B31003" w:rsidRDefault="00270BA6" w:rsidP="00D86A6F">
      <w:pPr>
        <w:jc w:val="both"/>
        <w:rPr>
          <w:rFonts w:ascii="Times New Roman" w:hAnsi="Times New Roman" w:cs="Times New Roman"/>
        </w:rPr>
      </w:pPr>
    </w:p>
    <w:p w14:paraId="29901260" w14:textId="77777777" w:rsidR="00D86A6F" w:rsidRPr="00B31003" w:rsidRDefault="00D86A6F" w:rsidP="00D86A6F">
      <w:pPr>
        <w:jc w:val="both"/>
        <w:rPr>
          <w:rFonts w:ascii="Times New Roman" w:hAnsi="Times New Roman" w:cs="Times New Roman"/>
        </w:rPr>
      </w:pPr>
    </w:p>
    <w:p w14:paraId="171DBF86" w14:textId="77777777" w:rsidR="00D86A6F" w:rsidRPr="00B31003" w:rsidRDefault="00D86A6F" w:rsidP="00D86A6F">
      <w:pPr>
        <w:jc w:val="both"/>
        <w:rPr>
          <w:rFonts w:ascii="Times New Roman" w:hAnsi="Times New Roman" w:cs="Times New Roman"/>
        </w:rPr>
      </w:pPr>
    </w:p>
    <w:p w14:paraId="6B493891" w14:textId="77777777" w:rsidR="00D86A6F" w:rsidRPr="00B31003" w:rsidRDefault="00D86A6F" w:rsidP="00D86A6F">
      <w:pPr>
        <w:jc w:val="both"/>
        <w:rPr>
          <w:rFonts w:ascii="Times New Roman" w:hAnsi="Times New Roman" w:cs="Times New Roman"/>
        </w:rPr>
      </w:pPr>
    </w:p>
    <w:p w14:paraId="730BF80D" w14:textId="77777777" w:rsidR="00D86A6F" w:rsidRPr="00B31003" w:rsidRDefault="00D86A6F" w:rsidP="00D86A6F">
      <w:pPr>
        <w:jc w:val="both"/>
        <w:rPr>
          <w:rFonts w:ascii="Times New Roman" w:hAnsi="Times New Roman" w:cs="Times New Roman"/>
          <w:b/>
        </w:rPr>
      </w:pPr>
    </w:p>
    <w:p w14:paraId="2D3801C9" w14:textId="0766469F" w:rsidR="00D86A6F" w:rsidRDefault="00D86A6F" w:rsidP="00D86A6F">
      <w:pPr>
        <w:pStyle w:val="1"/>
      </w:pPr>
      <w:r w:rsidRPr="00B31003">
        <w:t>Москва 2023</w:t>
      </w:r>
    </w:p>
    <w:p w14:paraId="79AFF1DD" w14:textId="6DDE9CA6" w:rsidR="00244F2E" w:rsidRDefault="00244F2E" w:rsidP="00244F2E"/>
    <w:p w14:paraId="2F70CCBE" w14:textId="77777777" w:rsidR="00D86A6F" w:rsidRPr="00B31003" w:rsidRDefault="00D86A6F" w:rsidP="00810638">
      <w:pPr>
        <w:pStyle w:val="a7"/>
        <w:ind w:left="0"/>
        <w:rPr>
          <w:rFonts w:ascii="Times New Roman" w:hAnsi="Times New Roman" w:cs="Times New Roman"/>
          <w:b/>
          <w:u w:val="single"/>
        </w:rPr>
      </w:pPr>
      <w:bookmarkStart w:id="0" w:name="_GoBack"/>
      <w:bookmarkEnd w:id="0"/>
      <w:r w:rsidRPr="00B31003">
        <w:rPr>
          <w:rFonts w:ascii="Times New Roman" w:hAnsi="Times New Roman" w:cs="Times New Roman"/>
          <w:b/>
          <w:u w:val="single"/>
        </w:rPr>
        <w:t>СОДЕРЖАНИЕ</w:t>
      </w:r>
    </w:p>
    <w:p w14:paraId="50FF9A34" w14:textId="77777777" w:rsidR="00D86A6F" w:rsidRPr="00B31003" w:rsidRDefault="00D86A6F" w:rsidP="00D86A6F">
      <w:pPr>
        <w:pStyle w:val="a7"/>
        <w:ind w:left="0"/>
        <w:jc w:val="center"/>
        <w:rPr>
          <w:rFonts w:ascii="Times New Roman" w:hAnsi="Times New Roman" w:cs="Times New Roman"/>
          <w:b/>
        </w:rPr>
      </w:pPr>
    </w:p>
    <w:p w14:paraId="3ED062C0" w14:textId="71E3A929" w:rsidR="00D86A6F" w:rsidRPr="00B31003" w:rsidRDefault="00D86A6F" w:rsidP="001B3FC4">
      <w:pPr>
        <w:pStyle w:val="a7"/>
        <w:ind w:left="0"/>
        <w:rPr>
          <w:rFonts w:ascii="Times New Roman" w:hAnsi="Times New Roman" w:cs="Times New Roman"/>
        </w:rPr>
      </w:pPr>
      <w:r w:rsidRPr="00B31003">
        <w:rPr>
          <w:rFonts w:ascii="Times New Roman" w:hAnsi="Times New Roman" w:cs="Times New Roman"/>
        </w:rPr>
        <w:t>Общие положения</w:t>
      </w:r>
    </w:p>
    <w:p w14:paraId="78CBA590" w14:textId="10C1CEE7" w:rsidR="00D86A6F" w:rsidRPr="00B31003" w:rsidRDefault="00D86A6F" w:rsidP="001B3FC4">
      <w:pPr>
        <w:pStyle w:val="a7"/>
        <w:ind w:left="0"/>
        <w:rPr>
          <w:rFonts w:ascii="Times New Roman" w:hAnsi="Times New Roman" w:cs="Times New Roman"/>
        </w:rPr>
      </w:pPr>
      <w:r w:rsidRPr="00B31003">
        <w:rPr>
          <w:rFonts w:ascii="Times New Roman" w:hAnsi="Times New Roman" w:cs="Times New Roman"/>
        </w:rPr>
        <w:t>Термины</w:t>
      </w:r>
      <w:r w:rsidR="00810638" w:rsidRPr="00B31003">
        <w:rPr>
          <w:rFonts w:ascii="Times New Roman" w:hAnsi="Times New Roman" w:cs="Times New Roman"/>
        </w:rPr>
        <w:t xml:space="preserve">, </w:t>
      </w:r>
      <w:r w:rsidRPr="00B31003">
        <w:rPr>
          <w:rFonts w:ascii="Times New Roman" w:hAnsi="Times New Roman" w:cs="Times New Roman"/>
        </w:rPr>
        <w:t>определения</w:t>
      </w:r>
      <w:r w:rsidR="00810638" w:rsidRPr="00B31003">
        <w:rPr>
          <w:rFonts w:ascii="Times New Roman" w:hAnsi="Times New Roman" w:cs="Times New Roman"/>
        </w:rPr>
        <w:t xml:space="preserve"> и сокращения</w:t>
      </w:r>
    </w:p>
    <w:p w14:paraId="6955767A" w14:textId="7BB8B90D" w:rsidR="001B3FC4" w:rsidRPr="00B31003" w:rsidRDefault="001B3FC4" w:rsidP="001B3FC4">
      <w:pPr>
        <w:pStyle w:val="a3"/>
        <w:spacing w:before="0" w:beforeAutospacing="0" w:after="0" w:afterAutospacing="0"/>
        <w:contextualSpacing/>
        <w:jc w:val="both"/>
        <w:rPr>
          <w:bCs/>
        </w:rPr>
      </w:pPr>
      <w:r w:rsidRPr="00B31003">
        <w:rPr>
          <w:bCs/>
        </w:rPr>
        <w:t xml:space="preserve">1. </w:t>
      </w:r>
      <w:r w:rsidR="00810638" w:rsidRPr="00B31003">
        <w:rPr>
          <w:bCs/>
        </w:rPr>
        <w:t>Общие сведения о FATCA и CRS</w:t>
      </w:r>
    </w:p>
    <w:p w14:paraId="5BFC6469" w14:textId="78A02D8B" w:rsidR="001B3FC4" w:rsidRPr="00B31003" w:rsidRDefault="001B3FC4" w:rsidP="001B3FC4">
      <w:pPr>
        <w:pStyle w:val="a3"/>
        <w:spacing w:before="0" w:beforeAutospacing="0" w:after="0" w:afterAutospacing="0"/>
        <w:contextualSpacing/>
        <w:jc w:val="both"/>
        <w:rPr>
          <w:bCs/>
        </w:rPr>
      </w:pPr>
      <w:r w:rsidRPr="00B31003">
        <w:rPr>
          <w:bCs/>
        </w:rPr>
        <w:t xml:space="preserve">2. </w:t>
      </w:r>
      <w:r w:rsidR="00810638" w:rsidRPr="00B31003">
        <w:rPr>
          <w:bCs/>
        </w:rPr>
        <w:t>Критерии отнесения клиентов к категории иностранных налогоплательщиков.</w:t>
      </w:r>
    </w:p>
    <w:p w14:paraId="4455E816" w14:textId="27D67F18" w:rsidR="001B3FC4" w:rsidRPr="00B31003" w:rsidRDefault="001B3FC4" w:rsidP="001B3FC4">
      <w:pPr>
        <w:pStyle w:val="a3"/>
        <w:tabs>
          <w:tab w:val="left" w:pos="284"/>
          <w:tab w:val="left" w:pos="426"/>
        </w:tabs>
        <w:autoSpaceDE w:val="0"/>
        <w:autoSpaceDN w:val="0"/>
        <w:adjustRightInd w:val="0"/>
        <w:spacing w:before="240" w:beforeAutospacing="0" w:after="0" w:afterAutospacing="0"/>
        <w:contextualSpacing/>
        <w:jc w:val="both"/>
        <w:rPr>
          <w:bCs/>
        </w:rPr>
      </w:pPr>
      <w:r w:rsidRPr="00B31003">
        <w:rPr>
          <w:bCs/>
        </w:rPr>
        <w:t>3.</w:t>
      </w:r>
      <w:r w:rsidR="00C24F83" w:rsidRPr="00B31003">
        <w:rPr>
          <w:bCs/>
        </w:rPr>
        <w:t xml:space="preserve"> </w:t>
      </w:r>
      <w:r w:rsidRPr="00B31003">
        <w:rPr>
          <w:bCs/>
        </w:rPr>
        <w:t>Способы получения от клиентов сведений и документов в целях FATCA/CRS, сроки их предоставления в НКО, последующего обновления и хранения</w:t>
      </w:r>
    </w:p>
    <w:p w14:paraId="3D8CA758" w14:textId="6D5DEB5D" w:rsidR="001B3FC4" w:rsidRPr="00B31003" w:rsidRDefault="001B3FC4" w:rsidP="001B3FC4">
      <w:pPr>
        <w:pStyle w:val="a3"/>
        <w:tabs>
          <w:tab w:val="left" w:pos="284"/>
          <w:tab w:val="left" w:pos="426"/>
        </w:tabs>
        <w:autoSpaceDE w:val="0"/>
        <w:autoSpaceDN w:val="0"/>
        <w:adjustRightInd w:val="0"/>
        <w:spacing w:before="240" w:beforeAutospacing="0" w:after="0" w:afterAutospacing="0"/>
        <w:contextualSpacing/>
        <w:jc w:val="both"/>
        <w:rPr>
          <w:bCs/>
        </w:rPr>
      </w:pPr>
      <w:r w:rsidRPr="00B31003">
        <w:rPr>
          <w:bCs/>
        </w:rPr>
        <w:t>4. Функции НКО при идентификации клиента в целях режимов FATCA и CRS</w:t>
      </w:r>
    </w:p>
    <w:p w14:paraId="471B5249" w14:textId="6AD68585" w:rsidR="001B3FC4" w:rsidRPr="00B31003" w:rsidRDefault="00C24F83" w:rsidP="00C24F83">
      <w:pPr>
        <w:pStyle w:val="a3"/>
        <w:tabs>
          <w:tab w:val="left" w:pos="284"/>
          <w:tab w:val="left" w:pos="426"/>
        </w:tabs>
        <w:autoSpaceDE w:val="0"/>
        <w:autoSpaceDN w:val="0"/>
        <w:adjustRightInd w:val="0"/>
        <w:spacing w:before="240" w:beforeAutospacing="0" w:after="0" w:afterAutospacing="0"/>
        <w:contextualSpacing/>
        <w:jc w:val="both"/>
        <w:rPr>
          <w:bCs/>
        </w:rPr>
      </w:pPr>
      <w:r w:rsidRPr="00B31003">
        <w:rPr>
          <w:bCs/>
        </w:rPr>
        <w:t xml:space="preserve">5. </w:t>
      </w:r>
      <w:r w:rsidR="001B3FC4" w:rsidRPr="00B31003">
        <w:rPr>
          <w:bCs/>
        </w:rPr>
        <w:t>Предоставление финансовой информации об иностранных клиентах по стандарту CRS</w:t>
      </w:r>
    </w:p>
    <w:p w14:paraId="0C2C742C" w14:textId="348FE51D" w:rsidR="001B3FC4" w:rsidRPr="00B31003" w:rsidRDefault="001B3FC4" w:rsidP="001B3FC4">
      <w:pPr>
        <w:pStyle w:val="a3"/>
        <w:tabs>
          <w:tab w:val="left" w:pos="284"/>
          <w:tab w:val="left" w:pos="426"/>
        </w:tabs>
        <w:autoSpaceDE w:val="0"/>
        <w:autoSpaceDN w:val="0"/>
        <w:adjustRightInd w:val="0"/>
        <w:spacing w:before="240" w:beforeAutospacing="0" w:after="0" w:afterAutospacing="0"/>
        <w:contextualSpacing/>
        <w:jc w:val="both"/>
        <w:rPr>
          <w:bCs/>
        </w:rPr>
      </w:pPr>
      <w:r w:rsidRPr="00B31003">
        <w:rPr>
          <w:bCs/>
        </w:rPr>
        <w:t>6. Функции работника НКО, ответственного за реализацию требований FATCA/ CRS</w:t>
      </w:r>
    </w:p>
    <w:p w14:paraId="0F55628E" w14:textId="45170598" w:rsidR="001B3FC4" w:rsidRPr="00B31003" w:rsidRDefault="00C24F83" w:rsidP="00C24F83">
      <w:pPr>
        <w:pStyle w:val="a3"/>
        <w:tabs>
          <w:tab w:val="left" w:pos="284"/>
          <w:tab w:val="left" w:pos="426"/>
        </w:tabs>
        <w:autoSpaceDE w:val="0"/>
        <w:autoSpaceDN w:val="0"/>
        <w:adjustRightInd w:val="0"/>
        <w:spacing w:before="240" w:beforeAutospacing="0" w:after="0" w:afterAutospacing="0"/>
        <w:contextualSpacing/>
        <w:jc w:val="both"/>
        <w:rPr>
          <w:bCs/>
        </w:rPr>
      </w:pPr>
      <w:r w:rsidRPr="00B31003">
        <w:rPr>
          <w:bCs/>
        </w:rPr>
        <w:t>7.</w:t>
      </w:r>
      <w:r w:rsidR="001B3FC4" w:rsidRPr="00B31003">
        <w:rPr>
          <w:bCs/>
        </w:rPr>
        <w:t>Контрольные функции за выполнением требований, установленных законодательством РФ,</w:t>
      </w:r>
      <w:r w:rsidR="001B3FC4" w:rsidRPr="00B31003">
        <w:t xml:space="preserve"> </w:t>
      </w:r>
      <w:r w:rsidR="001B3FC4" w:rsidRPr="00B31003">
        <w:rPr>
          <w:bCs/>
        </w:rPr>
        <w:t>нормативными актами Банка России и внутренними документами НКО</w:t>
      </w:r>
    </w:p>
    <w:p w14:paraId="76F23F41" w14:textId="1AC166A2" w:rsidR="001B3FC4" w:rsidRPr="00B31003" w:rsidRDefault="001B3FC4" w:rsidP="001B3FC4">
      <w:pPr>
        <w:pStyle w:val="a3"/>
        <w:tabs>
          <w:tab w:val="left" w:pos="284"/>
          <w:tab w:val="left" w:pos="426"/>
        </w:tabs>
        <w:autoSpaceDE w:val="0"/>
        <w:autoSpaceDN w:val="0"/>
        <w:adjustRightInd w:val="0"/>
        <w:spacing w:before="240" w:beforeAutospacing="0" w:after="0" w:afterAutospacing="0"/>
        <w:contextualSpacing/>
        <w:jc w:val="both"/>
        <w:rPr>
          <w:bCs/>
        </w:rPr>
      </w:pPr>
      <w:r w:rsidRPr="00B31003">
        <w:rPr>
          <w:bCs/>
        </w:rPr>
        <w:t>8. Заключительная часть</w:t>
      </w:r>
    </w:p>
    <w:p w14:paraId="5AF6173A" w14:textId="77777777" w:rsidR="006C6EE4" w:rsidRPr="00B31003" w:rsidRDefault="006C6EE4" w:rsidP="006C6EE4">
      <w:pPr>
        <w:pStyle w:val="a3"/>
        <w:spacing w:before="0" w:beforeAutospacing="0" w:after="0" w:afterAutospacing="0"/>
        <w:rPr>
          <w:bCs/>
        </w:rPr>
      </w:pPr>
      <w:r w:rsidRPr="00B31003">
        <w:rPr>
          <w:bCs/>
        </w:rPr>
        <w:t>Приложение 1</w:t>
      </w:r>
    </w:p>
    <w:p w14:paraId="2DE5EFBA" w14:textId="77777777" w:rsidR="006C6EE4" w:rsidRPr="00B31003" w:rsidRDefault="006C6EE4" w:rsidP="006C6EE4">
      <w:pPr>
        <w:pStyle w:val="a3"/>
        <w:spacing w:before="0" w:beforeAutospacing="0" w:after="0" w:afterAutospacing="0"/>
        <w:rPr>
          <w:bCs/>
        </w:rPr>
      </w:pPr>
      <w:r w:rsidRPr="00B31003">
        <w:rPr>
          <w:bCs/>
        </w:rPr>
        <w:t>Приложение 2</w:t>
      </w:r>
    </w:p>
    <w:p w14:paraId="692A7C5F" w14:textId="77777777" w:rsidR="006C6EE4" w:rsidRPr="00B31003" w:rsidRDefault="006C6EE4" w:rsidP="006C6EE4">
      <w:pPr>
        <w:pStyle w:val="a3"/>
        <w:spacing w:before="0" w:beforeAutospacing="0" w:after="0" w:afterAutospacing="0"/>
        <w:rPr>
          <w:bCs/>
        </w:rPr>
      </w:pPr>
      <w:r w:rsidRPr="00B31003">
        <w:rPr>
          <w:bCs/>
        </w:rPr>
        <w:t>Приложение 3</w:t>
      </w:r>
    </w:p>
    <w:p w14:paraId="0C28CCDC" w14:textId="77777777" w:rsidR="001B3FC4" w:rsidRPr="00B31003" w:rsidRDefault="001B3FC4" w:rsidP="001B3FC4">
      <w:pPr>
        <w:pStyle w:val="a3"/>
        <w:spacing w:before="0" w:beforeAutospacing="0" w:after="0" w:afterAutospacing="0"/>
        <w:rPr>
          <w:b/>
          <w:bCs/>
        </w:rPr>
      </w:pPr>
    </w:p>
    <w:p w14:paraId="5CA51B00" w14:textId="77777777" w:rsidR="001B3FC4" w:rsidRPr="00B31003" w:rsidRDefault="001B3FC4" w:rsidP="001B3FC4">
      <w:pPr>
        <w:pStyle w:val="a3"/>
        <w:spacing w:before="0" w:beforeAutospacing="0" w:after="0" w:afterAutospacing="0"/>
        <w:rPr>
          <w:b/>
          <w:bCs/>
        </w:rPr>
      </w:pPr>
    </w:p>
    <w:p w14:paraId="502B3058" w14:textId="21F4D1BA" w:rsidR="001B3FC4" w:rsidRPr="00B31003" w:rsidRDefault="001B3FC4" w:rsidP="001B3FC4">
      <w:pPr>
        <w:pStyle w:val="a3"/>
        <w:tabs>
          <w:tab w:val="left" w:pos="284"/>
          <w:tab w:val="left" w:pos="426"/>
        </w:tabs>
        <w:autoSpaceDE w:val="0"/>
        <w:autoSpaceDN w:val="0"/>
        <w:adjustRightInd w:val="0"/>
        <w:spacing w:before="240" w:beforeAutospacing="0" w:after="0" w:afterAutospacing="0"/>
        <w:contextualSpacing/>
        <w:jc w:val="both"/>
        <w:rPr>
          <w:bCs/>
        </w:rPr>
      </w:pPr>
    </w:p>
    <w:p w14:paraId="67604F16" w14:textId="28C15E17" w:rsidR="00D86A6F" w:rsidRPr="00B31003" w:rsidRDefault="00D86A6F" w:rsidP="001B3FC4">
      <w:pPr>
        <w:pStyle w:val="a3"/>
        <w:tabs>
          <w:tab w:val="left" w:pos="284"/>
          <w:tab w:val="left" w:pos="426"/>
        </w:tabs>
        <w:autoSpaceDE w:val="0"/>
        <w:autoSpaceDN w:val="0"/>
        <w:adjustRightInd w:val="0"/>
        <w:spacing w:before="240" w:beforeAutospacing="0" w:after="0" w:afterAutospacing="0"/>
        <w:contextualSpacing/>
        <w:jc w:val="both"/>
        <w:rPr>
          <w:bCs/>
        </w:rPr>
      </w:pPr>
    </w:p>
    <w:p w14:paraId="6220C8AC" w14:textId="1EBF5C7B" w:rsidR="00D86A6F" w:rsidRPr="00B31003" w:rsidRDefault="00D86A6F" w:rsidP="00553190">
      <w:pPr>
        <w:jc w:val="both"/>
        <w:rPr>
          <w:rFonts w:ascii="Times New Roman" w:hAnsi="Times New Roman" w:cs="Times New Roman"/>
        </w:rPr>
      </w:pPr>
    </w:p>
    <w:p w14:paraId="2E4BA709" w14:textId="2753E1A2" w:rsidR="00D86A6F" w:rsidRPr="00B31003" w:rsidRDefault="00D86A6F" w:rsidP="00553190">
      <w:pPr>
        <w:jc w:val="both"/>
        <w:rPr>
          <w:rFonts w:ascii="Times New Roman" w:hAnsi="Times New Roman" w:cs="Times New Roman"/>
        </w:rPr>
      </w:pPr>
    </w:p>
    <w:p w14:paraId="5803C3C4" w14:textId="237A0DB9" w:rsidR="00D86A6F" w:rsidRPr="00B31003" w:rsidRDefault="00D86A6F" w:rsidP="00553190">
      <w:pPr>
        <w:jc w:val="both"/>
        <w:rPr>
          <w:rFonts w:ascii="Times New Roman" w:hAnsi="Times New Roman" w:cs="Times New Roman"/>
        </w:rPr>
      </w:pPr>
    </w:p>
    <w:p w14:paraId="32622133" w14:textId="1E2627EF" w:rsidR="00D86A6F" w:rsidRPr="00B31003" w:rsidRDefault="00D86A6F" w:rsidP="00553190">
      <w:pPr>
        <w:jc w:val="both"/>
        <w:rPr>
          <w:rFonts w:ascii="Times New Roman" w:hAnsi="Times New Roman" w:cs="Times New Roman"/>
        </w:rPr>
      </w:pPr>
    </w:p>
    <w:p w14:paraId="38D6BA2A" w14:textId="77777777" w:rsidR="00984A75" w:rsidRPr="00B31003" w:rsidRDefault="00984A75" w:rsidP="00553190">
      <w:pPr>
        <w:jc w:val="both"/>
        <w:rPr>
          <w:rFonts w:ascii="Times New Roman" w:hAnsi="Times New Roman" w:cs="Times New Roman"/>
        </w:rPr>
      </w:pPr>
    </w:p>
    <w:p w14:paraId="1B50A658" w14:textId="000A2CF4" w:rsidR="00D86A6F" w:rsidRPr="00B31003" w:rsidRDefault="00D86A6F" w:rsidP="00553190">
      <w:pPr>
        <w:jc w:val="both"/>
        <w:rPr>
          <w:rFonts w:ascii="Times New Roman" w:hAnsi="Times New Roman" w:cs="Times New Roman"/>
        </w:rPr>
      </w:pPr>
    </w:p>
    <w:p w14:paraId="216B3BD9" w14:textId="29E3B7F2" w:rsidR="00D86A6F" w:rsidRPr="00B31003" w:rsidRDefault="00D86A6F" w:rsidP="00553190">
      <w:pPr>
        <w:jc w:val="both"/>
        <w:rPr>
          <w:rFonts w:ascii="Times New Roman" w:hAnsi="Times New Roman" w:cs="Times New Roman"/>
        </w:rPr>
      </w:pPr>
    </w:p>
    <w:p w14:paraId="2014844D" w14:textId="4E243917" w:rsidR="00D86A6F" w:rsidRPr="00B31003" w:rsidRDefault="00D86A6F" w:rsidP="00553190">
      <w:pPr>
        <w:jc w:val="both"/>
        <w:rPr>
          <w:rFonts w:ascii="Times New Roman" w:hAnsi="Times New Roman" w:cs="Times New Roman"/>
        </w:rPr>
      </w:pPr>
    </w:p>
    <w:p w14:paraId="5EAF0D42" w14:textId="7779A95A" w:rsidR="00D86A6F" w:rsidRDefault="00D86A6F" w:rsidP="00553190">
      <w:pPr>
        <w:jc w:val="both"/>
        <w:rPr>
          <w:rFonts w:ascii="Times New Roman" w:hAnsi="Times New Roman" w:cs="Times New Roman"/>
        </w:rPr>
      </w:pPr>
    </w:p>
    <w:p w14:paraId="1162CD38" w14:textId="1667AA00" w:rsidR="009E2072" w:rsidRDefault="009E2072" w:rsidP="00553190">
      <w:pPr>
        <w:jc w:val="both"/>
        <w:rPr>
          <w:rFonts w:ascii="Times New Roman" w:hAnsi="Times New Roman" w:cs="Times New Roman"/>
        </w:rPr>
      </w:pPr>
    </w:p>
    <w:p w14:paraId="21F16E82" w14:textId="77777777" w:rsidR="009E2072" w:rsidRPr="00B31003" w:rsidRDefault="009E2072" w:rsidP="00553190">
      <w:pPr>
        <w:jc w:val="both"/>
        <w:rPr>
          <w:rFonts w:ascii="Times New Roman" w:hAnsi="Times New Roman" w:cs="Times New Roman"/>
        </w:rPr>
      </w:pPr>
    </w:p>
    <w:p w14:paraId="19B4FF88" w14:textId="4FBBC25F" w:rsidR="00D86A6F" w:rsidRPr="00B31003" w:rsidRDefault="00D86A6F" w:rsidP="00553190">
      <w:pPr>
        <w:jc w:val="both"/>
        <w:rPr>
          <w:rFonts w:ascii="Times New Roman" w:hAnsi="Times New Roman" w:cs="Times New Roman"/>
        </w:rPr>
      </w:pPr>
    </w:p>
    <w:p w14:paraId="711C98AA" w14:textId="7119B002" w:rsidR="00D86A6F" w:rsidRPr="00B31003" w:rsidRDefault="00D86A6F" w:rsidP="00553190">
      <w:pPr>
        <w:jc w:val="both"/>
        <w:rPr>
          <w:rFonts w:ascii="Times New Roman" w:hAnsi="Times New Roman" w:cs="Times New Roman"/>
        </w:rPr>
      </w:pPr>
    </w:p>
    <w:p w14:paraId="01823F7B" w14:textId="4805F944" w:rsidR="00D86A6F" w:rsidRDefault="00D86A6F" w:rsidP="00553190">
      <w:pPr>
        <w:jc w:val="both"/>
        <w:rPr>
          <w:rFonts w:ascii="Times New Roman" w:hAnsi="Times New Roman" w:cs="Times New Roman"/>
        </w:rPr>
      </w:pPr>
    </w:p>
    <w:p w14:paraId="2838780D" w14:textId="1962561A" w:rsidR="00B31003" w:rsidRDefault="00B31003" w:rsidP="00553190">
      <w:pPr>
        <w:jc w:val="both"/>
        <w:rPr>
          <w:rFonts w:ascii="Times New Roman" w:hAnsi="Times New Roman" w:cs="Times New Roman"/>
        </w:rPr>
      </w:pPr>
    </w:p>
    <w:p w14:paraId="6C8DF2F1" w14:textId="1CADFD0A" w:rsidR="00B31003" w:rsidRDefault="00B31003" w:rsidP="00553190">
      <w:pPr>
        <w:jc w:val="both"/>
        <w:rPr>
          <w:rFonts w:ascii="Times New Roman" w:hAnsi="Times New Roman" w:cs="Times New Roman"/>
        </w:rPr>
      </w:pPr>
    </w:p>
    <w:p w14:paraId="59D13B47" w14:textId="77777777" w:rsidR="00B31003" w:rsidRPr="00B31003" w:rsidRDefault="00B31003" w:rsidP="00553190">
      <w:pPr>
        <w:jc w:val="both"/>
        <w:rPr>
          <w:rFonts w:ascii="Times New Roman" w:hAnsi="Times New Roman" w:cs="Times New Roman"/>
        </w:rPr>
      </w:pPr>
    </w:p>
    <w:p w14:paraId="6D0109E5" w14:textId="5BE57892" w:rsidR="00D86A6F" w:rsidRPr="00B31003" w:rsidRDefault="00D86A6F" w:rsidP="00553190">
      <w:pPr>
        <w:jc w:val="both"/>
        <w:rPr>
          <w:rFonts w:ascii="Times New Roman" w:hAnsi="Times New Roman" w:cs="Times New Roman"/>
        </w:rPr>
      </w:pPr>
    </w:p>
    <w:p w14:paraId="0D4F65EA" w14:textId="3A057290" w:rsidR="00D86A6F" w:rsidRPr="00B31003" w:rsidRDefault="00D86A6F" w:rsidP="00553190">
      <w:pPr>
        <w:jc w:val="both"/>
        <w:rPr>
          <w:rFonts w:ascii="Times New Roman" w:hAnsi="Times New Roman" w:cs="Times New Roman"/>
        </w:rPr>
      </w:pPr>
    </w:p>
    <w:p w14:paraId="7E08CCC2" w14:textId="32A43580" w:rsidR="00D86A6F" w:rsidRPr="00B31003" w:rsidRDefault="00D86A6F" w:rsidP="00553190">
      <w:pPr>
        <w:jc w:val="both"/>
        <w:rPr>
          <w:rFonts w:ascii="Times New Roman" w:hAnsi="Times New Roman" w:cs="Times New Roman"/>
        </w:rPr>
      </w:pPr>
    </w:p>
    <w:p w14:paraId="60A52F43" w14:textId="352106EA" w:rsidR="00D86A6F" w:rsidRPr="00B31003" w:rsidRDefault="00D86A6F" w:rsidP="00553190">
      <w:pPr>
        <w:jc w:val="both"/>
        <w:rPr>
          <w:rFonts w:ascii="Times New Roman" w:hAnsi="Times New Roman" w:cs="Times New Roman"/>
        </w:rPr>
      </w:pPr>
    </w:p>
    <w:p w14:paraId="4F130690" w14:textId="77777777" w:rsidR="00B31003" w:rsidRPr="00B31003" w:rsidRDefault="00B31003" w:rsidP="00553190">
      <w:pPr>
        <w:jc w:val="both"/>
        <w:rPr>
          <w:rFonts w:ascii="Times New Roman" w:hAnsi="Times New Roman" w:cs="Times New Roman"/>
        </w:rPr>
      </w:pPr>
    </w:p>
    <w:p w14:paraId="15D5EA7F" w14:textId="4A91D6B7" w:rsidR="00D86A6F" w:rsidRPr="00B31003" w:rsidRDefault="00D86A6F" w:rsidP="00553190">
      <w:pPr>
        <w:jc w:val="both"/>
        <w:rPr>
          <w:rFonts w:ascii="Times New Roman" w:hAnsi="Times New Roman" w:cs="Times New Roman"/>
        </w:rPr>
      </w:pPr>
    </w:p>
    <w:p w14:paraId="57E6F662" w14:textId="5A165A5D" w:rsidR="00D86A6F" w:rsidRPr="00B31003" w:rsidRDefault="00D86A6F" w:rsidP="00553190">
      <w:pPr>
        <w:jc w:val="both"/>
        <w:rPr>
          <w:rFonts w:ascii="Times New Roman" w:hAnsi="Times New Roman" w:cs="Times New Roman"/>
        </w:rPr>
      </w:pPr>
    </w:p>
    <w:p w14:paraId="269574E2" w14:textId="77777777" w:rsidR="001B3FC4" w:rsidRPr="00B31003" w:rsidRDefault="001B3FC4" w:rsidP="00553190">
      <w:pPr>
        <w:jc w:val="both"/>
        <w:rPr>
          <w:rFonts w:ascii="Times New Roman" w:hAnsi="Times New Roman" w:cs="Times New Roman"/>
        </w:rPr>
      </w:pPr>
    </w:p>
    <w:p w14:paraId="1C6C8B99" w14:textId="0B341B7E" w:rsidR="00D86A6F" w:rsidRPr="00B31003" w:rsidRDefault="00D86A6F" w:rsidP="00553190">
      <w:pPr>
        <w:jc w:val="both"/>
        <w:rPr>
          <w:rFonts w:ascii="Times New Roman" w:hAnsi="Times New Roman" w:cs="Times New Roman"/>
        </w:rPr>
      </w:pPr>
    </w:p>
    <w:p w14:paraId="690F5902" w14:textId="0CD69053" w:rsidR="00D86A6F" w:rsidRPr="00B31003" w:rsidRDefault="00D86A6F" w:rsidP="00553190">
      <w:pPr>
        <w:jc w:val="both"/>
        <w:rPr>
          <w:rFonts w:ascii="Times New Roman" w:hAnsi="Times New Roman" w:cs="Times New Roman"/>
        </w:rPr>
      </w:pPr>
    </w:p>
    <w:p w14:paraId="5F6B2F74" w14:textId="6E9D5D42" w:rsidR="00D86A6F" w:rsidRPr="00B31003" w:rsidRDefault="00D86A6F" w:rsidP="00810638">
      <w:pPr>
        <w:pStyle w:val="a7"/>
        <w:tabs>
          <w:tab w:val="left" w:pos="284"/>
        </w:tabs>
        <w:spacing w:after="160" w:line="259" w:lineRule="auto"/>
        <w:ind w:left="0"/>
        <w:jc w:val="center"/>
        <w:rPr>
          <w:rFonts w:ascii="Times New Roman" w:hAnsi="Times New Roman" w:cs="Times New Roman"/>
          <w:b/>
          <w:sz w:val="28"/>
          <w:szCs w:val="28"/>
        </w:rPr>
      </w:pPr>
      <w:r w:rsidRPr="00B31003">
        <w:rPr>
          <w:rFonts w:ascii="Times New Roman" w:hAnsi="Times New Roman" w:cs="Times New Roman"/>
          <w:b/>
          <w:sz w:val="28"/>
          <w:szCs w:val="28"/>
        </w:rPr>
        <w:lastRenderedPageBreak/>
        <w:t>О</w:t>
      </w:r>
      <w:r w:rsidR="00810638" w:rsidRPr="00B31003">
        <w:rPr>
          <w:rFonts w:ascii="Times New Roman" w:hAnsi="Times New Roman" w:cs="Times New Roman"/>
          <w:b/>
          <w:sz w:val="28"/>
          <w:szCs w:val="28"/>
        </w:rPr>
        <w:t>бщие положения</w:t>
      </w:r>
    </w:p>
    <w:p w14:paraId="2E084D8F" w14:textId="025D864E" w:rsidR="00D86A6F" w:rsidRPr="00B31003" w:rsidRDefault="00D86A6F" w:rsidP="00D86A6F">
      <w:pPr>
        <w:autoSpaceDE w:val="0"/>
        <w:autoSpaceDN w:val="0"/>
        <w:adjustRightInd w:val="0"/>
        <w:ind w:firstLine="709"/>
        <w:jc w:val="both"/>
        <w:rPr>
          <w:rFonts w:ascii="Times New Roman" w:hAnsi="Times New Roman" w:cs="Times New Roman"/>
        </w:rPr>
      </w:pPr>
      <w:r w:rsidRPr="00B31003">
        <w:rPr>
          <w:rFonts w:ascii="Times New Roman" w:hAnsi="Times New Roman" w:cs="Times New Roman"/>
        </w:rPr>
        <w:t xml:space="preserve">Настоящее Положение об особенностях осуществления в ООО «НКО «ЭЛЕКСИР» финансовых операций с иностранными юридическими и физическими лицами и информационного взаимодействия с уполномоченными органами в целях соблюдения требований режимов </w:t>
      </w:r>
      <w:r w:rsidRPr="00B31003">
        <w:rPr>
          <w:rFonts w:ascii="Times New Roman" w:hAnsi="Times New Roman" w:cs="Times New Roman"/>
          <w:lang w:val="en-US"/>
        </w:rPr>
        <w:t>FATCA</w:t>
      </w:r>
      <w:r w:rsidRPr="00B31003">
        <w:rPr>
          <w:rFonts w:ascii="Times New Roman" w:hAnsi="Times New Roman" w:cs="Times New Roman"/>
        </w:rPr>
        <w:t xml:space="preserve"> и </w:t>
      </w:r>
      <w:r w:rsidRPr="00B31003">
        <w:rPr>
          <w:rFonts w:ascii="Times New Roman" w:hAnsi="Times New Roman" w:cs="Times New Roman"/>
          <w:lang w:val="en-US"/>
        </w:rPr>
        <w:t>CRS</w:t>
      </w:r>
      <w:r w:rsidRPr="00B31003">
        <w:rPr>
          <w:rFonts w:ascii="Times New Roman" w:hAnsi="Times New Roman" w:cs="Times New Roman"/>
        </w:rPr>
        <w:t xml:space="preserve"> (далее по тексту - Положение) является внутренним нормативным документом НКО и разработано с целью соблюдения НКО требований действующего законодательства Российской Федерации и соглашений с иностранными государствами и иностранными налоговыми органами в области выявления среди Клиентов НКО лиц, на которых распространяется законодательство иностранного государства о налогообложении иностранных счетов, и последующим предоставлением  финансовой информации о таких лицах в российские и иностранные уполномоченные органы.</w:t>
      </w:r>
    </w:p>
    <w:p w14:paraId="0F942751" w14:textId="681B87B2" w:rsidR="00D86A6F" w:rsidRPr="00B31003" w:rsidRDefault="00D86A6F" w:rsidP="00D86A6F">
      <w:pPr>
        <w:autoSpaceDE w:val="0"/>
        <w:autoSpaceDN w:val="0"/>
        <w:adjustRightInd w:val="0"/>
        <w:ind w:firstLine="709"/>
        <w:jc w:val="both"/>
        <w:rPr>
          <w:rFonts w:ascii="Times New Roman" w:hAnsi="Times New Roman" w:cs="Times New Roman"/>
        </w:rPr>
      </w:pPr>
      <w:r w:rsidRPr="00B31003">
        <w:rPr>
          <w:rFonts w:ascii="Times New Roman" w:hAnsi="Times New Roman" w:cs="Times New Roman"/>
        </w:rPr>
        <w:t xml:space="preserve"> Настоящее Положение разработано в соответствии с требованиями нижеследующих законодательных и нормативных актов Российской Федерации в действующих редакциях, а также требованиями международного законодательства по реализации международного обмена информацией (</w:t>
      </w:r>
      <w:r w:rsidR="002A3F25" w:rsidRPr="00B31003">
        <w:rPr>
          <w:rFonts w:ascii="Times New Roman" w:hAnsi="Times New Roman" w:cs="Times New Roman"/>
          <w:lang w:val="en-US"/>
        </w:rPr>
        <w:t>CRS</w:t>
      </w:r>
      <w:r w:rsidR="002A3F25" w:rsidRPr="00B31003">
        <w:rPr>
          <w:rFonts w:ascii="Times New Roman" w:hAnsi="Times New Roman" w:cs="Times New Roman"/>
        </w:rPr>
        <w:t>) и</w:t>
      </w:r>
      <w:r w:rsidRPr="00B31003">
        <w:rPr>
          <w:rFonts w:ascii="Times New Roman" w:hAnsi="Times New Roman" w:cs="Times New Roman"/>
        </w:rPr>
        <w:t xml:space="preserve"> законодательства иностранного государства (США) о налогообложении иностранных счетов (</w:t>
      </w:r>
      <w:r w:rsidRPr="00B31003">
        <w:rPr>
          <w:rFonts w:ascii="Times New Roman" w:hAnsi="Times New Roman" w:cs="Times New Roman"/>
          <w:lang w:val="en-US"/>
        </w:rPr>
        <w:t>FATCA</w:t>
      </w:r>
      <w:r w:rsidRPr="00B31003">
        <w:rPr>
          <w:rFonts w:ascii="Times New Roman" w:hAnsi="Times New Roman" w:cs="Times New Roman"/>
        </w:rPr>
        <w:t>):</w:t>
      </w:r>
    </w:p>
    <w:p w14:paraId="41B50307" w14:textId="77777777" w:rsidR="00D86A6F" w:rsidRPr="00B31003" w:rsidRDefault="00D86A6F" w:rsidP="00984A75">
      <w:pPr>
        <w:pStyle w:val="a7"/>
        <w:numPr>
          <w:ilvl w:val="0"/>
          <w:numId w:val="36"/>
        </w:numPr>
        <w:tabs>
          <w:tab w:val="left" w:pos="993"/>
        </w:tabs>
        <w:autoSpaceDE w:val="0"/>
        <w:autoSpaceDN w:val="0"/>
        <w:adjustRightInd w:val="0"/>
        <w:ind w:left="0" w:firstLine="709"/>
        <w:jc w:val="both"/>
        <w:rPr>
          <w:rFonts w:ascii="Times New Roman" w:hAnsi="Times New Roman" w:cs="Times New Roman"/>
        </w:rPr>
      </w:pPr>
      <w:r w:rsidRPr="00B31003">
        <w:rPr>
          <w:rFonts w:ascii="Times New Roman" w:hAnsi="Times New Roman" w:cs="Times New Roman"/>
        </w:rPr>
        <w:t>Налоговый кодекс Российской Федерации (глава 20.1);</w:t>
      </w:r>
    </w:p>
    <w:p w14:paraId="5841EAA6" w14:textId="77777777" w:rsidR="00D86A6F" w:rsidRPr="00B31003" w:rsidRDefault="00D86A6F" w:rsidP="00984A75">
      <w:pPr>
        <w:pStyle w:val="a7"/>
        <w:numPr>
          <w:ilvl w:val="0"/>
          <w:numId w:val="35"/>
        </w:numPr>
        <w:tabs>
          <w:tab w:val="left" w:pos="993"/>
        </w:tabs>
        <w:spacing w:after="120"/>
        <w:ind w:left="0" w:firstLine="709"/>
        <w:jc w:val="both"/>
        <w:rPr>
          <w:rFonts w:ascii="Times New Roman" w:hAnsi="Times New Roman" w:cs="Times New Roman"/>
        </w:rPr>
      </w:pPr>
      <w:r w:rsidRPr="00B31003">
        <w:rPr>
          <w:rFonts w:ascii="Times New Roman" w:hAnsi="Times New Roman" w:cs="Times New Roman"/>
        </w:rPr>
        <w:t>Федеральный закон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(далее - Федеральный закон №173-ФЗ);</w:t>
      </w:r>
    </w:p>
    <w:p w14:paraId="73D3CA9A" w14:textId="77777777" w:rsidR="00D86A6F" w:rsidRPr="00B31003" w:rsidRDefault="00D86A6F" w:rsidP="00984A75">
      <w:pPr>
        <w:pStyle w:val="a7"/>
        <w:numPr>
          <w:ilvl w:val="0"/>
          <w:numId w:val="35"/>
        </w:numPr>
        <w:tabs>
          <w:tab w:val="left" w:pos="993"/>
        </w:tabs>
        <w:spacing w:after="120"/>
        <w:ind w:left="0" w:firstLine="709"/>
        <w:jc w:val="both"/>
        <w:rPr>
          <w:rFonts w:ascii="Times New Roman" w:hAnsi="Times New Roman" w:cs="Times New Roman"/>
        </w:rPr>
      </w:pPr>
      <w:r w:rsidRPr="00B31003">
        <w:rPr>
          <w:rFonts w:ascii="Times New Roman" w:hAnsi="Times New Roman" w:cs="Times New Roman"/>
        </w:rPr>
        <w:t>Федеральный закон от 27.11.2017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w:t>
      </w:r>
    </w:p>
    <w:p w14:paraId="1F107028" w14:textId="77777777" w:rsidR="00D86A6F" w:rsidRPr="00B31003" w:rsidRDefault="00D86A6F" w:rsidP="00984A75">
      <w:pPr>
        <w:pStyle w:val="a7"/>
        <w:numPr>
          <w:ilvl w:val="0"/>
          <w:numId w:val="35"/>
        </w:numPr>
        <w:tabs>
          <w:tab w:val="left" w:pos="993"/>
        </w:tabs>
        <w:autoSpaceDE w:val="0"/>
        <w:autoSpaceDN w:val="0"/>
        <w:adjustRightInd w:val="0"/>
        <w:ind w:left="0" w:firstLine="710"/>
        <w:jc w:val="both"/>
        <w:rPr>
          <w:rFonts w:ascii="Times New Roman" w:hAnsi="Times New Roman" w:cs="Times New Roman"/>
        </w:rPr>
      </w:pPr>
      <w:r w:rsidRPr="00B31003">
        <w:rPr>
          <w:rFonts w:ascii="Times New Roman" w:hAnsi="Times New Roman" w:cs="Times New Roman"/>
        </w:rPr>
        <w:t>Федеральный закон от 07.08.2001 N 115-ФЗ "О противодействии легализации (отмыванию) доходов, полученных преступным путем, и финансированию терроризма";</w:t>
      </w:r>
    </w:p>
    <w:p w14:paraId="54AB6BE6" w14:textId="77777777" w:rsidR="00D86A6F" w:rsidRPr="00B31003" w:rsidRDefault="00D86A6F" w:rsidP="00984A75">
      <w:pPr>
        <w:pStyle w:val="a7"/>
        <w:numPr>
          <w:ilvl w:val="0"/>
          <w:numId w:val="35"/>
        </w:numPr>
        <w:tabs>
          <w:tab w:val="left" w:pos="993"/>
        </w:tabs>
        <w:spacing w:after="120"/>
        <w:ind w:left="0" w:firstLine="709"/>
        <w:jc w:val="both"/>
        <w:rPr>
          <w:rFonts w:ascii="Times New Roman" w:hAnsi="Times New Roman" w:cs="Times New Roman"/>
        </w:rPr>
      </w:pPr>
      <w:r w:rsidRPr="00B31003">
        <w:rPr>
          <w:rFonts w:ascii="Times New Roman" w:hAnsi="Times New Roman" w:cs="Times New Roman"/>
        </w:rPr>
        <w:t>Постановление Правительства Российской Федерации от 16.06.2018 № 693 «О реализации международного автоматического обмена финансовой информацией с компетентными органами иностранных государств (территорий)» вместе с «Положением об осуществлении запроса организацией финансового рынка у своих клиентов информации о таких клиентах, выгодоприобретателях и/или лицах, прямо или косвенно их контролирующих, ее обработки, в том числе документальной фиксации, и анализа, о принятии, в том числе документальной фиксации, обоснованных и доступных в сложившихся обстоятельствах мер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представленной клиентом информации, а также о составе, об условиях, о порядке и сроках представления указанной информации в федеральный орган исполнительной власти, уполномоченный по контролю и надзору в области налогов и сборов» (далее - Постановление № 693 или Положение № 693);</w:t>
      </w:r>
    </w:p>
    <w:p w14:paraId="4F572754" w14:textId="77777777" w:rsidR="00D86A6F" w:rsidRPr="00B31003" w:rsidRDefault="00D86A6F" w:rsidP="00984A75">
      <w:pPr>
        <w:pStyle w:val="a7"/>
        <w:numPr>
          <w:ilvl w:val="0"/>
          <w:numId w:val="35"/>
        </w:numPr>
        <w:tabs>
          <w:tab w:val="left" w:pos="851"/>
          <w:tab w:val="left" w:pos="993"/>
        </w:tabs>
        <w:spacing w:after="120"/>
        <w:ind w:left="0" w:firstLine="709"/>
        <w:jc w:val="both"/>
        <w:rPr>
          <w:rFonts w:ascii="Times New Roman" w:hAnsi="Times New Roman" w:cs="Times New Roman"/>
        </w:rPr>
      </w:pPr>
      <w:r w:rsidRPr="00B31003">
        <w:rPr>
          <w:rFonts w:ascii="Times New Roman" w:hAnsi="Times New Roman" w:cs="Times New Roman"/>
        </w:rPr>
        <w:t xml:space="preserve">  Постановление Правительства Российской Федерации от 26.11.2015 №1267 «Об информационном взаимодействии между организациями финансового рынка и уполномоченными органами»;</w:t>
      </w:r>
    </w:p>
    <w:p w14:paraId="5D8C9403" w14:textId="77777777" w:rsidR="00D86A6F" w:rsidRPr="00B31003" w:rsidRDefault="00D86A6F" w:rsidP="00984A75">
      <w:pPr>
        <w:pStyle w:val="a7"/>
        <w:numPr>
          <w:ilvl w:val="0"/>
          <w:numId w:val="35"/>
        </w:numPr>
        <w:tabs>
          <w:tab w:val="left" w:pos="851"/>
          <w:tab w:val="left" w:pos="993"/>
        </w:tabs>
        <w:spacing w:after="120"/>
        <w:ind w:left="0" w:firstLine="709"/>
        <w:jc w:val="both"/>
        <w:rPr>
          <w:rFonts w:ascii="Times New Roman" w:hAnsi="Times New Roman" w:cs="Times New Roman"/>
        </w:rPr>
      </w:pPr>
      <w:r w:rsidRPr="00B31003">
        <w:rPr>
          <w:rFonts w:ascii="Times New Roman" w:hAnsi="Times New Roman" w:cs="Times New Roman"/>
        </w:rPr>
        <w:t xml:space="preserve"> Указание Банка России от 07.07.2014 №3312-У «Об особенностях взаимодействия организаций финансового рынка по вопросам расторжения договоров об оказании финансовых услуг, а также по вопросам закрытия банковских счетов по </w:t>
      </w:r>
      <w:r w:rsidRPr="00B31003">
        <w:rPr>
          <w:rFonts w:ascii="Times New Roman" w:hAnsi="Times New Roman" w:cs="Times New Roman"/>
        </w:rPr>
        <w:lastRenderedPageBreak/>
        <w:t>основаниям, вытекающим из особенностей законодательства иностранного государства о налогообложении иностранных счетов»;</w:t>
      </w:r>
    </w:p>
    <w:p w14:paraId="75171067" w14:textId="77777777" w:rsidR="00D86A6F" w:rsidRPr="00B31003" w:rsidRDefault="00D86A6F" w:rsidP="00984A75">
      <w:pPr>
        <w:pStyle w:val="a7"/>
        <w:numPr>
          <w:ilvl w:val="0"/>
          <w:numId w:val="35"/>
        </w:numPr>
        <w:tabs>
          <w:tab w:val="left" w:pos="851"/>
          <w:tab w:val="left" w:pos="993"/>
        </w:tabs>
        <w:spacing w:after="120"/>
        <w:ind w:left="0" w:firstLine="709"/>
        <w:jc w:val="both"/>
        <w:rPr>
          <w:rFonts w:ascii="Times New Roman" w:hAnsi="Times New Roman" w:cs="Times New Roman"/>
        </w:rPr>
      </w:pPr>
      <w:r w:rsidRPr="00B31003">
        <w:rPr>
          <w:rFonts w:ascii="Times New Roman" w:hAnsi="Times New Roman" w:cs="Times New Roman"/>
        </w:rPr>
        <w:t xml:space="preserve"> иные нормативные акты Российской Федерации и внутренние нормативные акты НКО, относящиеся к предмету настоящего Положения.</w:t>
      </w:r>
    </w:p>
    <w:p w14:paraId="0E550340" w14:textId="77777777" w:rsidR="00D86A6F" w:rsidRPr="00B31003" w:rsidRDefault="00D86A6F" w:rsidP="00D86A6F">
      <w:pPr>
        <w:pStyle w:val="a7"/>
        <w:ind w:left="0"/>
        <w:rPr>
          <w:rFonts w:ascii="Times New Roman" w:hAnsi="Times New Roman" w:cs="Times New Roman"/>
          <w:b/>
        </w:rPr>
      </w:pPr>
    </w:p>
    <w:p w14:paraId="0EB235CC" w14:textId="1D55D6D1" w:rsidR="00D86A6F" w:rsidRPr="00B31003" w:rsidRDefault="00EB78BD" w:rsidP="00810638">
      <w:pPr>
        <w:pStyle w:val="a7"/>
        <w:ind w:left="0"/>
        <w:jc w:val="center"/>
        <w:rPr>
          <w:rFonts w:ascii="Times New Roman" w:hAnsi="Times New Roman" w:cs="Times New Roman"/>
          <w:b/>
          <w:sz w:val="28"/>
          <w:szCs w:val="28"/>
        </w:rPr>
      </w:pPr>
      <w:r w:rsidRPr="00B31003">
        <w:rPr>
          <w:rFonts w:ascii="Times New Roman" w:hAnsi="Times New Roman" w:cs="Times New Roman"/>
          <w:b/>
          <w:sz w:val="28"/>
          <w:szCs w:val="28"/>
        </w:rPr>
        <w:t>Термины, определения и сокращения</w:t>
      </w:r>
    </w:p>
    <w:p w14:paraId="65C67C65" w14:textId="77777777" w:rsidR="00D86A6F" w:rsidRPr="00B31003" w:rsidRDefault="00D86A6F" w:rsidP="00D86A6F">
      <w:pPr>
        <w:pStyle w:val="a3"/>
        <w:spacing w:before="0" w:beforeAutospacing="0" w:after="0" w:afterAutospacing="0"/>
        <w:jc w:val="both"/>
        <w:rPr>
          <w:b/>
          <w:bCs/>
        </w:rPr>
      </w:pPr>
    </w:p>
    <w:p w14:paraId="0A9F0BC2" w14:textId="77777777" w:rsidR="00D86A6F" w:rsidRPr="00B31003" w:rsidRDefault="00D86A6F" w:rsidP="00D86A6F">
      <w:pPr>
        <w:pStyle w:val="a7"/>
        <w:ind w:left="0"/>
        <w:contextualSpacing w:val="0"/>
        <w:jc w:val="both"/>
        <w:rPr>
          <w:rFonts w:ascii="Times New Roman" w:hAnsi="Times New Roman" w:cs="Times New Roman"/>
        </w:rPr>
      </w:pPr>
      <w:r w:rsidRPr="00B31003">
        <w:rPr>
          <w:rFonts w:ascii="Times New Roman" w:hAnsi="Times New Roman" w:cs="Times New Roman"/>
          <w:b/>
        </w:rPr>
        <w:t xml:space="preserve">НКО - </w:t>
      </w:r>
      <w:r w:rsidRPr="00B31003">
        <w:rPr>
          <w:rFonts w:ascii="Times New Roman" w:hAnsi="Times New Roman" w:cs="Times New Roman"/>
        </w:rPr>
        <w:t>ООО «НКО «ЭЛЕКСИР».</w:t>
      </w:r>
    </w:p>
    <w:p w14:paraId="214A70F5" w14:textId="77777777"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Выгодополучатель / контролирующее лицо</w:t>
      </w:r>
      <w:r w:rsidRPr="00B31003">
        <w:rPr>
          <w:rFonts w:ascii="Times New Roman" w:eastAsia="Times New Roman" w:hAnsi="Times New Roman" w:cs="Times New Roman"/>
          <w:kern w:val="0"/>
          <w:lang w:eastAsia="ru-RU"/>
          <w14:ligatures w14:val="none"/>
        </w:rPr>
        <w:t xml:space="preserve"> – физическое лицо, которое осуществляет контроль над предприятием, т.е. прямо или косвенно владеет более 25% финансовых активов предприятия.</w:t>
      </w:r>
    </w:p>
    <w:p w14:paraId="7A9D2A98" w14:textId="77777777"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TIN (или ИНН)</w:t>
      </w:r>
      <w:r w:rsidRPr="00B31003">
        <w:rPr>
          <w:rFonts w:ascii="Times New Roman" w:eastAsia="Times New Roman" w:hAnsi="Times New Roman" w:cs="Times New Roman"/>
          <w:kern w:val="0"/>
          <w:lang w:eastAsia="ru-RU"/>
          <w14:ligatures w14:val="none"/>
        </w:rPr>
        <w:t xml:space="preserve"> - иностранный идентификационный номер налогоплательщика (ИНН/TIN) или его эквивалент обозначает уникальную комбинацию букв или цифр, присвоенную определенной юрисдикцией физическому лицу или предприятию в целях налогового администрирования. Некоторые юрисдикции не присваивают ИНН. В таких случаях клиент должен сообщить об этом. В определенных ситуациях у клиента может не быть ИНН, и он в таких случаях должен запросить ИНН в соответствии с местным законодательством Подробную информацию о форматах ИНН в конкретных юрисдикциях можно найти по адресу: </w:t>
      </w:r>
      <w:hyperlink r:id="rId8" w:anchor="d.en.347759" w:history="1">
        <w:r w:rsidRPr="00B31003">
          <w:rPr>
            <w:rStyle w:val="a4"/>
            <w:rFonts w:ascii="Times New Roman" w:eastAsia="Times New Roman" w:hAnsi="Times New Roman" w:cs="Times New Roman"/>
            <w:kern w:val="0"/>
            <w:lang w:eastAsia="ru-RU"/>
            <w14:ligatures w14:val="none"/>
          </w:rPr>
          <w:t>http://www.oecd.org/tax/automatic-exchange/crs-implementation-and-assistance/taxidentification-numbers/#d.en.347759</w:t>
        </w:r>
      </w:hyperlink>
      <w:r w:rsidRPr="00B31003">
        <w:rPr>
          <w:rFonts w:ascii="Times New Roman" w:eastAsia="Times New Roman" w:hAnsi="Times New Roman" w:cs="Times New Roman"/>
          <w:kern w:val="0"/>
          <w:lang w:eastAsia="ru-RU"/>
          <w14:ligatures w14:val="none"/>
        </w:rPr>
        <w:t xml:space="preserve">. </w:t>
      </w:r>
    </w:p>
    <w:p w14:paraId="676DA43E" w14:textId="77777777"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Иностранные налогоплательщики</w:t>
      </w:r>
      <w:r w:rsidRPr="00B31003">
        <w:rPr>
          <w:rFonts w:ascii="Times New Roman" w:eastAsia="Times New Roman" w:hAnsi="Times New Roman" w:cs="Times New Roman"/>
          <w:kern w:val="0"/>
          <w:lang w:eastAsia="ru-RU"/>
          <w14:ligatures w14:val="none"/>
        </w:rPr>
        <w:t xml:space="preserve"> – лица, на которых распространяется законодательство иностранного государства о налогообложении иностранных счетов (в соответствии с Федеральным законом от 28.06.2014г. №173-ФЗ).</w:t>
      </w:r>
    </w:p>
    <w:p w14:paraId="406DC506" w14:textId="4816BB72"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Клиент</w:t>
      </w:r>
      <w:r w:rsidRPr="00B31003">
        <w:rPr>
          <w:rFonts w:ascii="Times New Roman" w:eastAsia="Times New Roman" w:hAnsi="Times New Roman" w:cs="Times New Roman"/>
          <w:kern w:val="0"/>
          <w:lang w:eastAsia="ru-RU"/>
          <w14:ligatures w14:val="none"/>
        </w:rPr>
        <w:t xml:space="preserve">– физическое или юридическое лицо, заключившее или заключающее с НКО договор, предусматривающий оказание финансовых услуг, в том </w:t>
      </w:r>
      <w:r w:rsidR="002A3F25" w:rsidRPr="00B31003">
        <w:rPr>
          <w:rFonts w:ascii="Times New Roman" w:eastAsia="Times New Roman" w:hAnsi="Times New Roman" w:cs="Times New Roman"/>
          <w:kern w:val="0"/>
          <w:lang w:eastAsia="ru-RU"/>
          <w14:ligatures w14:val="none"/>
        </w:rPr>
        <w:t>числе с</w:t>
      </w:r>
      <w:r w:rsidRPr="00B31003">
        <w:rPr>
          <w:rFonts w:ascii="Times New Roman" w:eastAsia="Times New Roman" w:hAnsi="Times New Roman" w:cs="Times New Roman"/>
          <w:kern w:val="0"/>
          <w:lang w:eastAsia="ru-RU"/>
          <w14:ligatures w14:val="none"/>
        </w:rPr>
        <w:t xml:space="preserve"> открытием счета в НКО.</w:t>
      </w:r>
    </w:p>
    <w:p w14:paraId="327E2746" w14:textId="7BD14F84" w:rsidR="00810638" w:rsidRPr="00B31003" w:rsidRDefault="00D86A6F" w:rsidP="00810638">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ПОД/ФТ/ФРОМУ</w:t>
      </w:r>
      <w:r w:rsidRPr="00B31003">
        <w:rPr>
          <w:rFonts w:ascii="Times New Roman" w:eastAsia="Times New Roman" w:hAnsi="Times New Roman" w:cs="Times New Roman"/>
          <w:kern w:val="0"/>
          <w:lang w:eastAsia="ru-RU"/>
          <w14:ligatures w14:val="none"/>
        </w:rPr>
        <w:t xml:space="preserve"> </w:t>
      </w:r>
      <w:r w:rsidR="00810638" w:rsidRPr="00B31003">
        <w:rPr>
          <w:rFonts w:ascii="Times New Roman" w:eastAsia="Times New Roman" w:hAnsi="Times New Roman" w:cs="Times New Roman"/>
          <w:kern w:val="0"/>
          <w:lang w:eastAsia="ru-RU"/>
          <w14:ligatures w14:val="none"/>
        </w:rPr>
        <w:t>–</w:t>
      </w:r>
      <w:r w:rsidRPr="00B31003">
        <w:rPr>
          <w:rFonts w:ascii="Times New Roman" w:eastAsia="Times New Roman" w:hAnsi="Times New Roman" w:cs="Times New Roman"/>
          <w:kern w:val="0"/>
          <w:lang w:eastAsia="ru-RU"/>
          <w14:ligatures w14:val="none"/>
        </w:rPr>
        <w:t xml:space="preserve"> </w:t>
      </w:r>
      <w:r w:rsidR="00810638" w:rsidRPr="00B31003">
        <w:rPr>
          <w:rFonts w:ascii="Times New Roman" w:hAnsi="Times New Roman" w:cs="Times New Roman"/>
        </w:rPr>
        <w:t>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9D83A53" w14:textId="09BE3463"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Активное нефинансовое учреждение (активное НФП)</w:t>
      </w:r>
      <w:r w:rsidRPr="00B31003">
        <w:rPr>
          <w:rFonts w:ascii="Times New Roman" w:eastAsia="Times New Roman" w:hAnsi="Times New Roman" w:cs="Times New Roman"/>
          <w:kern w:val="0"/>
          <w:lang w:eastAsia="ru-RU"/>
          <w14:ligatures w14:val="none"/>
        </w:rPr>
        <w:t xml:space="preserve"> – компания (не финансовое учреждение) считается активной, если у нее:</w:t>
      </w:r>
    </w:p>
    <w:p w14:paraId="174231BC" w14:textId="77777777" w:rsidR="00D86A6F" w:rsidRPr="00B31003" w:rsidRDefault="00D86A6F" w:rsidP="00984A75">
      <w:pPr>
        <w:pStyle w:val="a7"/>
        <w:numPr>
          <w:ilvl w:val="0"/>
          <w:numId w:val="22"/>
        </w:numPr>
        <w:ind w:left="709" w:hanging="142"/>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более 50% дохода поступает от продажи товаров и услуг,</w:t>
      </w:r>
    </w:p>
    <w:p w14:paraId="617AB9E2" w14:textId="77777777" w:rsidR="00D86A6F" w:rsidRPr="00B31003" w:rsidRDefault="00D86A6F" w:rsidP="00D86A6F">
      <w:pPr>
        <w:pStyle w:val="a7"/>
        <w:ind w:left="709"/>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и</w:t>
      </w:r>
    </w:p>
    <w:p w14:paraId="050AB1D8" w14:textId="77777777" w:rsidR="002A3F25" w:rsidRDefault="00D86A6F" w:rsidP="00984A75">
      <w:pPr>
        <w:pStyle w:val="a7"/>
        <w:numPr>
          <w:ilvl w:val="0"/>
          <w:numId w:val="22"/>
        </w:numPr>
        <w:ind w:left="709" w:hanging="142"/>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активы более чем на 50% связаны с коммерческой деятельностью,</w:t>
      </w:r>
    </w:p>
    <w:p w14:paraId="3C3A02F8" w14:textId="6E1DB737" w:rsidR="00D86A6F" w:rsidRPr="002A3F25" w:rsidRDefault="00D86A6F" w:rsidP="002A3F25">
      <w:pPr>
        <w:jc w:val="both"/>
        <w:rPr>
          <w:rFonts w:ascii="Times New Roman" w:eastAsia="Times New Roman" w:hAnsi="Times New Roman" w:cs="Times New Roman"/>
          <w:kern w:val="0"/>
          <w:lang w:eastAsia="ru-RU"/>
          <w14:ligatures w14:val="none"/>
        </w:rPr>
      </w:pPr>
      <w:r w:rsidRPr="002A3F25">
        <w:rPr>
          <w:rFonts w:ascii="Times New Roman" w:eastAsia="Times New Roman" w:hAnsi="Times New Roman" w:cs="Times New Roman"/>
          <w:kern w:val="0"/>
          <w:lang w:eastAsia="ru-RU"/>
          <w14:ligatures w14:val="none"/>
        </w:rPr>
        <w:t>предусматривающей продажу товаров и услуг.</w:t>
      </w:r>
    </w:p>
    <w:p w14:paraId="1890C534" w14:textId="77777777" w:rsidR="00D86A6F" w:rsidRPr="00B31003" w:rsidRDefault="00D86A6F" w:rsidP="00D86A6F">
      <w:pPr>
        <w:ind w:firstLine="567"/>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Например, активной компанией будет считаться: компания, у которой более 50% доходов поступают от производства и/или продажи товаров и/или услуг; котирующаяся на бирже компания или связанная с ней компания (дочерняя или аффилированная); государственные учреждения и международные организации и компании, принадлежащие только этим учреждениям</w:t>
      </w:r>
    </w:p>
    <w:p w14:paraId="24B23FEC" w14:textId="77777777"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Пассивное нефинансовое учреждение (пассивное НФП)</w:t>
      </w:r>
      <w:r w:rsidRPr="00B31003">
        <w:rPr>
          <w:rFonts w:ascii="Times New Roman" w:eastAsia="Times New Roman" w:hAnsi="Times New Roman" w:cs="Times New Roman"/>
          <w:kern w:val="0"/>
          <w:lang w:eastAsia="ru-RU"/>
          <w14:ligatures w14:val="none"/>
        </w:rPr>
        <w:t xml:space="preserve"> – компания (не финансовое учреждение) считается пассивной, если у нее:</w:t>
      </w:r>
    </w:p>
    <w:p w14:paraId="654B0CEF" w14:textId="77777777" w:rsidR="00D86A6F" w:rsidRPr="00B31003" w:rsidRDefault="00D86A6F" w:rsidP="00984A75">
      <w:pPr>
        <w:pStyle w:val="a7"/>
        <w:numPr>
          <w:ilvl w:val="0"/>
          <w:numId w:val="22"/>
        </w:numPr>
        <w:ind w:left="709" w:hanging="142"/>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 xml:space="preserve">более 50% дохода составляет пассивный доход; </w:t>
      </w:r>
    </w:p>
    <w:p w14:paraId="0B3C229D" w14:textId="77777777" w:rsidR="00D86A6F" w:rsidRPr="00B31003" w:rsidRDefault="00D86A6F" w:rsidP="00D86A6F">
      <w:pPr>
        <w:ind w:left="567"/>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или</w:t>
      </w:r>
    </w:p>
    <w:p w14:paraId="1D08A932" w14:textId="77777777" w:rsidR="00D86A6F" w:rsidRPr="00B31003" w:rsidRDefault="00D86A6F" w:rsidP="00984A75">
      <w:pPr>
        <w:pStyle w:val="a7"/>
        <w:numPr>
          <w:ilvl w:val="0"/>
          <w:numId w:val="22"/>
        </w:numPr>
        <w:ind w:left="709" w:hanging="142"/>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более 50% активов генерируют пассивный доход</w:t>
      </w:r>
    </w:p>
    <w:p w14:paraId="704F9391" w14:textId="77777777" w:rsidR="00D86A6F" w:rsidRPr="00B31003" w:rsidRDefault="00D86A6F" w:rsidP="00D86A6F">
      <w:pPr>
        <w:ind w:firstLine="567"/>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Например, пассивным доходом считаются дивиденды и проценты, а также арендная плата и авторские отчисления, если на предприятии нет работников. Также его могут составлять аннуитеты (часто связанные со страхованием жизни), прирост капитала/прибыль от продажи активов/собственности, которая может обеспечивать пассивный доход, определенные страховые выплаты или платежи/возмещения</w:t>
      </w:r>
    </w:p>
    <w:p w14:paraId="37DD088E" w14:textId="77777777" w:rsidR="00D86A6F" w:rsidRPr="00B31003" w:rsidRDefault="00D86A6F" w:rsidP="00D86A6F">
      <w:pPr>
        <w:pStyle w:val="a7"/>
        <w:ind w:left="0"/>
        <w:contextualSpacing w:val="0"/>
        <w:jc w:val="both"/>
        <w:rPr>
          <w:rFonts w:ascii="Times New Roman" w:hAnsi="Times New Roman" w:cs="Times New Roman"/>
        </w:rPr>
      </w:pPr>
      <w:r w:rsidRPr="00B31003">
        <w:rPr>
          <w:rFonts w:ascii="Times New Roman" w:hAnsi="Times New Roman" w:cs="Times New Roman"/>
          <w:b/>
        </w:rPr>
        <w:lastRenderedPageBreak/>
        <w:t xml:space="preserve">Лицо, прямо или косвенно контролирующее Клиента (Бенефициарный владелец) - </w:t>
      </w:r>
      <w:r w:rsidRPr="00B31003">
        <w:rPr>
          <w:rFonts w:ascii="Times New Roman" w:hAnsi="Times New Roman" w:cs="Times New Roman"/>
        </w:rPr>
        <w:t xml:space="preserve">Для целей </w:t>
      </w:r>
      <w:r w:rsidRPr="00B31003">
        <w:rPr>
          <w:rFonts w:ascii="Times New Roman" w:hAnsi="Times New Roman" w:cs="Times New Roman"/>
          <w:b/>
          <w:lang w:val="en-US"/>
        </w:rPr>
        <w:t>CRS</w:t>
      </w:r>
      <w:r w:rsidRPr="00B31003">
        <w:rPr>
          <w:rFonts w:ascii="Times New Roman" w:hAnsi="Times New Roman" w:cs="Times New Roman"/>
          <w:b/>
        </w:rPr>
        <w:t xml:space="preserve"> - </w:t>
      </w:r>
      <w:r w:rsidRPr="00B31003">
        <w:rPr>
          <w:rFonts w:ascii="Times New Roman" w:hAnsi="Times New Roman" w:cs="Times New Roman"/>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физическое лицо;</w:t>
      </w:r>
    </w:p>
    <w:p w14:paraId="359DF233" w14:textId="77777777" w:rsidR="00D86A6F" w:rsidRPr="00B31003" w:rsidRDefault="00D86A6F" w:rsidP="00D86A6F">
      <w:pPr>
        <w:pStyle w:val="a7"/>
        <w:ind w:left="0"/>
        <w:contextualSpacing w:val="0"/>
        <w:jc w:val="both"/>
        <w:rPr>
          <w:rFonts w:ascii="Times New Roman" w:hAnsi="Times New Roman" w:cs="Times New Roman"/>
        </w:rPr>
      </w:pPr>
      <w:r w:rsidRPr="00B31003">
        <w:rPr>
          <w:rFonts w:ascii="Times New Roman" w:hAnsi="Times New Roman" w:cs="Times New Roman"/>
        </w:rPr>
        <w:t xml:space="preserve">Для целей </w:t>
      </w:r>
    </w:p>
    <w:p w14:paraId="3BEE325A" w14:textId="77777777" w:rsidR="00D86A6F" w:rsidRPr="00B31003" w:rsidRDefault="00D86A6F" w:rsidP="00D86A6F">
      <w:pPr>
        <w:pStyle w:val="a7"/>
        <w:ind w:left="0"/>
        <w:contextualSpacing w:val="0"/>
        <w:jc w:val="both"/>
        <w:rPr>
          <w:rFonts w:ascii="Times New Roman" w:hAnsi="Times New Roman" w:cs="Times New Roman"/>
        </w:rPr>
      </w:pPr>
      <w:r w:rsidRPr="00B31003">
        <w:rPr>
          <w:rFonts w:ascii="Times New Roman" w:hAnsi="Times New Roman" w:cs="Times New Roman"/>
          <w:b/>
        </w:rPr>
        <w:t>FATCA</w:t>
      </w:r>
      <w:r w:rsidRPr="00B31003">
        <w:rPr>
          <w:rFonts w:ascii="Times New Roman" w:hAnsi="Times New Roman" w:cs="Times New Roman"/>
        </w:rPr>
        <w:t xml:space="preserve"> - Доля участия бенефициарного владельца в компании составляет 10%.</w:t>
      </w:r>
    </w:p>
    <w:p w14:paraId="78D7B5EA" w14:textId="77777777"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Финансовое учреждение</w:t>
      </w:r>
      <w:r w:rsidRPr="00B31003">
        <w:rPr>
          <w:rFonts w:ascii="Times New Roman" w:eastAsia="Times New Roman" w:hAnsi="Times New Roman" w:cs="Times New Roman"/>
          <w:kern w:val="0"/>
          <w:lang w:eastAsia="ru-RU"/>
          <w14:ligatures w14:val="none"/>
        </w:rPr>
        <w:t xml:space="preserve"> – предприятие, которое является депозитарным учреждением (обычно это предприятия, управляющие депозитарными счетами), учреждения закрытого типа (предприятия, предлагающие клиентам опекунские счета или подобные услуги), инвестиционные предприятия (обычно инвестиционные фонды) или страховая компания, которая предлагает сберегательные продукты, например, смешанное страхование</w:t>
      </w:r>
    </w:p>
    <w:p w14:paraId="4B543043" w14:textId="77777777" w:rsidR="00D86A6F" w:rsidRPr="00B31003" w:rsidRDefault="00D86A6F" w:rsidP="00D86A6F">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b/>
          <w:bCs/>
          <w:kern w:val="0"/>
          <w:lang w:eastAsia="ru-RU"/>
          <w14:ligatures w14:val="none"/>
        </w:rPr>
        <w:t>Сотрудник, ответственный за реализацию требований FATCA/CRS</w:t>
      </w:r>
      <w:r w:rsidRPr="00B31003">
        <w:rPr>
          <w:rFonts w:ascii="Times New Roman" w:eastAsia="Times New Roman" w:hAnsi="Times New Roman" w:cs="Times New Roman"/>
          <w:kern w:val="0"/>
          <w:lang w:eastAsia="ru-RU"/>
          <w14:ligatures w14:val="none"/>
        </w:rPr>
        <w:t xml:space="preserve"> – назначенный в соответствии с корпоративными правилами НКО сотрудник НКО, ответственный за реализацию требований FATCA, CRS.</w:t>
      </w:r>
    </w:p>
    <w:p w14:paraId="77CC4484" w14:textId="77777777" w:rsidR="00D86A6F" w:rsidRPr="00B31003" w:rsidRDefault="00D86A6F" w:rsidP="00D86A6F">
      <w:pPr>
        <w:jc w:val="both"/>
        <w:rPr>
          <w:rFonts w:ascii="Times New Roman" w:eastAsia="Times New Roman" w:hAnsi="Times New Roman" w:cs="Times New Roman"/>
          <w:kern w:val="0"/>
          <w:lang w:eastAsia="ru-RU"/>
          <w14:ligatures w14:val="none"/>
        </w:rPr>
      </w:pPr>
    </w:p>
    <w:p w14:paraId="0A7BC23B" w14:textId="77777777" w:rsidR="00001146" w:rsidRPr="00B31003" w:rsidRDefault="00001146" w:rsidP="00553190">
      <w:pPr>
        <w:jc w:val="both"/>
        <w:rPr>
          <w:rFonts w:ascii="Times New Roman" w:eastAsia="Times New Roman" w:hAnsi="Times New Roman" w:cs="Times New Roman"/>
          <w:kern w:val="0"/>
          <w:lang w:eastAsia="ru-RU"/>
          <w14:ligatures w14:val="none"/>
        </w:rPr>
      </w:pPr>
    </w:p>
    <w:p w14:paraId="5431F2BA" w14:textId="5B37AED3" w:rsidR="00C73DBB" w:rsidRPr="00B31003" w:rsidRDefault="001B3FC4" w:rsidP="00984A75">
      <w:pPr>
        <w:pStyle w:val="a3"/>
        <w:numPr>
          <w:ilvl w:val="0"/>
          <w:numId w:val="37"/>
        </w:numPr>
        <w:spacing w:before="0" w:beforeAutospacing="0" w:after="0" w:afterAutospacing="0"/>
        <w:jc w:val="center"/>
        <w:rPr>
          <w:b/>
          <w:bCs/>
          <w:sz w:val="28"/>
          <w:szCs w:val="28"/>
        </w:rPr>
      </w:pPr>
      <w:r w:rsidRPr="00B31003">
        <w:rPr>
          <w:b/>
          <w:bCs/>
          <w:sz w:val="28"/>
          <w:szCs w:val="28"/>
        </w:rPr>
        <w:t>Общие сведения о FATCA и CRS</w:t>
      </w:r>
    </w:p>
    <w:p w14:paraId="7430B5B8" w14:textId="77777777" w:rsidR="00810638" w:rsidRPr="00B31003" w:rsidRDefault="00810638" w:rsidP="00810638">
      <w:pPr>
        <w:pStyle w:val="a3"/>
        <w:spacing w:before="0" w:beforeAutospacing="0" w:after="0" w:afterAutospacing="0"/>
        <w:ind w:left="720"/>
        <w:jc w:val="both"/>
        <w:rPr>
          <w:b/>
          <w:bCs/>
        </w:rPr>
      </w:pPr>
    </w:p>
    <w:p w14:paraId="1B39A85B" w14:textId="589F75EC" w:rsidR="00C73DBB" w:rsidRPr="00B31003" w:rsidRDefault="00C73DBB" w:rsidP="00B31003">
      <w:pPr>
        <w:pStyle w:val="a3"/>
        <w:spacing w:before="0" w:beforeAutospacing="0" w:after="0" w:afterAutospacing="0"/>
        <w:contextualSpacing/>
        <w:jc w:val="both"/>
      </w:pPr>
      <w:r w:rsidRPr="00B31003">
        <w:t xml:space="preserve">1.1. В рамках режимов FATCA (Foreign Account Tax Compliance Act, законодательство США о налогообложении иностранных счетов) и CRS (Common Reporting Standard, Стандарт Организации экономического сотрудничества и развития об автоматическом обмене информацией о финансовых счетах), </w:t>
      </w:r>
      <w:r w:rsidR="00C6461E" w:rsidRPr="00B31003">
        <w:t>Общество с ограниченной ответственностью небанковская кредитная организация «Элексир (электронные системы и решения)» (ООО «НКО ЭЛЕКСИР»)</w:t>
      </w:r>
      <w:r w:rsidRPr="00B31003">
        <w:t xml:space="preserve"> (далее – </w:t>
      </w:r>
      <w:r w:rsidR="00C6461E" w:rsidRPr="00B31003">
        <w:t>НКО</w:t>
      </w:r>
      <w:r w:rsidRPr="00B31003">
        <w:t>) обяз</w:t>
      </w:r>
      <w:r w:rsidR="00B21790" w:rsidRPr="00B31003">
        <w:t>уется</w:t>
      </w:r>
      <w:r w:rsidRPr="00B31003">
        <w:t xml:space="preserve"> выявлять клиентов – иностранных налогоплательщиков (налоговых резидентов иностранных государств) с последующим предоставлением информации о таких клиентах в Российские и иностранные уполномоченные органы</w:t>
      </w:r>
      <w:r w:rsidR="00B21790" w:rsidRPr="00B31003">
        <w:t>.</w:t>
      </w:r>
    </w:p>
    <w:p w14:paraId="41B9C2F3" w14:textId="2FD152D0" w:rsidR="00C73DBB" w:rsidRPr="00B31003" w:rsidRDefault="00C73DBB" w:rsidP="00B31003">
      <w:pPr>
        <w:pStyle w:val="a3"/>
        <w:spacing w:before="0" w:beforeAutospacing="0" w:after="0" w:afterAutospacing="0"/>
        <w:contextualSpacing/>
        <w:jc w:val="both"/>
      </w:pPr>
      <w:r w:rsidRPr="00B31003">
        <w:t xml:space="preserve">1.2. FATCA (Foreign Accounts Tax Compliance Act) </w:t>
      </w:r>
      <w:r w:rsidR="00B21790" w:rsidRPr="00B31003">
        <w:t>– з</w:t>
      </w:r>
      <w:r w:rsidRPr="00B31003">
        <w:t xml:space="preserve">акон «О выполнении налоговых требований по зарубежным счетам», который входит в состав пакета экономических мер, направленных на поддержание занятости населения США — Hiring Incentives to Restore Employment (HIRE) Act of 2010 г. Основной целью закона FATCA является предотвращение уклонения налоговых резидентов США от уплаты налогов в казну США. В связи с этим, закон FATCA устанавливает ряд требований к иностранным финансовым организациям по раскрытию информации и идентификации налогоплательщиков США, которые направлены навыявление лиц, которые уходят от налогообложения США путем сокрытия своих активов от налоговых органов США. В целях исполнения требований Закона США (Foreign Account Tax Compliance Act - FATCA) </w:t>
      </w:r>
      <w:r w:rsidR="00B21790" w:rsidRPr="00B31003">
        <w:t>НКО</w:t>
      </w:r>
      <w:r w:rsidRPr="00B31003">
        <w:t xml:space="preserve"> зарегистрирован</w:t>
      </w:r>
      <w:r w:rsidR="00B21790" w:rsidRPr="00B31003">
        <w:t>а</w:t>
      </w:r>
      <w:r w:rsidRPr="00B31003">
        <w:t xml:space="preserve"> на портале Налоговой службы США (Internal Revenue Service - IRS) в статусе финансового института, соблюдающего требования FATCA (Participating Financial Institution not covered by an IGA). </w:t>
      </w:r>
      <w:r w:rsidR="00587C5C" w:rsidRPr="00B31003">
        <w:t>01</w:t>
      </w:r>
      <w:r w:rsidRPr="00B31003">
        <w:t>.</w:t>
      </w:r>
      <w:r w:rsidR="00587C5C" w:rsidRPr="00B31003">
        <w:t>11</w:t>
      </w:r>
      <w:r w:rsidRPr="00B31003">
        <w:t>.201</w:t>
      </w:r>
      <w:r w:rsidR="00587C5C" w:rsidRPr="00B31003">
        <w:t>8</w:t>
      </w:r>
      <w:r w:rsidRPr="00B31003">
        <w:t xml:space="preserve">г. </w:t>
      </w:r>
      <w:r w:rsidR="00B21790" w:rsidRPr="00B31003">
        <w:t>НКО</w:t>
      </w:r>
      <w:r w:rsidRPr="00B31003">
        <w:t xml:space="preserve"> присвоен индивидуальный идентификационный номер (Global Intermediary Identification Number – GIIN): </w:t>
      </w:r>
      <w:r w:rsidR="00587C5C" w:rsidRPr="00B31003">
        <w:t xml:space="preserve">GIIN </w:t>
      </w:r>
      <w:r w:rsidR="00587C5C" w:rsidRPr="00B31003">
        <w:rPr>
          <w:color w:val="000000"/>
          <w:shd w:val="clear" w:color="auto" w:fill="FFFFFF"/>
        </w:rPr>
        <w:t>QA0B0X.99999.SL.643</w:t>
      </w:r>
      <w:r w:rsidRPr="00B31003">
        <w:t xml:space="preserve">. Подробную информацию о FATCA можно найти на официальном сайте Налогового ведомства США по адресу </w:t>
      </w:r>
      <w:hyperlink r:id="rId9" w:history="1">
        <w:r w:rsidR="00B21790" w:rsidRPr="00B31003">
          <w:rPr>
            <w:rStyle w:val="a4"/>
          </w:rPr>
          <w:t>http://www.irs.gov</w:t>
        </w:r>
      </w:hyperlink>
      <w:r w:rsidR="00B21790" w:rsidRPr="00B31003">
        <w:t xml:space="preserve"> </w:t>
      </w:r>
    </w:p>
    <w:p w14:paraId="7CEDD323" w14:textId="491DBBA6" w:rsidR="00C73DBB" w:rsidRPr="00B31003" w:rsidRDefault="00C73DBB" w:rsidP="00B31003">
      <w:pPr>
        <w:pStyle w:val="a3"/>
        <w:spacing w:before="0" w:beforeAutospacing="0" w:after="0" w:afterAutospacing="0"/>
        <w:contextualSpacing/>
        <w:jc w:val="both"/>
      </w:pPr>
      <w:r w:rsidRPr="00B31003">
        <w:t>1.3. CRS (Common Reporting Standard)</w:t>
      </w:r>
      <w:r w:rsidR="00B21790" w:rsidRPr="00B31003">
        <w:t>1 –</w:t>
      </w:r>
      <w:r w:rsidRPr="00B31003">
        <w:t xml:space="preserve"> </w:t>
      </w:r>
      <w:r w:rsidR="00B21790" w:rsidRPr="00B31003">
        <w:t>стандарт</w:t>
      </w:r>
      <w:r w:rsidRPr="00B31003">
        <w:t xml:space="preserve"> по автоматическому обмену информацией о финансовых счетах, разработанный ОЭСР (Организация экономического сотрудничества и развития) направлен на предотвращение глобального </w:t>
      </w:r>
      <w:r w:rsidRPr="00B31003">
        <w:lastRenderedPageBreak/>
        <w:t>уклонения от уплаты налогов с использованием офшорных юрисдикций и обеспечения прозрачности информации. В рамках присоединения к единому Стандарту автоматического обмена финансовой информацией в налоговых целях (CRS), Российская Федерация 12.05.2016г. подписала многостороннее Соглашение компетентных органов об автоматическом обмене финансовой информацией и подтвердила намерение начать в 2018 году обмен информацией за 2017 год.</w:t>
      </w:r>
    </w:p>
    <w:p w14:paraId="1B1EEB59" w14:textId="0A749CDA" w:rsidR="00C73DBB" w:rsidRPr="00B31003" w:rsidRDefault="00B21790" w:rsidP="00B31003">
      <w:pPr>
        <w:pStyle w:val="a3"/>
        <w:spacing w:before="0" w:beforeAutospacing="0" w:after="0" w:afterAutospacing="0"/>
        <w:contextualSpacing/>
        <w:jc w:val="both"/>
      </w:pPr>
      <w:r w:rsidRPr="00B31003">
        <w:t>НКО</w:t>
      </w:r>
      <w:r w:rsidR="00C73DBB" w:rsidRPr="00B31003">
        <w:t xml:space="preserve">, являясь организацией финансового рынка, подтверждает свой статус Financial Institution и </w:t>
      </w:r>
      <w:r w:rsidRPr="00B31003">
        <w:t>обязана</w:t>
      </w:r>
      <w:r w:rsidR="00C73DBB" w:rsidRPr="00B31003">
        <w:t xml:space="preserve">: </w:t>
      </w:r>
    </w:p>
    <w:p w14:paraId="6F3809C1" w14:textId="00379C02" w:rsidR="00C73DBB" w:rsidRPr="00B31003" w:rsidRDefault="00C73DBB" w:rsidP="00B31003">
      <w:pPr>
        <w:pStyle w:val="a3"/>
        <w:numPr>
          <w:ilvl w:val="0"/>
          <w:numId w:val="20"/>
        </w:numPr>
        <w:spacing w:before="0" w:beforeAutospacing="0" w:after="0" w:afterAutospacing="0"/>
        <w:ind w:left="0" w:firstLine="0"/>
        <w:contextualSpacing/>
        <w:jc w:val="both"/>
      </w:pPr>
      <w:r w:rsidRPr="00B31003">
        <w:t xml:space="preserve">определять резидентство новых клиентов (как физических лиц, так и юридических лиц) в целях налогообложения, включая клиентов, которые являются налоговыми резидентами Российской Федерации; </w:t>
      </w:r>
    </w:p>
    <w:p w14:paraId="16B89360" w14:textId="5E4CEC8A" w:rsidR="00C73DBB" w:rsidRPr="00B31003" w:rsidRDefault="00C73DBB" w:rsidP="00B31003">
      <w:pPr>
        <w:pStyle w:val="a3"/>
        <w:numPr>
          <w:ilvl w:val="0"/>
          <w:numId w:val="20"/>
        </w:numPr>
        <w:spacing w:before="0" w:beforeAutospacing="0" w:after="0" w:afterAutospacing="0"/>
        <w:ind w:left="0" w:firstLine="0"/>
        <w:contextualSpacing/>
        <w:jc w:val="both"/>
      </w:pPr>
      <w:r w:rsidRPr="00B31003">
        <w:t xml:space="preserve">проверять существующих клиентов - физических лиц и юридических лиц, чтобы выявить клиентов, являющихся налоговыми резидентами в другой стране; </w:t>
      </w:r>
    </w:p>
    <w:p w14:paraId="545EA13D" w14:textId="19CE6D5E" w:rsidR="00C73DBB" w:rsidRPr="00B31003" w:rsidRDefault="00C73DBB" w:rsidP="00B31003">
      <w:pPr>
        <w:pStyle w:val="a3"/>
        <w:numPr>
          <w:ilvl w:val="0"/>
          <w:numId w:val="20"/>
        </w:numPr>
        <w:spacing w:before="0" w:beforeAutospacing="0" w:after="0" w:afterAutospacing="0"/>
        <w:ind w:left="0" w:firstLine="0"/>
        <w:contextualSpacing/>
        <w:jc w:val="both"/>
      </w:pPr>
      <w:r w:rsidRPr="00B31003">
        <w:t xml:space="preserve">идентифицировать определенных корпоративных клиентов и их выгодополучателей/контролирующих лиц, которые являются налоговыми резидентами в другой стране; </w:t>
      </w:r>
    </w:p>
    <w:p w14:paraId="4D5C85A3" w14:textId="6A7BE335" w:rsidR="00C73DBB" w:rsidRPr="00B31003" w:rsidRDefault="00C73DBB" w:rsidP="00B31003">
      <w:pPr>
        <w:pStyle w:val="a3"/>
        <w:numPr>
          <w:ilvl w:val="0"/>
          <w:numId w:val="20"/>
        </w:numPr>
        <w:spacing w:before="0" w:beforeAutospacing="0" w:after="0" w:afterAutospacing="0"/>
        <w:ind w:left="0" w:firstLine="0"/>
        <w:contextualSpacing/>
        <w:jc w:val="both"/>
      </w:pPr>
      <w:r w:rsidRPr="00B31003">
        <w:t xml:space="preserve">сообщать в ФНС РФ о клиентах, которые являются налоговыми резидентами другой страны. </w:t>
      </w:r>
    </w:p>
    <w:p w14:paraId="3F68B1C2" w14:textId="5DC11CB6" w:rsidR="00C73DBB" w:rsidRPr="00B31003" w:rsidRDefault="00C73DBB" w:rsidP="00B31003">
      <w:pPr>
        <w:pStyle w:val="a3"/>
        <w:spacing w:before="0" w:beforeAutospacing="0" w:after="0" w:afterAutospacing="0"/>
        <w:contextualSpacing/>
        <w:jc w:val="both"/>
      </w:pPr>
      <w:r w:rsidRPr="00B31003">
        <w:t>1.</w:t>
      </w:r>
      <w:r w:rsidR="001B3FC4" w:rsidRPr="00B31003">
        <w:t>4</w:t>
      </w:r>
      <w:r w:rsidRPr="00B31003">
        <w:t xml:space="preserve">. </w:t>
      </w:r>
      <w:r w:rsidR="00EF285B" w:rsidRPr="00B31003">
        <w:t>Кл</w:t>
      </w:r>
      <w:r w:rsidRPr="00B31003">
        <w:t xml:space="preserve">иенты, заключающие с </w:t>
      </w:r>
      <w:r w:rsidR="00EF285B" w:rsidRPr="00B31003">
        <w:t>НКО</w:t>
      </w:r>
      <w:r w:rsidRPr="00B31003">
        <w:t xml:space="preserve"> договор, предусматривающий оказание финансовых услуг, обязаны предоставить в </w:t>
      </w:r>
      <w:r w:rsidR="00EF285B" w:rsidRPr="00B31003">
        <w:t>НКО</w:t>
      </w:r>
      <w:r w:rsidRPr="00B31003">
        <w:t xml:space="preserve"> в целях CRS/FATCA информацию, необходимую для их идентификации в качестве клиента – иностранного налогоплательщика (налогового резидента иностранного государства) и согласие на передачу информации в российские и иностранные уполномоченные органы. Информация, позволяющая установить налоговое резидентство клиента, представляется им в отношении </w:t>
      </w:r>
    </w:p>
    <w:p w14:paraId="2E783426" w14:textId="73ECDD0C" w:rsidR="00C73DBB" w:rsidRPr="00B31003" w:rsidRDefault="00C73DBB" w:rsidP="00B31003">
      <w:pPr>
        <w:pStyle w:val="a3"/>
        <w:numPr>
          <w:ilvl w:val="0"/>
          <w:numId w:val="1"/>
        </w:numPr>
        <w:spacing w:before="0" w:beforeAutospacing="0" w:after="0" w:afterAutospacing="0"/>
        <w:ind w:firstLine="0"/>
        <w:contextualSpacing/>
        <w:jc w:val="both"/>
      </w:pPr>
      <w:r w:rsidRPr="00B31003">
        <w:t xml:space="preserve">самого себя, </w:t>
      </w:r>
    </w:p>
    <w:p w14:paraId="54755305" w14:textId="7A50F88F" w:rsidR="00C73DBB" w:rsidRPr="00B31003" w:rsidRDefault="00C73DBB" w:rsidP="00B31003">
      <w:pPr>
        <w:pStyle w:val="a3"/>
        <w:numPr>
          <w:ilvl w:val="0"/>
          <w:numId w:val="1"/>
        </w:numPr>
        <w:spacing w:before="0" w:beforeAutospacing="0" w:after="0" w:afterAutospacing="0"/>
        <w:ind w:firstLine="0"/>
        <w:contextualSpacing/>
        <w:jc w:val="both"/>
      </w:pPr>
      <w:r w:rsidRPr="00B31003">
        <w:t xml:space="preserve">выгодоприобретателей, </w:t>
      </w:r>
    </w:p>
    <w:p w14:paraId="33FED004" w14:textId="7AD87094" w:rsidR="00C73DBB" w:rsidRPr="00B31003" w:rsidRDefault="00C73DBB" w:rsidP="00B31003">
      <w:pPr>
        <w:pStyle w:val="a3"/>
        <w:numPr>
          <w:ilvl w:val="0"/>
          <w:numId w:val="1"/>
        </w:numPr>
        <w:spacing w:before="0" w:beforeAutospacing="0" w:after="0" w:afterAutospacing="0"/>
        <w:ind w:firstLine="0"/>
        <w:contextualSpacing/>
        <w:jc w:val="both"/>
      </w:pPr>
      <w:r w:rsidRPr="00B31003">
        <w:t>лиц, прямо или косвенно их контролирующих.</w:t>
      </w:r>
    </w:p>
    <w:p w14:paraId="517F0431" w14:textId="74BA6A2E" w:rsidR="00C73DBB" w:rsidRPr="00B31003" w:rsidRDefault="00C73DBB" w:rsidP="00B31003">
      <w:pPr>
        <w:pStyle w:val="a3"/>
        <w:spacing w:before="0" w:beforeAutospacing="0" w:after="0" w:afterAutospacing="0"/>
        <w:contextualSpacing/>
        <w:jc w:val="both"/>
      </w:pPr>
      <w:r w:rsidRPr="00B31003">
        <w:t>1.</w:t>
      </w:r>
      <w:r w:rsidR="001B3FC4" w:rsidRPr="00B31003">
        <w:t>5</w:t>
      </w:r>
      <w:r w:rsidRPr="00B31003">
        <w:t xml:space="preserve">. В соответствии с вышеуказанными нормативными актами </w:t>
      </w:r>
      <w:r w:rsidR="00EF285B" w:rsidRPr="00B31003">
        <w:t>НКО</w:t>
      </w:r>
      <w:r w:rsidRPr="00B31003">
        <w:t xml:space="preserve"> выполняет следующие функции: </w:t>
      </w:r>
    </w:p>
    <w:p w14:paraId="10D0A45F" w14:textId="34483AFE" w:rsidR="00C73DBB" w:rsidRPr="00B31003" w:rsidRDefault="00EF285B" w:rsidP="00B31003">
      <w:pPr>
        <w:pStyle w:val="a3"/>
        <w:numPr>
          <w:ilvl w:val="0"/>
          <w:numId w:val="21"/>
        </w:numPr>
        <w:spacing w:before="0" w:beforeAutospacing="0" w:after="0" w:afterAutospacing="0"/>
        <w:ind w:left="0" w:firstLine="0"/>
        <w:contextualSpacing/>
        <w:jc w:val="both"/>
      </w:pPr>
      <w:r w:rsidRPr="00B31003">
        <w:t>НКО</w:t>
      </w:r>
      <w:r w:rsidR="00C73DBB" w:rsidRPr="00B31003">
        <w:t xml:space="preserve"> идентифицир</w:t>
      </w:r>
      <w:r w:rsidRPr="00B31003">
        <w:t>ует</w:t>
      </w:r>
      <w:r w:rsidR="00C73DBB" w:rsidRPr="00B31003">
        <w:t xml:space="preserve"> клиентов, являющихся налоговыми резидентами иностранных государств (территорий), и представл</w:t>
      </w:r>
      <w:r w:rsidRPr="00B31003">
        <w:t>ет</w:t>
      </w:r>
      <w:r w:rsidR="00C73DBB" w:rsidRPr="00B31003">
        <w:t xml:space="preserve"> данные о таких клиентах и их счетах в ФНС России, </w:t>
      </w:r>
    </w:p>
    <w:p w14:paraId="2F3E7873" w14:textId="1BB0BE35" w:rsidR="00C73DBB" w:rsidRPr="00B31003" w:rsidRDefault="00EF285B" w:rsidP="00B31003">
      <w:pPr>
        <w:pStyle w:val="a3"/>
        <w:numPr>
          <w:ilvl w:val="0"/>
          <w:numId w:val="21"/>
        </w:numPr>
        <w:spacing w:before="0" w:beforeAutospacing="0" w:after="0" w:afterAutospacing="0"/>
        <w:ind w:left="0" w:firstLine="0"/>
        <w:contextualSpacing/>
        <w:jc w:val="both"/>
      </w:pPr>
      <w:r w:rsidRPr="00B31003">
        <w:t xml:space="preserve">НКО </w:t>
      </w:r>
      <w:r w:rsidR="00C73DBB" w:rsidRPr="00B31003">
        <w:t>вправе в одностороннем порядке отказать в заключении договора об оказании финансовых услуг лицу, которое отказалось предоставить информацию, необходимую для его идентификации в качестве клиента – иностранного налогоплательщика (налогового резидента иностранного государства), или (в отдельных случаях) не предоставило согласие на передачу информации в российские и иностранные уполномоченные органы.</w:t>
      </w:r>
    </w:p>
    <w:p w14:paraId="0A9FA680" w14:textId="40C73D6E" w:rsidR="00C73DBB" w:rsidRPr="00B31003" w:rsidRDefault="00C73DBB" w:rsidP="00B31003">
      <w:pPr>
        <w:pStyle w:val="a3"/>
        <w:spacing w:before="0" w:beforeAutospacing="0" w:after="0" w:afterAutospacing="0"/>
        <w:contextualSpacing/>
        <w:jc w:val="both"/>
      </w:pPr>
      <w:r w:rsidRPr="00B31003">
        <w:t>1.</w:t>
      </w:r>
      <w:r w:rsidR="001B3FC4" w:rsidRPr="00B31003">
        <w:t>6</w:t>
      </w:r>
      <w:r w:rsidRPr="00B31003">
        <w:t xml:space="preserve">. В отношении клиентов, налоговое резидентство которых установлено на основании признаков принадлежности к иностранному государству и в отношении которых отсутствуют сведения об иностранном идентификационном номере налогоплательщика (TIN), </w:t>
      </w:r>
      <w:r w:rsidR="00EF285B" w:rsidRPr="00B31003">
        <w:t>НКО</w:t>
      </w:r>
      <w:r w:rsidRPr="00B31003">
        <w:t xml:space="preserve"> принимает меры для получения информации об иностранном идентификационном номере налогоплательщика (TIN). </w:t>
      </w:r>
    </w:p>
    <w:p w14:paraId="3820E42B" w14:textId="4CD2A4B8" w:rsidR="00C73DBB" w:rsidRPr="00B31003" w:rsidRDefault="00C73DBB" w:rsidP="00B31003">
      <w:pPr>
        <w:pStyle w:val="a3"/>
        <w:spacing w:before="0" w:beforeAutospacing="0" w:after="0" w:afterAutospacing="0"/>
        <w:contextualSpacing/>
        <w:jc w:val="both"/>
      </w:pPr>
      <w:r w:rsidRPr="00B31003">
        <w:t>1.</w:t>
      </w:r>
      <w:r w:rsidR="001B3FC4" w:rsidRPr="00B31003">
        <w:t>7</w:t>
      </w:r>
      <w:r w:rsidRPr="00B31003">
        <w:t xml:space="preserve">. Клиентами </w:t>
      </w:r>
      <w:r w:rsidR="00EF285B" w:rsidRPr="00B31003">
        <w:t>НКО</w:t>
      </w:r>
      <w:r w:rsidRPr="00B31003">
        <w:t xml:space="preserve"> сведения о номере TIN могут быть предоставлены посредством </w:t>
      </w:r>
      <w:r w:rsidR="00EF285B" w:rsidRPr="00B31003">
        <w:t xml:space="preserve">личного обращения в </w:t>
      </w:r>
      <w:r w:rsidRPr="00B31003">
        <w:t xml:space="preserve">направления </w:t>
      </w:r>
      <w:r w:rsidR="00EF285B" w:rsidRPr="00B31003">
        <w:t>НКО либо направления e</w:t>
      </w:r>
      <w:r w:rsidRPr="00B31003">
        <w:t xml:space="preserve">-mail письма на почтовый ящик </w:t>
      </w:r>
      <w:r w:rsidR="00EF285B" w:rsidRPr="00B31003">
        <w:t>e</w:t>
      </w:r>
      <w:r w:rsidR="00EF285B" w:rsidRPr="00B31003">
        <w:rPr>
          <w:lang w:val="en-GB"/>
        </w:rPr>
        <w:t>cd</w:t>
      </w:r>
      <w:r w:rsidR="00EF285B" w:rsidRPr="00B31003">
        <w:t>@</w:t>
      </w:r>
      <w:r w:rsidR="00EF285B" w:rsidRPr="00B31003">
        <w:rPr>
          <w:lang w:val="en-GB"/>
        </w:rPr>
        <w:t>eleksir</w:t>
      </w:r>
      <w:r w:rsidR="00EF285B" w:rsidRPr="00B31003">
        <w:t>.</w:t>
      </w:r>
      <w:r w:rsidR="00EF285B" w:rsidRPr="00B31003">
        <w:rPr>
          <w:lang w:val="en-GB"/>
        </w:rPr>
        <w:t>net</w:t>
      </w:r>
      <w:r w:rsidRPr="00B31003">
        <w:t xml:space="preserve"> с указанием следующей информации: </w:t>
      </w:r>
      <w:r w:rsidRPr="00B31003">
        <w:sym w:font="Symbol" w:char="F02D"/>
      </w:r>
      <w:r w:rsidRPr="00B31003">
        <w:t xml:space="preserve"> ФИО; дата рождения;</w:t>
      </w:r>
      <w:r w:rsidR="00EF285B" w:rsidRPr="00B31003">
        <w:t xml:space="preserve"> </w:t>
      </w:r>
      <w:r w:rsidRPr="00B31003">
        <w:t>страна налогового резидентства;</w:t>
      </w:r>
      <w:r w:rsidR="00EF285B" w:rsidRPr="00B31003">
        <w:t xml:space="preserve"> </w:t>
      </w:r>
      <w:r w:rsidRPr="00B31003">
        <w:t>номер TIN, присвоенный страной налогового резидентства</w:t>
      </w:r>
      <w:r w:rsidR="00B31003">
        <w:t>.</w:t>
      </w:r>
    </w:p>
    <w:p w14:paraId="7BAFFA43" w14:textId="77777777" w:rsidR="00EF285B" w:rsidRPr="00B31003" w:rsidRDefault="00EF285B" w:rsidP="00B31003">
      <w:pPr>
        <w:pStyle w:val="a3"/>
        <w:spacing w:before="0" w:beforeAutospacing="0" w:after="0" w:afterAutospacing="0"/>
        <w:contextualSpacing/>
        <w:jc w:val="both"/>
      </w:pPr>
    </w:p>
    <w:p w14:paraId="41CC01AC" w14:textId="49BE4E2D" w:rsidR="00C73DBB" w:rsidRPr="00B31003" w:rsidRDefault="00C73DBB" w:rsidP="00B31003">
      <w:pPr>
        <w:pStyle w:val="a3"/>
        <w:spacing w:before="0" w:beforeAutospacing="0" w:after="0" w:afterAutospacing="0"/>
        <w:contextualSpacing/>
        <w:jc w:val="both"/>
      </w:pPr>
      <w:r w:rsidRPr="00B31003">
        <w:t>1.</w:t>
      </w:r>
      <w:r w:rsidR="001B3FC4" w:rsidRPr="00B31003">
        <w:t>8</w:t>
      </w:r>
      <w:r w:rsidRPr="00B31003">
        <w:t xml:space="preserve">. </w:t>
      </w:r>
      <w:r w:rsidR="00EF285B" w:rsidRPr="00B31003">
        <w:t>НКО</w:t>
      </w:r>
      <w:r w:rsidRPr="00B31003">
        <w:t xml:space="preserve"> является финансовым учреждением и не оказывает услуги юридического консультирования клиентов по вопросам CRS/FATCA. В случае возникновения у клиентов вопросов, касающихся применения CRS/FATCA (в частности, по вопросу определения налогового статуса), </w:t>
      </w:r>
      <w:r w:rsidR="00EF285B" w:rsidRPr="00B31003">
        <w:t>НКО</w:t>
      </w:r>
      <w:r w:rsidRPr="00B31003">
        <w:t xml:space="preserve"> рекомендует обратиться им к налоговым/юридическим консультантам, а также ознакомиться с информацией, размещенной на портале ОЭСР по автоматическому обмену информацией (включая список юрисдикций, присоединившихся к Стандарту ОЭСР).</w:t>
      </w:r>
    </w:p>
    <w:p w14:paraId="1C58A3E9" w14:textId="77777777" w:rsidR="00EF285B" w:rsidRPr="00B31003" w:rsidRDefault="00EF285B" w:rsidP="00553190">
      <w:pPr>
        <w:pStyle w:val="a3"/>
        <w:spacing w:before="0" w:beforeAutospacing="0" w:after="0" w:afterAutospacing="0"/>
        <w:jc w:val="both"/>
      </w:pPr>
    </w:p>
    <w:p w14:paraId="5B50BCFA" w14:textId="0AC6810C" w:rsidR="00EF285B" w:rsidRPr="00B31003" w:rsidRDefault="00C73DBB" w:rsidP="00810638">
      <w:pPr>
        <w:pStyle w:val="a3"/>
        <w:spacing w:before="0" w:beforeAutospacing="0" w:after="0" w:afterAutospacing="0"/>
        <w:jc w:val="center"/>
        <w:rPr>
          <w:b/>
          <w:bCs/>
          <w:sz w:val="28"/>
          <w:szCs w:val="28"/>
        </w:rPr>
      </w:pPr>
      <w:r w:rsidRPr="00B31003">
        <w:rPr>
          <w:b/>
          <w:bCs/>
          <w:sz w:val="28"/>
          <w:szCs w:val="28"/>
        </w:rPr>
        <w:t>2. Критерии отнесения клиентов к категории</w:t>
      </w:r>
      <w:r w:rsidR="001B3FC4" w:rsidRPr="00B31003">
        <w:rPr>
          <w:b/>
          <w:bCs/>
          <w:sz w:val="28"/>
          <w:szCs w:val="28"/>
        </w:rPr>
        <w:t xml:space="preserve"> иностранных налогоплательщиков</w:t>
      </w:r>
    </w:p>
    <w:p w14:paraId="0682654D" w14:textId="5374F69D" w:rsidR="00EF285B" w:rsidRPr="00B31003" w:rsidRDefault="00EF285B" w:rsidP="00553190">
      <w:pPr>
        <w:pStyle w:val="a3"/>
        <w:spacing w:before="0" w:beforeAutospacing="0" w:after="0" w:afterAutospacing="0"/>
        <w:jc w:val="both"/>
      </w:pPr>
    </w:p>
    <w:p w14:paraId="65D6B65B" w14:textId="41A74711" w:rsidR="00C73DBB" w:rsidRPr="00B31003" w:rsidRDefault="00C73DBB" w:rsidP="00553190">
      <w:pPr>
        <w:pStyle w:val="a3"/>
        <w:spacing w:before="0" w:beforeAutospacing="0" w:after="0" w:afterAutospacing="0"/>
        <w:jc w:val="both"/>
      </w:pPr>
      <w:r w:rsidRPr="00B31003">
        <w:t xml:space="preserve">2.1. Критерии отнесения клиентов – </w:t>
      </w:r>
      <w:r w:rsidR="00F95FFA" w:rsidRPr="00B31003">
        <w:t xml:space="preserve">физических лиц </w:t>
      </w:r>
      <w:r w:rsidRPr="00B31003">
        <w:t xml:space="preserve">к категории иностранных налогоплательщиков: </w:t>
      </w:r>
    </w:p>
    <w:tbl>
      <w:tblPr>
        <w:tblStyle w:val="a5"/>
        <w:tblW w:w="0" w:type="auto"/>
        <w:tblLook w:val="04A0" w:firstRow="1" w:lastRow="0" w:firstColumn="1" w:lastColumn="0" w:noHBand="0" w:noVBand="1"/>
      </w:tblPr>
      <w:tblGrid>
        <w:gridCol w:w="3005"/>
        <w:gridCol w:w="3005"/>
        <w:gridCol w:w="3006"/>
      </w:tblGrid>
      <w:tr w:rsidR="00C73DBB" w:rsidRPr="00B31003" w14:paraId="76D8F6AE" w14:textId="77777777" w:rsidTr="00C73DBB">
        <w:tc>
          <w:tcPr>
            <w:tcW w:w="3005" w:type="dxa"/>
          </w:tcPr>
          <w:p w14:paraId="100D0DEA" w14:textId="3431D2AC" w:rsidR="00C73DBB" w:rsidRPr="009E2072" w:rsidRDefault="00F95FFA" w:rsidP="001B3FC4">
            <w:pPr>
              <w:pStyle w:val="a3"/>
              <w:shd w:val="clear" w:color="auto" w:fill="D8E2EF"/>
              <w:spacing w:before="0" w:beforeAutospacing="0" w:after="0" w:afterAutospacing="0"/>
              <w:rPr>
                <w:b/>
                <w:bCs/>
              </w:rPr>
            </w:pPr>
            <w:r w:rsidRPr="009E2072">
              <w:rPr>
                <w:b/>
                <w:bCs/>
              </w:rPr>
              <w:t xml:space="preserve">Физическое лицо </w:t>
            </w:r>
            <w:r w:rsidR="00C73DBB" w:rsidRPr="009E2072">
              <w:rPr>
                <w:b/>
                <w:bCs/>
              </w:rPr>
              <w:t>относится</w:t>
            </w:r>
            <w:r w:rsidR="00EF285B" w:rsidRPr="009E2072">
              <w:rPr>
                <w:b/>
                <w:bCs/>
              </w:rPr>
              <w:t xml:space="preserve"> </w:t>
            </w:r>
            <w:r w:rsidR="00C73DBB" w:rsidRPr="009E2072">
              <w:rPr>
                <w:b/>
                <w:bCs/>
              </w:rPr>
              <w:t>к категории иностранного налогоплательщика в целях FATCA</w:t>
            </w:r>
            <w:r w:rsidR="00EF285B" w:rsidRPr="009E2072">
              <w:rPr>
                <w:b/>
                <w:bCs/>
              </w:rPr>
              <w:t xml:space="preserve"> </w:t>
            </w:r>
            <w:r w:rsidR="00C73DBB" w:rsidRPr="009E2072">
              <w:rPr>
                <w:b/>
                <w:bCs/>
              </w:rPr>
              <w:t xml:space="preserve">(признается налоговым резидентом США) </w:t>
            </w:r>
          </w:p>
          <w:p w14:paraId="539DA271" w14:textId="77777777" w:rsidR="00C73DBB" w:rsidRPr="009E2072" w:rsidRDefault="00C73DBB" w:rsidP="001B3FC4">
            <w:pPr>
              <w:rPr>
                <w:rFonts w:ascii="Times New Roman" w:eastAsia="Times New Roman" w:hAnsi="Times New Roman" w:cs="Times New Roman"/>
                <w:kern w:val="0"/>
                <w:lang w:eastAsia="ru-RU"/>
                <w14:ligatures w14:val="none"/>
              </w:rPr>
            </w:pPr>
          </w:p>
        </w:tc>
        <w:tc>
          <w:tcPr>
            <w:tcW w:w="3005" w:type="dxa"/>
          </w:tcPr>
          <w:p w14:paraId="201B9AF0" w14:textId="49D4F4EF" w:rsidR="00C73DBB" w:rsidRPr="009E2072" w:rsidRDefault="00F95FFA" w:rsidP="001B3FC4">
            <w:pPr>
              <w:pStyle w:val="a3"/>
              <w:shd w:val="clear" w:color="auto" w:fill="D8E2EF"/>
              <w:spacing w:before="0" w:beforeAutospacing="0" w:after="0" w:afterAutospacing="0"/>
              <w:rPr>
                <w:b/>
                <w:bCs/>
              </w:rPr>
            </w:pPr>
            <w:r w:rsidRPr="009E2072">
              <w:rPr>
                <w:b/>
                <w:bCs/>
              </w:rPr>
              <w:t xml:space="preserve">Физическое лицо </w:t>
            </w:r>
            <w:r w:rsidR="00C73DBB" w:rsidRPr="009E2072">
              <w:rPr>
                <w:b/>
                <w:bCs/>
              </w:rPr>
              <w:t>относится к категории иностранного налогоплательщика</w:t>
            </w:r>
            <w:r w:rsidR="00EF285B" w:rsidRPr="009E2072">
              <w:rPr>
                <w:b/>
                <w:bCs/>
              </w:rPr>
              <w:t xml:space="preserve"> </w:t>
            </w:r>
            <w:r w:rsidR="00C73DBB" w:rsidRPr="009E2072">
              <w:rPr>
                <w:b/>
                <w:bCs/>
              </w:rPr>
              <w:t xml:space="preserve">в целях CRS </w:t>
            </w:r>
          </w:p>
          <w:p w14:paraId="616DBB04" w14:textId="77777777" w:rsidR="00C73DBB" w:rsidRPr="009E2072" w:rsidRDefault="00C73DBB" w:rsidP="001B3FC4">
            <w:pPr>
              <w:rPr>
                <w:rFonts w:ascii="Times New Roman" w:eastAsia="Times New Roman" w:hAnsi="Times New Roman" w:cs="Times New Roman"/>
                <w:kern w:val="0"/>
                <w:lang w:eastAsia="ru-RU"/>
                <w14:ligatures w14:val="none"/>
              </w:rPr>
            </w:pPr>
          </w:p>
        </w:tc>
        <w:tc>
          <w:tcPr>
            <w:tcW w:w="3006" w:type="dxa"/>
          </w:tcPr>
          <w:p w14:paraId="1AB18CF6" w14:textId="5F7E6CA2" w:rsidR="00C73DBB" w:rsidRPr="00B31003" w:rsidRDefault="00F95FFA" w:rsidP="001B3FC4">
            <w:pPr>
              <w:pStyle w:val="a3"/>
              <w:shd w:val="clear" w:color="auto" w:fill="D8E2EF"/>
              <w:spacing w:before="0" w:beforeAutospacing="0" w:after="0" w:afterAutospacing="0"/>
              <w:rPr>
                <w:b/>
                <w:bCs/>
              </w:rPr>
            </w:pPr>
            <w:r w:rsidRPr="009E2072">
              <w:rPr>
                <w:b/>
                <w:bCs/>
              </w:rPr>
              <w:t xml:space="preserve">Физическое лицо </w:t>
            </w:r>
            <w:r w:rsidR="00C73DBB" w:rsidRPr="009E2072">
              <w:rPr>
                <w:b/>
                <w:bCs/>
              </w:rPr>
              <w:t>не относится к категории иностранного налогоплательщика</w:t>
            </w:r>
            <w:r w:rsidR="00C73DBB" w:rsidRPr="00B31003">
              <w:rPr>
                <w:b/>
                <w:bCs/>
              </w:rPr>
              <w:t xml:space="preserve"> </w:t>
            </w:r>
          </w:p>
          <w:p w14:paraId="49AC6CDB" w14:textId="77777777" w:rsidR="00C73DBB" w:rsidRPr="00B31003" w:rsidRDefault="00C73DBB" w:rsidP="001B3FC4">
            <w:pPr>
              <w:rPr>
                <w:rFonts w:ascii="Times New Roman" w:eastAsia="Times New Roman" w:hAnsi="Times New Roman" w:cs="Times New Roman"/>
                <w:kern w:val="0"/>
                <w:lang w:eastAsia="ru-RU"/>
                <w14:ligatures w14:val="none"/>
              </w:rPr>
            </w:pPr>
          </w:p>
        </w:tc>
      </w:tr>
      <w:tr w:rsidR="00F95FFA" w:rsidRPr="00B31003" w14:paraId="6471C21D" w14:textId="77777777" w:rsidTr="00C73DBB">
        <w:tc>
          <w:tcPr>
            <w:tcW w:w="3005" w:type="dxa"/>
          </w:tcPr>
          <w:p w14:paraId="76DFD622" w14:textId="68515939" w:rsidR="00F95FFA" w:rsidRPr="00B31003" w:rsidRDefault="00F95FFA" w:rsidP="001B3FC4">
            <w:pPr>
              <w:pStyle w:val="a3"/>
              <w:shd w:val="clear" w:color="auto" w:fill="FFFFFF"/>
              <w:spacing w:before="0" w:beforeAutospacing="0" w:after="0" w:afterAutospacing="0"/>
            </w:pPr>
            <w:r w:rsidRPr="00B31003">
              <w:t>1. Физическое лицо является гражданином США</w:t>
            </w:r>
          </w:p>
          <w:p w14:paraId="7C7C6B57"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5" w:type="dxa"/>
          </w:tcPr>
          <w:p w14:paraId="043ED7B2" w14:textId="77777777" w:rsidR="00F95FFA" w:rsidRPr="00B31003" w:rsidRDefault="00F95FFA" w:rsidP="001B3FC4">
            <w:pPr>
              <w:pStyle w:val="a3"/>
              <w:shd w:val="clear" w:color="auto" w:fill="FFFFFF"/>
              <w:spacing w:before="0" w:beforeAutospacing="0" w:after="0" w:afterAutospacing="0"/>
            </w:pPr>
            <w:r w:rsidRPr="00B31003">
              <w:t xml:space="preserve">1.Физическое лицо является иностранным гражданином </w:t>
            </w:r>
          </w:p>
          <w:p w14:paraId="4C2EEBA8"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6" w:type="dxa"/>
            <w:vMerge w:val="restart"/>
          </w:tcPr>
          <w:p w14:paraId="0DE13246" w14:textId="77777777" w:rsidR="00F95FFA" w:rsidRPr="00B31003" w:rsidRDefault="00F95FFA" w:rsidP="001B3FC4">
            <w:pPr>
              <w:pStyle w:val="a3"/>
              <w:shd w:val="clear" w:color="auto" w:fill="FFFFFF"/>
              <w:spacing w:before="0" w:beforeAutospacing="0" w:after="0" w:afterAutospacing="0"/>
            </w:pPr>
            <w:r w:rsidRPr="00B31003">
              <w:t xml:space="preserve">Клиент является гражданином РФ и не имеет одновременно с гражданством РФ </w:t>
            </w:r>
          </w:p>
          <w:p w14:paraId="13525E0E" w14:textId="3F7FD581" w:rsidR="00F95FFA" w:rsidRPr="00B31003" w:rsidRDefault="00F95FFA" w:rsidP="00984A75">
            <w:pPr>
              <w:pStyle w:val="a3"/>
              <w:numPr>
                <w:ilvl w:val="0"/>
                <w:numId w:val="2"/>
              </w:numPr>
              <w:shd w:val="clear" w:color="auto" w:fill="FFFFFF"/>
              <w:tabs>
                <w:tab w:val="clear" w:pos="720"/>
                <w:tab w:val="num" w:pos="250"/>
              </w:tabs>
              <w:spacing w:before="0" w:beforeAutospacing="0" w:after="0" w:afterAutospacing="0"/>
              <w:ind w:left="0" w:firstLine="0"/>
            </w:pPr>
            <w:r w:rsidRPr="00B31003">
              <w:t xml:space="preserve">второго гражданства в иностранном государстве (за исключением, гражданства государства – члена Таможенного союза) </w:t>
            </w:r>
          </w:p>
          <w:p w14:paraId="59EF0285" w14:textId="03D1190B" w:rsidR="00F95FFA" w:rsidRPr="00B31003" w:rsidRDefault="00F95FFA" w:rsidP="00984A75">
            <w:pPr>
              <w:pStyle w:val="a3"/>
              <w:numPr>
                <w:ilvl w:val="0"/>
                <w:numId w:val="2"/>
              </w:numPr>
              <w:shd w:val="clear" w:color="auto" w:fill="FFFFFF"/>
              <w:tabs>
                <w:tab w:val="clear" w:pos="720"/>
                <w:tab w:val="num" w:pos="250"/>
              </w:tabs>
              <w:spacing w:before="0" w:beforeAutospacing="0" w:after="0" w:afterAutospacing="0"/>
              <w:ind w:left="0" w:firstLine="0"/>
            </w:pPr>
            <w:r w:rsidRPr="00B31003">
              <w:t xml:space="preserve">или вида на жительство в иностранном государстве (разрешения на постоянное пребывание в иностранном государстве) </w:t>
            </w:r>
          </w:p>
          <w:p w14:paraId="7E5E3CDF" w14:textId="77777777" w:rsidR="00F95FFA" w:rsidRPr="00B31003" w:rsidRDefault="00F95FFA" w:rsidP="001B3FC4">
            <w:pPr>
              <w:rPr>
                <w:rFonts w:ascii="Times New Roman" w:eastAsia="Times New Roman" w:hAnsi="Times New Roman" w:cs="Times New Roman"/>
                <w:kern w:val="0"/>
                <w:lang w:eastAsia="ru-RU"/>
                <w14:ligatures w14:val="none"/>
              </w:rPr>
            </w:pPr>
          </w:p>
          <w:p w14:paraId="6A908802" w14:textId="77777777" w:rsidR="00F95FFA" w:rsidRPr="00B31003" w:rsidRDefault="00F95FFA" w:rsidP="001B3FC4">
            <w:pPr>
              <w:rPr>
                <w:rFonts w:ascii="Times New Roman" w:eastAsia="Times New Roman" w:hAnsi="Times New Roman" w:cs="Times New Roman"/>
                <w:kern w:val="0"/>
                <w:lang w:eastAsia="ru-RU"/>
                <w14:ligatures w14:val="none"/>
              </w:rPr>
            </w:pPr>
          </w:p>
          <w:p w14:paraId="3C953808" w14:textId="77777777" w:rsidR="00F95FFA" w:rsidRPr="00B31003" w:rsidRDefault="00F95FFA" w:rsidP="001B3FC4">
            <w:pPr>
              <w:rPr>
                <w:rFonts w:ascii="Times New Roman" w:eastAsia="Times New Roman" w:hAnsi="Times New Roman" w:cs="Times New Roman"/>
                <w:kern w:val="0"/>
                <w:lang w:eastAsia="ru-RU"/>
                <w14:ligatures w14:val="none"/>
              </w:rPr>
            </w:pPr>
          </w:p>
          <w:p w14:paraId="0A898E2C" w14:textId="77777777" w:rsidR="00F95FFA" w:rsidRPr="00B31003" w:rsidRDefault="00F95FFA" w:rsidP="001B3FC4">
            <w:pPr>
              <w:rPr>
                <w:rFonts w:ascii="Times New Roman" w:eastAsia="Times New Roman" w:hAnsi="Times New Roman" w:cs="Times New Roman"/>
                <w:kern w:val="0"/>
                <w:lang w:eastAsia="ru-RU"/>
                <w14:ligatures w14:val="none"/>
              </w:rPr>
            </w:pPr>
          </w:p>
          <w:p w14:paraId="13F3DF39" w14:textId="77777777" w:rsidR="00F95FFA" w:rsidRPr="00B31003" w:rsidRDefault="00F95FFA" w:rsidP="001B3FC4">
            <w:pPr>
              <w:rPr>
                <w:rFonts w:ascii="Times New Roman" w:eastAsia="Times New Roman" w:hAnsi="Times New Roman" w:cs="Times New Roman"/>
                <w:kern w:val="0"/>
                <w:lang w:eastAsia="ru-RU"/>
                <w14:ligatures w14:val="none"/>
              </w:rPr>
            </w:pPr>
          </w:p>
          <w:p w14:paraId="3252C045" w14:textId="77777777" w:rsidR="00F95FFA" w:rsidRPr="00B31003" w:rsidRDefault="00F95FFA" w:rsidP="001B3FC4">
            <w:pPr>
              <w:rPr>
                <w:rFonts w:ascii="Times New Roman" w:eastAsia="Times New Roman" w:hAnsi="Times New Roman" w:cs="Times New Roman"/>
                <w:kern w:val="0"/>
                <w:lang w:eastAsia="ru-RU"/>
                <w14:ligatures w14:val="none"/>
              </w:rPr>
            </w:pPr>
          </w:p>
          <w:p w14:paraId="3D74F177" w14:textId="77777777" w:rsidR="00F95FFA" w:rsidRPr="00B31003" w:rsidRDefault="00F95FFA" w:rsidP="001B3FC4">
            <w:pPr>
              <w:rPr>
                <w:rFonts w:ascii="Times New Roman" w:eastAsia="Times New Roman" w:hAnsi="Times New Roman" w:cs="Times New Roman"/>
                <w:kern w:val="0"/>
                <w:lang w:eastAsia="ru-RU"/>
                <w14:ligatures w14:val="none"/>
              </w:rPr>
            </w:pPr>
          </w:p>
          <w:p w14:paraId="66554E15" w14:textId="77777777" w:rsidR="00F95FFA" w:rsidRPr="00B31003" w:rsidRDefault="00F95FFA" w:rsidP="001B3FC4">
            <w:pPr>
              <w:rPr>
                <w:rFonts w:ascii="Times New Roman" w:eastAsia="Times New Roman" w:hAnsi="Times New Roman" w:cs="Times New Roman"/>
                <w:kern w:val="0"/>
                <w:lang w:eastAsia="ru-RU"/>
                <w14:ligatures w14:val="none"/>
              </w:rPr>
            </w:pPr>
          </w:p>
          <w:p w14:paraId="59F6191D" w14:textId="77777777" w:rsidR="00F95FFA" w:rsidRPr="00B31003" w:rsidRDefault="00F95FFA" w:rsidP="001B3FC4">
            <w:pPr>
              <w:rPr>
                <w:rFonts w:ascii="Times New Roman" w:eastAsia="Times New Roman" w:hAnsi="Times New Roman" w:cs="Times New Roman"/>
                <w:kern w:val="0"/>
                <w:lang w:eastAsia="ru-RU"/>
                <w14:ligatures w14:val="none"/>
              </w:rPr>
            </w:pPr>
          </w:p>
          <w:p w14:paraId="76894A26" w14:textId="77777777" w:rsidR="00F95FFA" w:rsidRPr="00B31003" w:rsidRDefault="00F95FFA" w:rsidP="001B3FC4">
            <w:pPr>
              <w:rPr>
                <w:rFonts w:ascii="Times New Roman" w:eastAsia="Times New Roman" w:hAnsi="Times New Roman" w:cs="Times New Roman"/>
                <w:kern w:val="0"/>
                <w:lang w:eastAsia="ru-RU"/>
                <w14:ligatures w14:val="none"/>
              </w:rPr>
            </w:pPr>
          </w:p>
          <w:p w14:paraId="5985EFEC" w14:textId="77777777" w:rsidR="00F95FFA" w:rsidRPr="00B31003" w:rsidRDefault="00F95FFA" w:rsidP="001B3FC4">
            <w:pPr>
              <w:rPr>
                <w:rFonts w:ascii="Times New Roman" w:eastAsia="Times New Roman" w:hAnsi="Times New Roman" w:cs="Times New Roman"/>
                <w:kern w:val="0"/>
                <w:lang w:eastAsia="ru-RU"/>
                <w14:ligatures w14:val="none"/>
              </w:rPr>
            </w:pPr>
          </w:p>
          <w:p w14:paraId="22638472" w14:textId="77777777" w:rsidR="00F95FFA" w:rsidRPr="00B31003" w:rsidRDefault="00F95FFA" w:rsidP="001B3FC4">
            <w:pPr>
              <w:rPr>
                <w:rFonts w:ascii="Times New Roman" w:eastAsia="Times New Roman" w:hAnsi="Times New Roman" w:cs="Times New Roman"/>
                <w:kern w:val="0"/>
                <w:lang w:eastAsia="ru-RU"/>
                <w14:ligatures w14:val="none"/>
              </w:rPr>
            </w:pPr>
          </w:p>
          <w:p w14:paraId="565E32F5" w14:textId="77777777" w:rsidR="00F95FFA" w:rsidRPr="00B31003" w:rsidRDefault="00F95FFA" w:rsidP="001B3FC4">
            <w:pPr>
              <w:rPr>
                <w:rFonts w:ascii="Times New Roman" w:eastAsia="Times New Roman" w:hAnsi="Times New Roman" w:cs="Times New Roman"/>
                <w:kern w:val="0"/>
                <w:lang w:eastAsia="ru-RU"/>
                <w14:ligatures w14:val="none"/>
              </w:rPr>
            </w:pPr>
          </w:p>
          <w:p w14:paraId="02566C29" w14:textId="77777777" w:rsidR="00F95FFA" w:rsidRPr="00B31003" w:rsidRDefault="00F95FFA" w:rsidP="001B3FC4">
            <w:pPr>
              <w:rPr>
                <w:rFonts w:ascii="Times New Roman" w:eastAsia="Times New Roman" w:hAnsi="Times New Roman" w:cs="Times New Roman"/>
                <w:kern w:val="0"/>
                <w:lang w:eastAsia="ru-RU"/>
                <w14:ligatures w14:val="none"/>
              </w:rPr>
            </w:pPr>
          </w:p>
          <w:p w14:paraId="7307E44A" w14:textId="77777777" w:rsidR="00F95FFA" w:rsidRPr="00B31003" w:rsidRDefault="00F95FFA" w:rsidP="001B3FC4">
            <w:pPr>
              <w:rPr>
                <w:rFonts w:ascii="Times New Roman" w:eastAsia="Times New Roman" w:hAnsi="Times New Roman" w:cs="Times New Roman"/>
                <w:kern w:val="0"/>
                <w:lang w:eastAsia="ru-RU"/>
                <w14:ligatures w14:val="none"/>
              </w:rPr>
            </w:pPr>
          </w:p>
          <w:p w14:paraId="449B755E" w14:textId="77777777" w:rsidR="00F95FFA" w:rsidRPr="00B31003" w:rsidRDefault="00F95FFA" w:rsidP="001B3FC4">
            <w:pPr>
              <w:rPr>
                <w:rFonts w:ascii="Times New Roman" w:eastAsia="Times New Roman" w:hAnsi="Times New Roman" w:cs="Times New Roman"/>
                <w:kern w:val="0"/>
                <w:lang w:eastAsia="ru-RU"/>
                <w14:ligatures w14:val="none"/>
              </w:rPr>
            </w:pPr>
          </w:p>
          <w:p w14:paraId="5F0E2C4D" w14:textId="77777777" w:rsidR="00F95FFA" w:rsidRPr="00B31003" w:rsidRDefault="00F95FFA" w:rsidP="001B3FC4">
            <w:pPr>
              <w:rPr>
                <w:rFonts w:ascii="Times New Roman" w:eastAsia="Times New Roman" w:hAnsi="Times New Roman" w:cs="Times New Roman"/>
                <w:kern w:val="0"/>
                <w:lang w:eastAsia="ru-RU"/>
                <w14:ligatures w14:val="none"/>
              </w:rPr>
            </w:pPr>
          </w:p>
          <w:p w14:paraId="7F4AD53D" w14:textId="77777777" w:rsidR="00F95FFA" w:rsidRPr="00B31003" w:rsidRDefault="00F95FFA" w:rsidP="001B3FC4">
            <w:pPr>
              <w:rPr>
                <w:rFonts w:ascii="Times New Roman" w:eastAsia="Times New Roman" w:hAnsi="Times New Roman" w:cs="Times New Roman"/>
                <w:kern w:val="0"/>
                <w:lang w:eastAsia="ru-RU"/>
                <w14:ligatures w14:val="none"/>
              </w:rPr>
            </w:pPr>
          </w:p>
          <w:p w14:paraId="56AE3BE6" w14:textId="77777777" w:rsidR="00F95FFA" w:rsidRPr="00B31003" w:rsidRDefault="00F95FFA" w:rsidP="001B3FC4">
            <w:pPr>
              <w:rPr>
                <w:rFonts w:ascii="Times New Roman" w:eastAsia="Times New Roman" w:hAnsi="Times New Roman" w:cs="Times New Roman"/>
                <w:kern w:val="0"/>
                <w:lang w:eastAsia="ru-RU"/>
                <w14:ligatures w14:val="none"/>
              </w:rPr>
            </w:pPr>
          </w:p>
          <w:p w14:paraId="35B67F7C" w14:textId="77777777" w:rsidR="00F95FFA" w:rsidRPr="00B31003" w:rsidRDefault="00F95FFA" w:rsidP="001B3FC4">
            <w:pPr>
              <w:rPr>
                <w:rFonts w:ascii="Times New Roman" w:eastAsia="Times New Roman" w:hAnsi="Times New Roman" w:cs="Times New Roman"/>
                <w:kern w:val="0"/>
                <w:lang w:eastAsia="ru-RU"/>
                <w14:ligatures w14:val="none"/>
              </w:rPr>
            </w:pPr>
          </w:p>
          <w:p w14:paraId="4A47F422" w14:textId="77777777" w:rsidR="00F95FFA" w:rsidRPr="00B31003" w:rsidRDefault="00F95FFA" w:rsidP="001B3FC4">
            <w:pPr>
              <w:rPr>
                <w:rFonts w:ascii="Times New Roman" w:eastAsia="Times New Roman" w:hAnsi="Times New Roman" w:cs="Times New Roman"/>
                <w:kern w:val="0"/>
                <w:lang w:eastAsia="ru-RU"/>
                <w14:ligatures w14:val="none"/>
              </w:rPr>
            </w:pPr>
          </w:p>
          <w:p w14:paraId="1B2FC48F" w14:textId="77777777" w:rsidR="00F95FFA" w:rsidRPr="00B31003" w:rsidRDefault="00F95FFA" w:rsidP="001B3FC4">
            <w:pPr>
              <w:rPr>
                <w:rFonts w:ascii="Times New Roman" w:eastAsia="Times New Roman" w:hAnsi="Times New Roman" w:cs="Times New Roman"/>
                <w:kern w:val="0"/>
                <w:lang w:eastAsia="ru-RU"/>
                <w14:ligatures w14:val="none"/>
              </w:rPr>
            </w:pPr>
          </w:p>
          <w:p w14:paraId="5F87094D" w14:textId="77777777" w:rsidR="00F95FFA" w:rsidRPr="00B31003" w:rsidRDefault="00F95FFA" w:rsidP="001B3FC4">
            <w:pPr>
              <w:rPr>
                <w:rFonts w:ascii="Times New Roman" w:eastAsia="Times New Roman" w:hAnsi="Times New Roman" w:cs="Times New Roman"/>
                <w:kern w:val="0"/>
                <w:lang w:eastAsia="ru-RU"/>
                <w14:ligatures w14:val="none"/>
              </w:rPr>
            </w:pPr>
          </w:p>
          <w:p w14:paraId="00448D1C" w14:textId="77777777" w:rsidR="00F95FFA" w:rsidRPr="00B31003" w:rsidRDefault="00F95FFA" w:rsidP="001B3FC4">
            <w:pPr>
              <w:rPr>
                <w:rFonts w:ascii="Times New Roman" w:eastAsia="Times New Roman" w:hAnsi="Times New Roman" w:cs="Times New Roman"/>
                <w:kern w:val="0"/>
                <w:lang w:eastAsia="ru-RU"/>
                <w14:ligatures w14:val="none"/>
              </w:rPr>
            </w:pPr>
          </w:p>
          <w:p w14:paraId="794EFFA9" w14:textId="77777777" w:rsidR="00F95FFA" w:rsidRPr="00B31003" w:rsidRDefault="00F95FFA" w:rsidP="001B3FC4">
            <w:pPr>
              <w:rPr>
                <w:rFonts w:ascii="Times New Roman" w:eastAsia="Times New Roman" w:hAnsi="Times New Roman" w:cs="Times New Roman"/>
                <w:kern w:val="0"/>
                <w:lang w:eastAsia="ru-RU"/>
                <w14:ligatures w14:val="none"/>
              </w:rPr>
            </w:pPr>
          </w:p>
          <w:p w14:paraId="7BA25234" w14:textId="77777777" w:rsidR="00F95FFA" w:rsidRPr="00B31003" w:rsidRDefault="00F95FFA" w:rsidP="001B3FC4">
            <w:pPr>
              <w:rPr>
                <w:rFonts w:ascii="Times New Roman" w:eastAsia="Times New Roman" w:hAnsi="Times New Roman" w:cs="Times New Roman"/>
                <w:kern w:val="0"/>
                <w:lang w:eastAsia="ru-RU"/>
                <w14:ligatures w14:val="none"/>
              </w:rPr>
            </w:pPr>
          </w:p>
          <w:p w14:paraId="1E57EFEB" w14:textId="77777777" w:rsidR="00F95FFA" w:rsidRPr="00B31003" w:rsidRDefault="00F95FFA" w:rsidP="001B3FC4">
            <w:pPr>
              <w:rPr>
                <w:rFonts w:ascii="Times New Roman" w:eastAsia="Times New Roman" w:hAnsi="Times New Roman" w:cs="Times New Roman"/>
                <w:kern w:val="0"/>
                <w:lang w:eastAsia="ru-RU"/>
                <w14:ligatures w14:val="none"/>
              </w:rPr>
            </w:pPr>
          </w:p>
          <w:p w14:paraId="2C1BEDF9" w14:textId="77777777" w:rsidR="00F95FFA" w:rsidRPr="00B31003" w:rsidRDefault="00F95FFA" w:rsidP="001B3FC4">
            <w:pPr>
              <w:rPr>
                <w:rFonts w:ascii="Times New Roman" w:eastAsia="Times New Roman" w:hAnsi="Times New Roman" w:cs="Times New Roman"/>
                <w:kern w:val="0"/>
                <w:lang w:eastAsia="ru-RU"/>
                <w14:ligatures w14:val="none"/>
              </w:rPr>
            </w:pPr>
          </w:p>
          <w:p w14:paraId="00907681" w14:textId="77777777" w:rsidR="00F95FFA" w:rsidRPr="00B31003" w:rsidRDefault="00F95FFA" w:rsidP="001B3FC4">
            <w:pPr>
              <w:rPr>
                <w:rFonts w:ascii="Times New Roman" w:eastAsia="Times New Roman" w:hAnsi="Times New Roman" w:cs="Times New Roman"/>
                <w:kern w:val="0"/>
                <w:lang w:eastAsia="ru-RU"/>
                <w14:ligatures w14:val="none"/>
              </w:rPr>
            </w:pPr>
          </w:p>
          <w:p w14:paraId="56722C11" w14:textId="77777777" w:rsidR="00F95FFA" w:rsidRPr="00B31003" w:rsidRDefault="00F95FFA" w:rsidP="001B3FC4">
            <w:pPr>
              <w:rPr>
                <w:rFonts w:ascii="Times New Roman" w:eastAsia="Times New Roman" w:hAnsi="Times New Roman" w:cs="Times New Roman"/>
                <w:kern w:val="0"/>
                <w:lang w:eastAsia="ru-RU"/>
                <w14:ligatures w14:val="none"/>
              </w:rPr>
            </w:pPr>
          </w:p>
          <w:p w14:paraId="37F838F8" w14:textId="77777777" w:rsidR="00F95FFA" w:rsidRPr="00B31003" w:rsidRDefault="00F95FFA" w:rsidP="001B3FC4">
            <w:pPr>
              <w:rPr>
                <w:rFonts w:ascii="Times New Roman" w:eastAsia="Times New Roman" w:hAnsi="Times New Roman" w:cs="Times New Roman"/>
                <w:kern w:val="0"/>
                <w:lang w:eastAsia="ru-RU"/>
                <w14:ligatures w14:val="none"/>
              </w:rPr>
            </w:pPr>
          </w:p>
          <w:p w14:paraId="6368B8BD" w14:textId="77777777" w:rsidR="00F95FFA" w:rsidRPr="00B31003" w:rsidRDefault="00F95FFA" w:rsidP="001B3FC4">
            <w:pPr>
              <w:rPr>
                <w:rFonts w:ascii="Times New Roman" w:eastAsia="Times New Roman" w:hAnsi="Times New Roman" w:cs="Times New Roman"/>
                <w:kern w:val="0"/>
                <w:lang w:eastAsia="ru-RU"/>
                <w14:ligatures w14:val="none"/>
              </w:rPr>
            </w:pPr>
          </w:p>
          <w:p w14:paraId="3AB333EA" w14:textId="77777777" w:rsidR="00F95FFA" w:rsidRPr="00B31003" w:rsidRDefault="00F95FFA" w:rsidP="001B3FC4">
            <w:pPr>
              <w:rPr>
                <w:rFonts w:ascii="Times New Roman" w:eastAsia="Times New Roman" w:hAnsi="Times New Roman" w:cs="Times New Roman"/>
                <w:kern w:val="0"/>
                <w:lang w:eastAsia="ru-RU"/>
                <w14:ligatures w14:val="none"/>
              </w:rPr>
            </w:pPr>
          </w:p>
          <w:p w14:paraId="075DF282" w14:textId="77777777" w:rsidR="00F95FFA" w:rsidRPr="00B31003" w:rsidRDefault="00F95FFA" w:rsidP="001B3FC4">
            <w:pPr>
              <w:rPr>
                <w:rFonts w:ascii="Times New Roman" w:eastAsia="Times New Roman" w:hAnsi="Times New Roman" w:cs="Times New Roman"/>
                <w:kern w:val="0"/>
                <w:lang w:eastAsia="ru-RU"/>
                <w14:ligatures w14:val="none"/>
              </w:rPr>
            </w:pPr>
          </w:p>
          <w:p w14:paraId="71AEA551" w14:textId="77777777" w:rsidR="00F95FFA" w:rsidRPr="00B31003" w:rsidRDefault="00F95FFA" w:rsidP="001B3FC4">
            <w:pPr>
              <w:rPr>
                <w:rFonts w:ascii="Times New Roman" w:eastAsia="Times New Roman" w:hAnsi="Times New Roman" w:cs="Times New Roman"/>
                <w:kern w:val="0"/>
                <w:lang w:eastAsia="ru-RU"/>
                <w14:ligatures w14:val="none"/>
              </w:rPr>
            </w:pPr>
          </w:p>
          <w:p w14:paraId="774765D3" w14:textId="77777777" w:rsidR="00F95FFA" w:rsidRPr="00B31003" w:rsidRDefault="00F95FFA" w:rsidP="001B3FC4">
            <w:pPr>
              <w:rPr>
                <w:rFonts w:ascii="Times New Roman" w:eastAsia="Times New Roman" w:hAnsi="Times New Roman" w:cs="Times New Roman"/>
                <w:kern w:val="0"/>
                <w:lang w:eastAsia="ru-RU"/>
                <w14:ligatures w14:val="none"/>
              </w:rPr>
            </w:pPr>
          </w:p>
          <w:p w14:paraId="4FBE8A04" w14:textId="77777777" w:rsidR="00F95FFA" w:rsidRPr="00B31003" w:rsidRDefault="00F95FFA" w:rsidP="001B3FC4">
            <w:pPr>
              <w:rPr>
                <w:rFonts w:ascii="Times New Roman" w:eastAsia="Times New Roman" w:hAnsi="Times New Roman" w:cs="Times New Roman"/>
                <w:kern w:val="0"/>
                <w:lang w:eastAsia="ru-RU"/>
                <w14:ligatures w14:val="none"/>
              </w:rPr>
            </w:pPr>
          </w:p>
          <w:p w14:paraId="2EF8F3DB" w14:textId="77777777" w:rsidR="00F95FFA" w:rsidRPr="00B31003" w:rsidRDefault="00F95FFA" w:rsidP="001B3FC4">
            <w:pPr>
              <w:rPr>
                <w:rFonts w:ascii="Times New Roman" w:eastAsia="Times New Roman" w:hAnsi="Times New Roman" w:cs="Times New Roman"/>
                <w:kern w:val="0"/>
                <w:lang w:eastAsia="ru-RU"/>
                <w14:ligatures w14:val="none"/>
              </w:rPr>
            </w:pPr>
          </w:p>
          <w:p w14:paraId="3A18BA11" w14:textId="77777777" w:rsidR="00F95FFA" w:rsidRPr="00B31003" w:rsidRDefault="00F95FFA" w:rsidP="001B3FC4">
            <w:pPr>
              <w:rPr>
                <w:rFonts w:ascii="Times New Roman" w:eastAsia="Times New Roman" w:hAnsi="Times New Roman" w:cs="Times New Roman"/>
                <w:kern w:val="0"/>
                <w:lang w:eastAsia="ru-RU"/>
                <w14:ligatures w14:val="none"/>
              </w:rPr>
            </w:pPr>
          </w:p>
          <w:p w14:paraId="5BDEF622" w14:textId="77777777" w:rsidR="00F95FFA" w:rsidRPr="00B31003" w:rsidRDefault="00F95FFA" w:rsidP="001B3FC4">
            <w:pPr>
              <w:rPr>
                <w:rFonts w:ascii="Times New Roman" w:eastAsia="Times New Roman" w:hAnsi="Times New Roman" w:cs="Times New Roman"/>
                <w:kern w:val="0"/>
                <w:lang w:eastAsia="ru-RU"/>
                <w14:ligatures w14:val="none"/>
              </w:rPr>
            </w:pPr>
          </w:p>
          <w:p w14:paraId="66AD25DF" w14:textId="77777777" w:rsidR="00F95FFA" w:rsidRPr="00B31003" w:rsidRDefault="00F95FFA" w:rsidP="001B3FC4">
            <w:pPr>
              <w:rPr>
                <w:rFonts w:ascii="Times New Roman" w:eastAsia="Times New Roman" w:hAnsi="Times New Roman" w:cs="Times New Roman"/>
                <w:kern w:val="0"/>
                <w:lang w:eastAsia="ru-RU"/>
                <w14:ligatures w14:val="none"/>
              </w:rPr>
            </w:pPr>
          </w:p>
          <w:p w14:paraId="67121575" w14:textId="77777777" w:rsidR="00F95FFA" w:rsidRPr="00B31003" w:rsidRDefault="00F95FFA" w:rsidP="001B3FC4">
            <w:pPr>
              <w:rPr>
                <w:rFonts w:ascii="Times New Roman" w:eastAsia="Times New Roman" w:hAnsi="Times New Roman" w:cs="Times New Roman"/>
                <w:kern w:val="0"/>
                <w:lang w:eastAsia="ru-RU"/>
                <w14:ligatures w14:val="none"/>
              </w:rPr>
            </w:pPr>
          </w:p>
          <w:p w14:paraId="6F2B7609" w14:textId="77777777" w:rsidR="00F95FFA" w:rsidRPr="00B31003" w:rsidRDefault="00F95FFA" w:rsidP="001B3FC4">
            <w:pPr>
              <w:rPr>
                <w:rFonts w:ascii="Times New Roman" w:eastAsia="Times New Roman" w:hAnsi="Times New Roman" w:cs="Times New Roman"/>
                <w:kern w:val="0"/>
                <w:lang w:eastAsia="ru-RU"/>
                <w14:ligatures w14:val="none"/>
              </w:rPr>
            </w:pPr>
          </w:p>
          <w:p w14:paraId="77DD64BE" w14:textId="77777777" w:rsidR="00F95FFA" w:rsidRPr="00B31003" w:rsidRDefault="00F95FFA" w:rsidP="001B3FC4">
            <w:pPr>
              <w:rPr>
                <w:rFonts w:ascii="Times New Roman" w:eastAsia="Times New Roman" w:hAnsi="Times New Roman" w:cs="Times New Roman"/>
                <w:kern w:val="0"/>
                <w:lang w:eastAsia="ru-RU"/>
                <w14:ligatures w14:val="none"/>
              </w:rPr>
            </w:pPr>
          </w:p>
          <w:p w14:paraId="4915263C" w14:textId="77777777" w:rsidR="00F95FFA" w:rsidRPr="00B31003" w:rsidRDefault="00F95FFA" w:rsidP="001B3FC4">
            <w:pPr>
              <w:rPr>
                <w:rFonts w:ascii="Times New Roman" w:eastAsia="Times New Roman" w:hAnsi="Times New Roman" w:cs="Times New Roman"/>
                <w:kern w:val="0"/>
                <w:lang w:eastAsia="ru-RU"/>
                <w14:ligatures w14:val="none"/>
              </w:rPr>
            </w:pPr>
          </w:p>
          <w:p w14:paraId="0AFA351F" w14:textId="77777777" w:rsidR="00F95FFA" w:rsidRPr="00B31003" w:rsidRDefault="00F95FFA" w:rsidP="001B3FC4">
            <w:pPr>
              <w:rPr>
                <w:rFonts w:ascii="Times New Roman" w:eastAsia="Times New Roman" w:hAnsi="Times New Roman" w:cs="Times New Roman"/>
                <w:kern w:val="0"/>
                <w:lang w:eastAsia="ru-RU"/>
                <w14:ligatures w14:val="none"/>
              </w:rPr>
            </w:pPr>
          </w:p>
          <w:p w14:paraId="64ADA9C1" w14:textId="77777777" w:rsidR="00F95FFA" w:rsidRPr="00B31003" w:rsidRDefault="00F95FFA" w:rsidP="001B3FC4">
            <w:pPr>
              <w:rPr>
                <w:rFonts w:ascii="Times New Roman" w:eastAsia="Times New Roman" w:hAnsi="Times New Roman" w:cs="Times New Roman"/>
                <w:kern w:val="0"/>
                <w:lang w:eastAsia="ru-RU"/>
                <w14:ligatures w14:val="none"/>
              </w:rPr>
            </w:pPr>
          </w:p>
          <w:p w14:paraId="095B1A8B" w14:textId="77777777" w:rsidR="00F95FFA" w:rsidRPr="00B31003" w:rsidRDefault="00F95FFA" w:rsidP="001B3FC4">
            <w:pPr>
              <w:rPr>
                <w:rFonts w:ascii="Times New Roman" w:eastAsia="Times New Roman" w:hAnsi="Times New Roman" w:cs="Times New Roman"/>
                <w:kern w:val="0"/>
                <w:lang w:eastAsia="ru-RU"/>
                <w14:ligatures w14:val="none"/>
              </w:rPr>
            </w:pPr>
          </w:p>
          <w:p w14:paraId="72D2C3BA" w14:textId="77777777" w:rsidR="00F95FFA" w:rsidRPr="00B31003" w:rsidRDefault="00F95FFA" w:rsidP="001B3FC4">
            <w:pPr>
              <w:rPr>
                <w:rFonts w:ascii="Times New Roman" w:eastAsia="Times New Roman" w:hAnsi="Times New Roman" w:cs="Times New Roman"/>
                <w:kern w:val="0"/>
                <w:lang w:eastAsia="ru-RU"/>
                <w14:ligatures w14:val="none"/>
              </w:rPr>
            </w:pPr>
          </w:p>
          <w:p w14:paraId="47D7A3F4" w14:textId="77777777" w:rsidR="00F95FFA" w:rsidRPr="00B31003" w:rsidRDefault="00F95FFA" w:rsidP="001B3FC4">
            <w:pPr>
              <w:rPr>
                <w:rFonts w:ascii="Times New Roman" w:eastAsia="Times New Roman" w:hAnsi="Times New Roman" w:cs="Times New Roman"/>
                <w:kern w:val="0"/>
                <w:lang w:eastAsia="ru-RU"/>
                <w14:ligatures w14:val="none"/>
              </w:rPr>
            </w:pPr>
          </w:p>
          <w:p w14:paraId="0AB6DA62" w14:textId="77777777" w:rsidR="00F95FFA" w:rsidRPr="00B31003" w:rsidRDefault="00F95FFA" w:rsidP="001B3FC4">
            <w:pPr>
              <w:rPr>
                <w:rFonts w:ascii="Times New Roman" w:eastAsia="Times New Roman" w:hAnsi="Times New Roman" w:cs="Times New Roman"/>
                <w:kern w:val="0"/>
                <w:lang w:eastAsia="ru-RU"/>
                <w14:ligatures w14:val="none"/>
              </w:rPr>
            </w:pPr>
          </w:p>
          <w:p w14:paraId="1631AFAB" w14:textId="77777777" w:rsidR="00F95FFA" w:rsidRPr="00B31003" w:rsidRDefault="00F95FFA" w:rsidP="001B3FC4">
            <w:pPr>
              <w:rPr>
                <w:rFonts w:ascii="Times New Roman" w:eastAsia="Times New Roman" w:hAnsi="Times New Roman" w:cs="Times New Roman"/>
                <w:kern w:val="0"/>
                <w:lang w:eastAsia="ru-RU"/>
                <w14:ligatures w14:val="none"/>
              </w:rPr>
            </w:pPr>
          </w:p>
          <w:p w14:paraId="5796CAB9" w14:textId="77777777" w:rsidR="00F95FFA" w:rsidRPr="00B31003" w:rsidRDefault="00F95FFA" w:rsidP="001B3FC4">
            <w:pPr>
              <w:rPr>
                <w:rFonts w:ascii="Times New Roman" w:eastAsia="Times New Roman" w:hAnsi="Times New Roman" w:cs="Times New Roman"/>
                <w:kern w:val="0"/>
                <w:lang w:eastAsia="ru-RU"/>
                <w14:ligatures w14:val="none"/>
              </w:rPr>
            </w:pPr>
          </w:p>
          <w:p w14:paraId="4EE7EABA" w14:textId="77777777" w:rsidR="00F95FFA" w:rsidRPr="00B31003" w:rsidRDefault="00F95FFA" w:rsidP="001B3FC4">
            <w:pPr>
              <w:rPr>
                <w:rFonts w:ascii="Times New Roman" w:eastAsia="Times New Roman" w:hAnsi="Times New Roman" w:cs="Times New Roman"/>
                <w:kern w:val="0"/>
                <w:lang w:eastAsia="ru-RU"/>
                <w14:ligatures w14:val="none"/>
              </w:rPr>
            </w:pPr>
          </w:p>
          <w:p w14:paraId="3F135A08" w14:textId="77777777" w:rsidR="00F95FFA" w:rsidRPr="00B31003" w:rsidRDefault="00F95FFA" w:rsidP="001B3FC4">
            <w:pPr>
              <w:rPr>
                <w:rFonts w:ascii="Times New Roman" w:eastAsia="Times New Roman" w:hAnsi="Times New Roman" w:cs="Times New Roman"/>
                <w:kern w:val="0"/>
                <w:lang w:eastAsia="ru-RU"/>
                <w14:ligatures w14:val="none"/>
              </w:rPr>
            </w:pPr>
          </w:p>
        </w:tc>
      </w:tr>
      <w:tr w:rsidR="00F95FFA" w:rsidRPr="00B31003" w14:paraId="2E95BD3D" w14:textId="77777777" w:rsidTr="00C73DBB">
        <w:tc>
          <w:tcPr>
            <w:tcW w:w="3005" w:type="dxa"/>
          </w:tcPr>
          <w:p w14:paraId="1F4FF1C1" w14:textId="77777777" w:rsidR="00F95FFA" w:rsidRPr="00B31003" w:rsidRDefault="00F95FFA" w:rsidP="001B3FC4">
            <w:pPr>
              <w:pStyle w:val="a3"/>
              <w:shd w:val="clear" w:color="auto" w:fill="FFFFFF"/>
              <w:spacing w:before="0" w:beforeAutospacing="0" w:after="0" w:afterAutospacing="0"/>
            </w:pPr>
            <w:r w:rsidRPr="00B31003">
              <w:t xml:space="preserve">2. Физическое лицо имеет разрешение на постоянное пребывание (вид жительства) в США, например, </w:t>
            </w:r>
          </w:p>
          <w:p w14:paraId="58FA307C" w14:textId="769B8EEC" w:rsidR="00F95FFA" w:rsidRPr="00B31003" w:rsidRDefault="00F95FFA" w:rsidP="00984A75">
            <w:pPr>
              <w:pStyle w:val="a3"/>
              <w:numPr>
                <w:ilvl w:val="0"/>
                <w:numId w:val="3"/>
              </w:numPr>
              <w:shd w:val="clear" w:color="auto" w:fill="FFFFFF"/>
              <w:tabs>
                <w:tab w:val="clear" w:pos="720"/>
                <w:tab w:val="num" w:pos="311"/>
              </w:tabs>
              <w:spacing w:before="0" w:beforeAutospacing="0" w:after="0" w:afterAutospacing="0"/>
              <w:ind w:left="27" w:firstLine="0"/>
            </w:pPr>
            <w:r w:rsidRPr="00B31003">
              <w:t xml:space="preserve">карточка постоянного жителя США, </w:t>
            </w:r>
          </w:p>
          <w:p w14:paraId="1122E7CE" w14:textId="4345EAB4" w:rsidR="00F95FFA" w:rsidRPr="00B31003" w:rsidRDefault="00F95FFA" w:rsidP="00984A75">
            <w:pPr>
              <w:pStyle w:val="a3"/>
              <w:numPr>
                <w:ilvl w:val="0"/>
                <w:numId w:val="3"/>
              </w:numPr>
              <w:shd w:val="clear" w:color="auto" w:fill="FFFFFF"/>
              <w:tabs>
                <w:tab w:val="clear" w:pos="720"/>
                <w:tab w:val="num" w:pos="311"/>
              </w:tabs>
              <w:spacing w:before="0" w:beforeAutospacing="0" w:after="0" w:afterAutospacing="0"/>
              <w:ind w:left="27" w:firstLine="0"/>
            </w:pPr>
            <w:r w:rsidRPr="00B31003">
              <w:t xml:space="preserve">форма I-551, </w:t>
            </w:r>
          </w:p>
          <w:p w14:paraId="03238CC0" w14:textId="6AFEAA1A" w:rsidR="00F95FFA" w:rsidRPr="00B31003" w:rsidRDefault="00F95FFA" w:rsidP="00984A75">
            <w:pPr>
              <w:pStyle w:val="a3"/>
              <w:numPr>
                <w:ilvl w:val="0"/>
                <w:numId w:val="3"/>
              </w:numPr>
              <w:shd w:val="clear" w:color="auto" w:fill="FFFFFF"/>
              <w:tabs>
                <w:tab w:val="clear" w:pos="720"/>
                <w:tab w:val="num" w:pos="311"/>
              </w:tabs>
              <w:spacing w:before="0" w:beforeAutospacing="0" w:after="0" w:afterAutospacing="0"/>
              <w:ind w:left="27" w:firstLine="0"/>
            </w:pPr>
            <w:r w:rsidRPr="00B31003">
              <w:t xml:space="preserve">«Green Card» </w:t>
            </w:r>
          </w:p>
          <w:p w14:paraId="7B30D13C"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5" w:type="dxa"/>
            <w:vMerge w:val="restart"/>
          </w:tcPr>
          <w:p w14:paraId="724EE29A" w14:textId="77777777" w:rsidR="00F95FFA" w:rsidRPr="00B31003" w:rsidRDefault="00F95FFA" w:rsidP="001B3FC4">
            <w:pPr>
              <w:pStyle w:val="a3"/>
              <w:shd w:val="clear" w:color="auto" w:fill="FFFFFF"/>
              <w:tabs>
                <w:tab w:val="left" w:pos="280"/>
              </w:tabs>
              <w:spacing w:before="0" w:beforeAutospacing="0" w:after="0" w:afterAutospacing="0"/>
            </w:pPr>
            <w:r w:rsidRPr="00B31003">
              <w:t xml:space="preserve">2.Физическое лицо является гражданином РФ, </w:t>
            </w:r>
          </w:p>
          <w:p w14:paraId="5758229C" w14:textId="6DE95D4B" w:rsidR="00F95FFA" w:rsidRPr="00B31003" w:rsidRDefault="00F95FFA" w:rsidP="00984A75">
            <w:pPr>
              <w:pStyle w:val="a3"/>
              <w:numPr>
                <w:ilvl w:val="0"/>
                <w:numId w:val="4"/>
              </w:numPr>
              <w:shd w:val="clear" w:color="auto" w:fill="FFFFFF"/>
              <w:tabs>
                <w:tab w:val="left" w:pos="280"/>
              </w:tabs>
              <w:spacing w:before="0" w:beforeAutospacing="0" w:after="0" w:afterAutospacing="0"/>
              <w:ind w:left="0" w:firstLine="0"/>
            </w:pPr>
            <w:r w:rsidRPr="00B31003">
              <w:t xml:space="preserve">имеющим также гражданство иностранного государства (за исключением, гражданства государства – члена Таможенного союза; </w:t>
            </w:r>
          </w:p>
          <w:p w14:paraId="6B348D77" w14:textId="22C9A8EA" w:rsidR="00F95FFA" w:rsidRPr="00B31003" w:rsidRDefault="00F95FFA" w:rsidP="00984A75">
            <w:pPr>
              <w:pStyle w:val="a3"/>
              <w:numPr>
                <w:ilvl w:val="0"/>
                <w:numId w:val="4"/>
              </w:numPr>
              <w:shd w:val="clear" w:color="auto" w:fill="FFFFFF"/>
              <w:tabs>
                <w:tab w:val="left" w:pos="280"/>
              </w:tabs>
              <w:spacing w:before="0" w:beforeAutospacing="0" w:after="0" w:afterAutospacing="0"/>
              <w:ind w:left="0" w:firstLine="0"/>
            </w:pPr>
            <w:r w:rsidRPr="00B31003">
              <w:t xml:space="preserve">или вид на жительство в иностранном государстве (разрешение на постоянное пребывание в иностранном государстве) </w:t>
            </w:r>
          </w:p>
          <w:p w14:paraId="757AC765" w14:textId="77777777" w:rsidR="00F95FFA" w:rsidRPr="00B31003" w:rsidRDefault="00F95FFA" w:rsidP="001B3FC4">
            <w:pPr>
              <w:rPr>
                <w:rFonts w:ascii="Times New Roman" w:eastAsia="Times New Roman" w:hAnsi="Times New Roman" w:cs="Times New Roman"/>
                <w:kern w:val="0"/>
                <w:lang w:eastAsia="ru-RU"/>
                <w14:ligatures w14:val="none"/>
              </w:rPr>
            </w:pPr>
          </w:p>
          <w:p w14:paraId="79CAFE22" w14:textId="77777777" w:rsidR="00F95FFA" w:rsidRPr="00B31003" w:rsidRDefault="00F95FFA" w:rsidP="001B3FC4">
            <w:pPr>
              <w:rPr>
                <w:rFonts w:ascii="Times New Roman" w:eastAsia="Times New Roman" w:hAnsi="Times New Roman" w:cs="Times New Roman"/>
                <w:kern w:val="0"/>
                <w:lang w:eastAsia="ru-RU"/>
                <w14:ligatures w14:val="none"/>
              </w:rPr>
            </w:pPr>
          </w:p>
          <w:p w14:paraId="1D0A5A45" w14:textId="77777777" w:rsidR="00F95FFA" w:rsidRPr="00B31003" w:rsidRDefault="00F95FFA" w:rsidP="001B3FC4">
            <w:pPr>
              <w:rPr>
                <w:rFonts w:ascii="Times New Roman" w:eastAsia="Times New Roman" w:hAnsi="Times New Roman" w:cs="Times New Roman"/>
                <w:kern w:val="0"/>
                <w:lang w:eastAsia="ru-RU"/>
                <w14:ligatures w14:val="none"/>
              </w:rPr>
            </w:pPr>
          </w:p>
          <w:p w14:paraId="78AE0E36" w14:textId="77777777" w:rsidR="00F95FFA" w:rsidRPr="00B31003" w:rsidRDefault="00F95FFA" w:rsidP="001B3FC4">
            <w:pPr>
              <w:rPr>
                <w:rFonts w:ascii="Times New Roman" w:eastAsia="Times New Roman" w:hAnsi="Times New Roman" w:cs="Times New Roman"/>
                <w:kern w:val="0"/>
                <w:lang w:eastAsia="ru-RU"/>
                <w14:ligatures w14:val="none"/>
              </w:rPr>
            </w:pPr>
          </w:p>
          <w:p w14:paraId="46F69AC2" w14:textId="77777777" w:rsidR="00F95FFA" w:rsidRPr="00B31003" w:rsidRDefault="00F95FFA" w:rsidP="001B3FC4">
            <w:pPr>
              <w:rPr>
                <w:rFonts w:ascii="Times New Roman" w:eastAsia="Times New Roman" w:hAnsi="Times New Roman" w:cs="Times New Roman"/>
                <w:kern w:val="0"/>
                <w:lang w:eastAsia="ru-RU"/>
                <w14:ligatures w14:val="none"/>
              </w:rPr>
            </w:pPr>
          </w:p>
          <w:p w14:paraId="615EA791" w14:textId="77777777" w:rsidR="00F95FFA" w:rsidRPr="00B31003" w:rsidRDefault="00F95FFA" w:rsidP="001B3FC4">
            <w:pPr>
              <w:rPr>
                <w:rFonts w:ascii="Times New Roman" w:eastAsia="Times New Roman" w:hAnsi="Times New Roman" w:cs="Times New Roman"/>
                <w:kern w:val="0"/>
                <w:lang w:eastAsia="ru-RU"/>
                <w14:ligatures w14:val="none"/>
              </w:rPr>
            </w:pPr>
          </w:p>
          <w:p w14:paraId="0AB109AD" w14:textId="77777777" w:rsidR="00F95FFA" w:rsidRPr="00B31003" w:rsidRDefault="00F95FFA" w:rsidP="001B3FC4">
            <w:pPr>
              <w:rPr>
                <w:rFonts w:ascii="Times New Roman" w:eastAsia="Times New Roman" w:hAnsi="Times New Roman" w:cs="Times New Roman"/>
                <w:kern w:val="0"/>
                <w:lang w:eastAsia="ru-RU"/>
                <w14:ligatures w14:val="none"/>
              </w:rPr>
            </w:pPr>
          </w:p>
          <w:p w14:paraId="01980913" w14:textId="77777777" w:rsidR="00F95FFA" w:rsidRPr="00B31003" w:rsidRDefault="00F95FFA" w:rsidP="001B3FC4">
            <w:pPr>
              <w:rPr>
                <w:rFonts w:ascii="Times New Roman" w:eastAsia="Times New Roman" w:hAnsi="Times New Roman" w:cs="Times New Roman"/>
                <w:kern w:val="0"/>
                <w:lang w:eastAsia="ru-RU"/>
                <w14:ligatures w14:val="none"/>
              </w:rPr>
            </w:pPr>
          </w:p>
          <w:p w14:paraId="7179AB58" w14:textId="77777777" w:rsidR="00F95FFA" w:rsidRPr="00B31003" w:rsidRDefault="00F95FFA" w:rsidP="001B3FC4">
            <w:pPr>
              <w:rPr>
                <w:rFonts w:ascii="Times New Roman" w:eastAsia="Times New Roman" w:hAnsi="Times New Roman" w:cs="Times New Roman"/>
                <w:kern w:val="0"/>
                <w:lang w:eastAsia="ru-RU"/>
                <w14:ligatures w14:val="none"/>
              </w:rPr>
            </w:pPr>
          </w:p>
          <w:p w14:paraId="55E20F26" w14:textId="77777777" w:rsidR="00F95FFA" w:rsidRPr="00B31003" w:rsidRDefault="00F95FFA" w:rsidP="001B3FC4">
            <w:pPr>
              <w:rPr>
                <w:rFonts w:ascii="Times New Roman" w:eastAsia="Times New Roman" w:hAnsi="Times New Roman" w:cs="Times New Roman"/>
                <w:kern w:val="0"/>
                <w:lang w:eastAsia="ru-RU"/>
                <w14:ligatures w14:val="none"/>
              </w:rPr>
            </w:pPr>
          </w:p>
          <w:p w14:paraId="38175A77" w14:textId="77777777" w:rsidR="00F95FFA" w:rsidRPr="00B31003" w:rsidRDefault="00F95FFA" w:rsidP="001B3FC4">
            <w:pPr>
              <w:rPr>
                <w:rFonts w:ascii="Times New Roman" w:eastAsia="Times New Roman" w:hAnsi="Times New Roman" w:cs="Times New Roman"/>
                <w:kern w:val="0"/>
                <w:lang w:eastAsia="ru-RU"/>
                <w14:ligatures w14:val="none"/>
              </w:rPr>
            </w:pPr>
          </w:p>
          <w:p w14:paraId="6F95311E" w14:textId="77777777" w:rsidR="00F95FFA" w:rsidRPr="00B31003" w:rsidRDefault="00F95FFA" w:rsidP="001B3FC4">
            <w:pPr>
              <w:rPr>
                <w:rFonts w:ascii="Times New Roman" w:eastAsia="Times New Roman" w:hAnsi="Times New Roman" w:cs="Times New Roman"/>
                <w:kern w:val="0"/>
                <w:lang w:eastAsia="ru-RU"/>
                <w14:ligatures w14:val="none"/>
              </w:rPr>
            </w:pPr>
          </w:p>
          <w:p w14:paraId="550187F5" w14:textId="77777777" w:rsidR="00F95FFA" w:rsidRPr="00B31003" w:rsidRDefault="00F95FFA" w:rsidP="001B3FC4">
            <w:pPr>
              <w:rPr>
                <w:rFonts w:ascii="Times New Roman" w:eastAsia="Times New Roman" w:hAnsi="Times New Roman" w:cs="Times New Roman"/>
                <w:kern w:val="0"/>
                <w:lang w:eastAsia="ru-RU"/>
                <w14:ligatures w14:val="none"/>
              </w:rPr>
            </w:pPr>
          </w:p>
          <w:p w14:paraId="6F699F44" w14:textId="77777777" w:rsidR="00F95FFA" w:rsidRPr="00B31003" w:rsidRDefault="00F95FFA" w:rsidP="001B3FC4">
            <w:pPr>
              <w:rPr>
                <w:rFonts w:ascii="Times New Roman" w:eastAsia="Times New Roman" w:hAnsi="Times New Roman" w:cs="Times New Roman"/>
                <w:kern w:val="0"/>
                <w:lang w:eastAsia="ru-RU"/>
                <w14:ligatures w14:val="none"/>
              </w:rPr>
            </w:pPr>
          </w:p>
          <w:p w14:paraId="7999B69D" w14:textId="77777777" w:rsidR="00F95FFA" w:rsidRPr="00B31003" w:rsidRDefault="00F95FFA" w:rsidP="001B3FC4">
            <w:pPr>
              <w:rPr>
                <w:rFonts w:ascii="Times New Roman" w:eastAsia="Times New Roman" w:hAnsi="Times New Roman" w:cs="Times New Roman"/>
                <w:kern w:val="0"/>
                <w:lang w:eastAsia="ru-RU"/>
                <w14:ligatures w14:val="none"/>
              </w:rPr>
            </w:pPr>
          </w:p>
          <w:p w14:paraId="20DD9912" w14:textId="77777777" w:rsidR="00F95FFA" w:rsidRPr="00B31003" w:rsidRDefault="00F95FFA" w:rsidP="001B3FC4">
            <w:pPr>
              <w:rPr>
                <w:rFonts w:ascii="Times New Roman" w:eastAsia="Times New Roman" w:hAnsi="Times New Roman" w:cs="Times New Roman"/>
                <w:kern w:val="0"/>
                <w:lang w:eastAsia="ru-RU"/>
                <w14:ligatures w14:val="none"/>
              </w:rPr>
            </w:pPr>
          </w:p>
          <w:p w14:paraId="4881F134" w14:textId="77777777" w:rsidR="00F95FFA" w:rsidRPr="00B31003" w:rsidRDefault="00F95FFA" w:rsidP="001B3FC4">
            <w:pPr>
              <w:rPr>
                <w:rFonts w:ascii="Times New Roman" w:eastAsia="Times New Roman" w:hAnsi="Times New Roman" w:cs="Times New Roman"/>
                <w:kern w:val="0"/>
                <w:lang w:eastAsia="ru-RU"/>
                <w14:ligatures w14:val="none"/>
              </w:rPr>
            </w:pPr>
          </w:p>
          <w:p w14:paraId="2B86C08B" w14:textId="77777777" w:rsidR="00F95FFA" w:rsidRPr="00B31003" w:rsidRDefault="00F95FFA" w:rsidP="001B3FC4">
            <w:pPr>
              <w:rPr>
                <w:rFonts w:ascii="Times New Roman" w:eastAsia="Times New Roman" w:hAnsi="Times New Roman" w:cs="Times New Roman"/>
                <w:kern w:val="0"/>
                <w:lang w:eastAsia="ru-RU"/>
                <w14:ligatures w14:val="none"/>
              </w:rPr>
            </w:pPr>
          </w:p>
          <w:p w14:paraId="5A10A074" w14:textId="77777777" w:rsidR="00F95FFA" w:rsidRPr="00B31003" w:rsidRDefault="00F95FFA" w:rsidP="001B3FC4">
            <w:pPr>
              <w:rPr>
                <w:rFonts w:ascii="Times New Roman" w:eastAsia="Times New Roman" w:hAnsi="Times New Roman" w:cs="Times New Roman"/>
                <w:kern w:val="0"/>
                <w:lang w:eastAsia="ru-RU"/>
                <w14:ligatures w14:val="none"/>
              </w:rPr>
            </w:pPr>
          </w:p>
          <w:p w14:paraId="51C3DF55" w14:textId="77777777" w:rsidR="00F95FFA" w:rsidRPr="00B31003" w:rsidRDefault="00F95FFA" w:rsidP="001B3FC4">
            <w:pPr>
              <w:rPr>
                <w:rFonts w:ascii="Times New Roman" w:eastAsia="Times New Roman" w:hAnsi="Times New Roman" w:cs="Times New Roman"/>
                <w:kern w:val="0"/>
                <w:lang w:eastAsia="ru-RU"/>
                <w14:ligatures w14:val="none"/>
              </w:rPr>
            </w:pPr>
          </w:p>
          <w:p w14:paraId="72CE0F5A" w14:textId="77777777" w:rsidR="00F95FFA" w:rsidRPr="00B31003" w:rsidRDefault="00F95FFA" w:rsidP="001B3FC4">
            <w:pPr>
              <w:rPr>
                <w:rFonts w:ascii="Times New Roman" w:eastAsia="Times New Roman" w:hAnsi="Times New Roman" w:cs="Times New Roman"/>
                <w:kern w:val="0"/>
                <w:lang w:eastAsia="ru-RU"/>
                <w14:ligatures w14:val="none"/>
              </w:rPr>
            </w:pPr>
          </w:p>
          <w:p w14:paraId="57E51E5F" w14:textId="77777777" w:rsidR="00F95FFA" w:rsidRPr="00B31003" w:rsidRDefault="00F95FFA" w:rsidP="001B3FC4">
            <w:pPr>
              <w:rPr>
                <w:rFonts w:ascii="Times New Roman" w:eastAsia="Times New Roman" w:hAnsi="Times New Roman" w:cs="Times New Roman"/>
                <w:kern w:val="0"/>
                <w:lang w:eastAsia="ru-RU"/>
                <w14:ligatures w14:val="none"/>
              </w:rPr>
            </w:pPr>
          </w:p>
          <w:p w14:paraId="049C01BE" w14:textId="77777777" w:rsidR="00F95FFA" w:rsidRPr="00B31003" w:rsidRDefault="00F95FFA" w:rsidP="001B3FC4">
            <w:pPr>
              <w:rPr>
                <w:rFonts w:ascii="Times New Roman" w:eastAsia="Times New Roman" w:hAnsi="Times New Roman" w:cs="Times New Roman"/>
                <w:kern w:val="0"/>
                <w:lang w:eastAsia="ru-RU"/>
                <w14:ligatures w14:val="none"/>
              </w:rPr>
            </w:pPr>
          </w:p>
          <w:p w14:paraId="207A9DCD" w14:textId="77777777" w:rsidR="00F95FFA" w:rsidRPr="00B31003" w:rsidRDefault="00F95FFA" w:rsidP="001B3FC4">
            <w:pPr>
              <w:rPr>
                <w:rFonts w:ascii="Times New Roman" w:eastAsia="Times New Roman" w:hAnsi="Times New Roman" w:cs="Times New Roman"/>
                <w:kern w:val="0"/>
                <w:lang w:eastAsia="ru-RU"/>
                <w14:ligatures w14:val="none"/>
              </w:rPr>
            </w:pPr>
          </w:p>
          <w:p w14:paraId="1A03A688" w14:textId="77777777" w:rsidR="00F95FFA" w:rsidRPr="00B31003" w:rsidRDefault="00F95FFA" w:rsidP="001B3FC4">
            <w:pPr>
              <w:rPr>
                <w:rFonts w:ascii="Times New Roman" w:eastAsia="Times New Roman" w:hAnsi="Times New Roman" w:cs="Times New Roman"/>
                <w:kern w:val="0"/>
                <w:lang w:eastAsia="ru-RU"/>
                <w14:ligatures w14:val="none"/>
              </w:rPr>
            </w:pPr>
          </w:p>
          <w:p w14:paraId="59457660" w14:textId="77777777" w:rsidR="00F95FFA" w:rsidRPr="00B31003" w:rsidRDefault="00F95FFA" w:rsidP="001B3FC4">
            <w:pPr>
              <w:rPr>
                <w:rFonts w:ascii="Times New Roman" w:eastAsia="Times New Roman" w:hAnsi="Times New Roman" w:cs="Times New Roman"/>
                <w:kern w:val="0"/>
                <w:lang w:eastAsia="ru-RU"/>
                <w14:ligatures w14:val="none"/>
              </w:rPr>
            </w:pPr>
          </w:p>
          <w:p w14:paraId="67E4B86D" w14:textId="77777777" w:rsidR="00F95FFA" w:rsidRPr="00B31003" w:rsidRDefault="00F95FFA" w:rsidP="001B3FC4">
            <w:pPr>
              <w:rPr>
                <w:rFonts w:ascii="Times New Roman" w:eastAsia="Times New Roman" w:hAnsi="Times New Roman" w:cs="Times New Roman"/>
                <w:kern w:val="0"/>
                <w:lang w:eastAsia="ru-RU"/>
                <w14:ligatures w14:val="none"/>
              </w:rPr>
            </w:pPr>
          </w:p>
          <w:p w14:paraId="0514AC34" w14:textId="77777777" w:rsidR="00F95FFA" w:rsidRPr="00B31003" w:rsidRDefault="00F95FFA" w:rsidP="001B3FC4">
            <w:pPr>
              <w:rPr>
                <w:rFonts w:ascii="Times New Roman" w:eastAsia="Times New Roman" w:hAnsi="Times New Roman" w:cs="Times New Roman"/>
                <w:kern w:val="0"/>
                <w:lang w:eastAsia="ru-RU"/>
                <w14:ligatures w14:val="none"/>
              </w:rPr>
            </w:pPr>
          </w:p>
          <w:p w14:paraId="0DA35A6A" w14:textId="77777777" w:rsidR="00F95FFA" w:rsidRPr="00B31003" w:rsidRDefault="00F95FFA" w:rsidP="001B3FC4">
            <w:pPr>
              <w:rPr>
                <w:rFonts w:ascii="Times New Roman" w:eastAsia="Times New Roman" w:hAnsi="Times New Roman" w:cs="Times New Roman"/>
                <w:kern w:val="0"/>
                <w:lang w:eastAsia="ru-RU"/>
                <w14:ligatures w14:val="none"/>
              </w:rPr>
            </w:pPr>
          </w:p>
          <w:p w14:paraId="27BC9C57" w14:textId="77777777" w:rsidR="00F95FFA" w:rsidRPr="00B31003" w:rsidRDefault="00F95FFA" w:rsidP="001B3FC4">
            <w:pPr>
              <w:rPr>
                <w:rFonts w:ascii="Times New Roman" w:eastAsia="Times New Roman" w:hAnsi="Times New Roman" w:cs="Times New Roman"/>
                <w:kern w:val="0"/>
                <w:lang w:eastAsia="ru-RU"/>
                <w14:ligatures w14:val="none"/>
              </w:rPr>
            </w:pPr>
          </w:p>
          <w:p w14:paraId="2020E99B" w14:textId="77777777" w:rsidR="00F95FFA" w:rsidRPr="00B31003" w:rsidRDefault="00F95FFA" w:rsidP="001B3FC4">
            <w:pPr>
              <w:rPr>
                <w:rFonts w:ascii="Times New Roman" w:eastAsia="Times New Roman" w:hAnsi="Times New Roman" w:cs="Times New Roman"/>
                <w:kern w:val="0"/>
                <w:lang w:eastAsia="ru-RU"/>
                <w14:ligatures w14:val="none"/>
              </w:rPr>
            </w:pPr>
          </w:p>
          <w:p w14:paraId="2E4F807F" w14:textId="77777777" w:rsidR="00F95FFA" w:rsidRPr="00B31003" w:rsidRDefault="00F95FFA" w:rsidP="001B3FC4">
            <w:pPr>
              <w:rPr>
                <w:rFonts w:ascii="Times New Roman" w:eastAsia="Times New Roman" w:hAnsi="Times New Roman" w:cs="Times New Roman"/>
                <w:kern w:val="0"/>
                <w:lang w:eastAsia="ru-RU"/>
                <w14:ligatures w14:val="none"/>
              </w:rPr>
            </w:pPr>
          </w:p>
          <w:p w14:paraId="3D131CC5" w14:textId="77777777" w:rsidR="00F95FFA" w:rsidRPr="00B31003" w:rsidRDefault="00F95FFA" w:rsidP="001B3FC4">
            <w:pPr>
              <w:rPr>
                <w:rFonts w:ascii="Times New Roman" w:eastAsia="Times New Roman" w:hAnsi="Times New Roman" w:cs="Times New Roman"/>
                <w:kern w:val="0"/>
                <w:lang w:eastAsia="ru-RU"/>
                <w14:ligatures w14:val="none"/>
              </w:rPr>
            </w:pPr>
          </w:p>
          <w:p w14:paraId="392510FC" w14:textId="77777777" w:rsidR="00F95FFA" w:rsidRPr="00B31003" w:rsidRDefault="00F95FFA" w:rsidP="001B3FC4">
            <w:pPr>
              <w:rPr>
                <w:rFonts w:ascii="Times New Roman" w:eastAsia="Times New Roman" w:hAnsi="Times New Roman" w:cs="Times New Roman"/>
                <w:kern w:val="0"/>
                <w:lang w:eastAsia="ru-RU"/>
                <w14:ligatures w14:val="none"/>
              </w:rPr>
            </w:pPr>
          </w:p>
          <w:p w14:paraId="2B9C364B" w14:textId="77777777" w:rsidR="00F95FFA" w:rsidRPr="00B31003" w:rsidRDefault="00F95FFA" w:rsidP="001B3FC4">
            <w:pPr>
              <w:rPr>
                <w:rFonts w:ascii="Times New Roman" w:eastAsia="Times New Roman" w:hAnsi="Times New Roman" w:cs="Times New Roman"/>
                <w:kern w:val="0"/>
                <w:lang w:eastAsia="ru-RU"/>
                <w14:ligatures w14:val="none"/>
              </w:rPr>
            </w:pPr>
          </w:p>
          <w:p w14:paraId="5E43C6C1" w14:textId="77777777" w:rsidR="00F95FFA" w:rsidRPr="00B31003" w:rsidRDefault="00F95FFA" w:rsidP="001B3FC4">
            <w:pPr>
              <w:rPr>
                <w:rFonts w:ascii="Times New Roman" w:eastAsia="Times New Roman" w:hAnsi="Times New Roman" w:cs="Times New Roman"/>
                <w:kern w:val="0"/>
                <w:lang w:eastAsia="ru-RU"/>
                <w14:ligatures w14:val="none"/>
              </w:rPr>
            </w:pPr>
          </w:p>
          <w:p w14:paraId="74A9D62B" w14:textId="77777777" w:rsidR="00F95FFA" w:rsidRPr="00B31003" w:rsidRDefault="00F95FFA" w:rsidP="001B3FC4">
            <w:pPr>
              <w:rPr>
                <w:rFonts w:ascii="Times New Roman" w:eastAsia="Times New Roman" w:hAnsi="Times New Roman" w:cs="Times New Roman"/>
                <w:kern w:val="0"/>
                <w:lang w:eastAsia="ru-RU"/>
                <w14:ligatures w14:val="none"/>
              </w:rPr>
            </w:pPr>
          </w:p>
          <w:p w14:paraId="7ADDBD72" w14:textId="77777777" w:rsidR="00F95FFA" w:rsidRPr="00B31003" w:rsidRDefault="00F95FFA" w:rsidP="001B3FC4">
            <w:pPr>
              <w:rPr>
                <w:rFonts w:ascii="Times New Roman" w:eastAsia="Times New Roman" w:hAnsi="Times New Roman" w:cs="Times New Roman"/>
                <w:kern w:val="0"/>
                <w:lang w:eastAsia="ru-RU"/>
                <w14:ligatures w14:val="none"/>
              </w:rPr>
            </w:pPr>
          </w:p>
          <w:p w14:paraId="1D22D5F1" w14:textId="77777777" w:rsidR="00F95FFA" w:rsidRPr="00B31003" w:rsidRDefault="00F95FFA" w:rsidP="001B3FC4">
            <w:pPr>
              <w:rPr>
                <w:rFonts w:ascii="Times New Roman" w:eastAsia="Times New Roman" w:hAnsi="Times New Roman" w:cs="Times New Roman"/>
                <w:kern w:val="0"/>
                <w:lang w:eastAsia="ru-RU"/>
                <w14:ligatures w14:val="none"/>
              </w:rPr>
            </w:pPr>
          </w:p>
          <w:p w14:paraId="3FD40C69" w14:textId="77777777" w:rsidR="00F95FFA" w:rsidRPr="00B31003" w:rsidRDefault="00F95FFA" w:rsidP="001B3FC4">
            <w:pPr>
              <w:rPr>
                <w:rFonts w:ascii="Times New Roman" w:eastAsia="Times New Roman" w:hAnsi="Times New Roman" w:cs="Times New Roman"/>
                <w:kern w:val="0"/>
                <w:lang w:eastAsia="ru-RU"/>
                <w14:ligatures w14:val="none"/>
              </w:rPr>
            </w:pPr>
          </w:p>
          <w:p w14:paraId="506E0955" w14:textId="77777777" w:rsidR="00F95FFA" w:rsidRPr="00B31003" w:rsidRDefault="00F95FFA" w:rsidP="001B3FC4">
            <w:pPr>
              <w:rPr>
                <w:rFonts w:ascii="Times New Roman" w:eastAsia="Times New Roman" w:hAnsi="Times New Roman" w:cs="Times New Roman"/>
                <w:kern w:val="0"/>
                <w:lang w:eastAsia="ru-RU"/>
                <w14:ligatures w14:val="none"/>
              </w:rPr>
            </w:pPr>
          </w:p>
          <w:p w14:paraId="59299A5E" w14:textId="77777777" w:rsidR="00F95FFA" w:rsidRPr="00B31003" w:rsidRDefault="00F95FFA" w:rsidP="001B3FC4">
            <w:pPr>
              <w:rPr>
                <w:rFonts w:ascii="Times New Roman" w:eastAsia="Times New Roman" w:hAnsi="Times New Roman" w:cs="Times New Roman"/>
                <w:kern w:val="0"/>
                <w:lang w:eastAsia="ru-RU"/>
                <w14:ligatures w14:val="none"/>
              </w:rPr>
            </w:pPr>
          </w:p>
          <w:p w14:paraId="15BCAB73" w14:textId="77777777" w:rsidR="00F95FFA" w:rsidRPr="00B31003" w:rsidRDefault="00F95FFA" w:rsidP="001B3FC4">
            <w:pPr>
              <w:rPr>
                <w:rFonts w:ascii="Times New Roman" w:eastAsia="Times New Roman" w:hAnsi="Times New Roman" w:cs="Times New Roman"/>
                <w:kern w:val="0"/>
                <w:lang w:eastAsia="ru-RU"/>
                <w14:ligatures w14:val="none"/>
              </w:rPr>
            </w:pPr>
          </w:p>
          <w:p w14:paraId="59AEA44E" w14:textId="77777777" w:rsidR="00F95FFA" w:rsidRPr="00B31003" w:rsidRDefault="00F95FFA" w:rsidP="001B3FC4">
            <w:pPr>
              <w:rPr>
                <w:rFonts w:ascii="Times New Roman" w:eastAsia="Times New Roman" w:hAnsi="Times New Roman" w:cs="Times New Roman"/>
                <w:kern w:val="0"/>
                <w:lang w:eastAsia="ru-RU"/>
                <w14:ligatures w14:val="none"/>
              </w:rPr>
            </w:pPr>
          </w:p>
          <w:p w14:paraId="50194594" w14:textId="77777777" w:rsidR="00F95FFA" w:rsidRPr="00B31003" w:rsidRDefault="00F95FFA" w:rsidP="001B3FC4">
            <w:pPr>
              <w:rPr>
                <w:rFonts w:ascii="Times New Roman" w:eastAsia="Times New Roman" w:hAnsi="Times New Roman" w:cs="Times New Roman"/>
                <w:kern w:val="0"/>
                <w:lang w:eastAsia="ru-RU"/>
                <w14:ligatures w14:val="none"/>
              </w:rPr>
            </w:pPr>
          </w:p>
          <w:p w14:paraId="309E84C2" w14:textId="77777777" w:rsidR="00F95FFA" w:rsidRPr="00B31003" w:rsidRDefault="00F95FFA" w:rsidP="001B3FC4">
            <w:pPr>
              <w:rPr>
                <w:rFonts w:ascii="Times New Roman" w:eastAsia="Times New Roman" w:hAnsi="Times New Roman" w:cs="Times New Roman"/>
                <w:kern w:val="0"/>
                <w:lang w:eastAsia="ru-RU"/>
                <w14:ligatures w14:val="none"/>
              </w:rPr>
            </w:pPr>
          </w:p>
          <w:p w14:paraId="6028ED69" w14:textId="77777777" w:rsidR="00F95FFA" w:rsidRPr="00B31003" w:rsidRDefault="00F95FFA" w:rsidP="001B3FC4">
            <w:pPr>
              <w:rPr>
                <w:rFonts w:ascii="Times New Roman" w:eastAsia="Times New Roman" w:hAnsi="Times New Roman" w:cs="Times New Roman"/>
                <w:kern w:val="0"/>
                <w:lang w:eastAsia="ru-RU"/>
                <w14:ligatures w14:val="none"/>
              </w:rPr>
            </w:pPr>
          </w:p>
          <w:p w14:paraId="3DDBFF10" w14:textId="77777777" w:rsidR="00F95FFA" w:rsidRPr="00B31003" w:rsidRDefault="00F95FFA" w:rsidP="001B3FC4">
            <w:pPr>
              <w:rPr>
                <w:rFonts w:ascii="Times New Roman" w:eastAsia="Times New Roman" w:hAnsi="Times New Roman" w:cs="Times New Roman"/>
                <w:kern w:val="0"/>
                <w:lang w:eastAsia="ru-RU"/>
                <w14:ligatures w14:val="none"/>
              </w:rPr>
            </w:pPr>
          </w:p>
          <w:p w14:paraId="7066F994" w14:textId="77777777" w:rsidR="00F95FFA" w:rsidRPr="00B31003" w:rsidRDefault="00F95FFA" w:rsidP="001B3FC4">
            <w:pPr>
              <w:rPr>
                <w:rFonts w:ascii="Times New Roman" w:eastAsia="Times New Roman" w:hAnsi="Times New Roman" w:cs="Times New Roman"/>
                <w:kern w:val="0"/>
                <w:lang w:eastAsia="ru-RU"/>
                <w14:ligatures w14:val="none"/>
              </w:rPr>
            </w:pPr>
          </w:p>
          <w:p w14:paraId="3D5B9595" w14:textId="77777777" w:rsidR="00F95FFA" w:rsidRPr="00B31003" w:rsidRDefault="00F95FFA" w:rsidP="001B3FC4">
            <w:pPr>
              <w:rPr>
                <w:rFonts w:ascii="Times New Roman" w:eastAsia="Times New Roman" w:hAnsi="Times New Roman" w:cs="Times New Roman"/>
                <w:kern w:val="0"/>
                <w:lang w:eastAsia="ru-RU"/>
                <w14:ligatures w14:val="none"/>
              </w:rPr>
            </w:pPr>
          </w:p>
          <w:p w14:paraId="244E34BE" w14:textId="77777777" w:rsidR="00F95FFA" w:rsidRPr="00B31003" w:rsidRDefault="00F95FFA" w:rsidP="001B3FC4">
            <w:pPr>
              <w:rPr>
                <w:rFonts w:ascii="Times New Roman" w:eastAsia="Times New Roman" w:hAnsi="Times New Roman" w:cs="Times New Roman"/>
                <w:kern w:val="0"/>
                <w:lang w:eastAsia="ru-RU"/>
                <w14:ligatures w14:val="none"/>
              </w:rPr>
            </w:pPr>
          </w:p>
          <w:p w14:paraId="220E31A7" w14:textId="77777777" w:rsidR="00F95FFA" w:rsidRPr="00B31003" w:rsidRDefault="00F95FFA" w:rsidP="001B3FC4">
            <w:pPr>
              <w:rPr>
                <w:rFonts w:ascii="Times New Roman" w:eastAsia="Times New Roman" w:hAnsi="Times New Roman" w:cs="Times New Roman"/>
                <w:kern w:val="0"/>
                <w:lang w:eastAsia="ru-RU"/>
                <w14:ligatures w14:val="none"/>
              </w:rPr>
            </w:pPr>
          </w:p>
          <w:p w14:paraId="1AD7F0EC"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6" w:type="dxa"/>
            <w:vMerge/>
          </w:tcPr>
          <w:p w14:paraId="69424674" w14:textId="77777777" w:rsidR="00F95FFA" w:rsidRPr="00B31003" w:rsidRDefault="00F95FFA" w:rsidP="001B3FC4">
            <w:pPr>
              <w:rPr>
                <w:rFonts w:ascii="Times New Roman" w:eastAsia="Times New Roman" w:hAnsi="Times New Roman" w:cs="Times New Roman"/>
                <w:kern w:val="0"/>
                <w:lang w:eastAsia="ru-RU"/>
                <w14:ligatures w14:val="none"/>
              </w:rPr>
            </w:pPr>
          </w:p>
        </w:tc>
      </w:tr>
      <w:tr w:rsidR="00F95FFA" w:rsidRPr="00B31003" w14:paraId="4C404772" w14:textId="77777777" w:rsidTr="00C73DBB">
        <w:tc>
          <w:tcPr>
            <w:tcW w:w="3005" w:type="dxa"/>
          </w:tcPr>
          <w:p w14:paraId="7A6750C7" w14:textId="77777777" w:rsidR="00F95FFA" w:rsidRPr="00B31003" w:rsidRDefault="00F95FFA" w:rsidP="001B3FC4">
            <w:pPr>
              <w:pStyle w:val="a3"/>
              <w:shd w:val="clear" w:color="auto" w:fill="FFFFFF"/>
              <w:spacing w:before="0" w:beforeAutospacing="0" w:after="0" w:afterAutospacing="0"/>
            </w:pPr>
            <w:r w:rsidRPr="00B31003">
              <w:t xml:space="preserve">3. Физическое лицо соответствует критериям долгосрочного пребывания в США, т.е., клиент находился на территории США не менее срока, установленного законодательством США для признания данного клиента налогоплательщиком – налоговым резидентом США, а именно, </w:t>
            </w:r>
          </w:p>
          <w:p w14:paraId="6892CB44" w14:textId="7BDA68D0"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 xml:space="preserve">клиент находился на территории США не менее 31 дня в течение календарного года и не менее 183 дней в течение 3-х лет, включая текущий год и два непосредственно предшествующих года. При этом сумма дней, в течение которых физическое лицо присутствовало на территории США в текущем году, а также 2- х предшествующих лет, умножается на коэффициент: </w:t>
            </w:r>
          </w:p>
          <w:p w14:paraId="628CDBF9" w14:textId="5409A0EA"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 xml:space="preserve">коэффициент для текущего года равен 1 (т.е. учитываются все дни, проведенные в США текущем году); </w:t>
            </w:r>
          </w:p>
          <w:p w14:paraId="50DFCB5A" w14:textId="22D1FBD0"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 xml:space="preserve">коэффициент предшествующего года равен 1/3; </w:t>
            </w:r>
          </w:p>
          <w:p w14:paraId="34892B1D" w14:textId="0715F394"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 xml:space="preserve">коэффициент позапрошлого года равен 1/6. </w:t>
            </w:r>
          </w:p>
          <w:p w14:paraId="754E5F2B" w14:textId="77777777" w:rsidR="00F95FFA" w:rsidRPr="00B31003" w:rsidRDefault="00F95FFA" w:rsidP="001B3FC4">
            <w:pPr>
              <w:pStyle w:val="a3"/>
              <w:shd w:val="clear" w:color="auto" w:fill="FFFFFF"/>
              <w:spacing w:before="0" w:beforeAutospacing="0" w:after="0" w:afterAutospacing="0"/>
              <w:ind w:left="27"/>
            </w:pPr>
            <w:r w:rsidRPr="00B31003">
              <w:t xml:space="preserve">При этом, налоговыми резидентами США не признаются: </w:t>
            </w:r>
          </w:p>
          <w:p w14:paraId="6C98B376" w14:textId="50442008"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 xml:space="preserve">работники дипломатических, консульских и международных организаций, а также члены их семей, временно присутствовавшие в США на основании </w:t>
            </w:r>
          </w:p>
          <w:p w14:paraId="3929969A" w14:textId="77777777"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 xml:space="preserve">виз типа A и G; </w:t>
            </w:r>
          </w:p>
          <w:p w14:paraId="6888BE2F" w14:textId="6231DE38"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 xml:space="preserve">учителя, студенты, стажеры, временно присутствовавшие в США на основании визтипа F,J,MилиQ; </w:t>
            </w:r>
          </w:p>
          <w:p w14:paraId="05872912" w14:textId="57138676" w:rsidR="00F95FFA" w:rsidRPr="00B31003" w:rsidRDefault="00F95FFA" w:rsidP="00984A75">
            <w:pPr>
              <w:pStyle w:val="a3"/>
              <w:numPr>
                <w:ilvl w:val="0"/>
                <w:numId w:val="5"/>
              </w:numPr>
              <w:shd w:val="clear" w:color="auto" w:fill="FFFFFF"/>
              <w:tabs>
                <w:tab w:val="clear" w:pos="720"/>
                <w:tab w:val="num" w:pos="311"/>
              </w:tabs>
              <w:spacing w:before="0" w:beforeAutospacing="0" w:after="0" w:afterAutospacing="0"/>
              <w:ind w:left="27" w:firstLine="0"/>
            </w:pPr>
            <w:r w:rsidRPr="00B31003">
              <w:t>профессиональные спортсмены, временно присутствовавшие в США в целях участия в благотворительных спортивных мероприятиях</w:t>
            </w:r>
          </w:p>
          <w:p w14:paraId="4189929E"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5" w:type="dxa"/>
            <w:vMerge/>
          </w:tcPr>
          <w:p w14:paraId="55CA9FD9"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6" w:type="dxa"/>
            <w:vMerge/>
          </w:tcPr>
          <w:p w14:paraId="5963299D" w14:textId="77777777" w:rsidR="00F95FFA" w:rsidRPr="00B31003" w:rsidRDefault="00F95FFA" w:rsidP="001B3FC4">
            <w:pPr>
              <w:rPr>
                <w:rFonts w:ascii="Times New Roman" w:eastAsia="Times New Roman" w:hAnsi="Times New Roman" w:cs="Times New Roman"/>
                <w:kern w:val="0"/>
                <w:lang w:eastAsia="ru-RU"/>
                <w14:ligatures w14:val="none"/>
              </w:rPr>
            </w:pPr>
          </w:p>
        </w:tc>
      </w:tr>
      <w:tr w:rsidR="00F95FFA" w:rsidRPr="00B31003" w14:paraId="741C2552" w14:textId="77777777" w:rsidTr="00D86A6F">
        <w:trPr>
          <w:trHeight w:val="1610"/>
        </w:trPr>
        <w:tc>
          <w:tcPr>
            <w:tcW w:w="3005" w:type="dxa"/>
          </w:tcPr>
          <w:p w14:paraId="5BBB85D8" w14:textId="2C91D9ED" w:rsidR="00F95FFA" w:rsidRPr="00B31003" w:rsidRDefault="00F95FFA" w:rsidP="001B3FC4">
            <w:pPr>
              <w:pStyle w:val="a3"/>
              <w:shd w:val="clear" w:color="auto" w:fill="FFFFFF"/>
              <w:spacing w:before="0" w:beforeAutospacing="0" w:after="0" w:afterAutospacing="0"/>
            </w:pPr>
            <w:r w:rsidRPr="00B31003">
              <w:t xml:space="preserve">4. Физическое лицо отказывается от предоставления информации и/или документов, необходимых для отнесения к категории иностранных налогоплательщиков </w:t>
            </w:r>
          </w:p>
          <w:p w14:paraId="5901D154"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5" w:type="dxa"/>
            <w:vMerge/>
          </w:tcPr>
          <w:p w14:paraId="35C87974" w14:textId="77777777" w:rsidR="00F95FFA" w:rsidRPr="00B31003" w:rsidRDefault="00F95FFA" w:rsidP="001B3FC4">
            <w:pPr>
              <w:rPr>
                <w:rFonts w:ascii="Times New Roman" w:eastAsia="Times New Roman" w:hAnsi="Times New Roman" w:cs="Times New Roman"/>
                <w:kern w:val="0"/>
                <w:lang w:eastAsia="ru-RU"/>
                <w14:ligatures w14:val="none"/>
              </w:rPr>
            </w:pPr>
          </w:p>
        </w:tc>
        <w:tc>
          <w:tcPr>
            <w:tcW w:w="3006" w:type="dxa"/>
            <w:vMerge/>
          </w:tcPr>
          <w:p w14:paraId="66E82D3B" w14:textId="77777777" w:rsidR="00F95FFA" w:rsidRPr="00B31003" w:rsidRDefault="00F95FFA" w:rsidP="001B3FC4">
            <w:pPr>
              <w:rPr>
                <w:rFonts w:ascii="Times New Roman" w:eastAsia="Times New Roman" w:hAnsi="Times New Roman" w:cs="Times New Roman"/>
                <w:kern w:val="0"/>
                <w:lang w:eastAsia="ru-RU"/>
                <w14:ligatures w14:val="none"/>
              </w:rPr>
            </w:pPr>
          </w:p>
        </w:tc>
      </w:tr>
    </w:tbl>
    <w:p w14:paraId="6E0F1AAE" w14:textId="609E66CB" w:rsidR="00C73DBB" w:rsidRPr="00B31003" w:rsidRDefault="00C73DBB" w:rsidP="00553190">
      <w:pPr>
        <w:pStyle w:val="a3"/>
        <w:spacing w:before="0" w:beforeAutospacing="0" w:after="0" w:afterAutospacing="0"/>
        <w:jc w:val="both"/>
      </w:pPr>
      <w:r w:rsidRPr="00B31003">
        <w:t xml:space="preserve">При анализе возможности отнесения клиентов – ФИЗИЧЕСКИХ ЛИЦ к категории иностранных налогоплательщиков </w:t>
      </w:r>
      <w:r w:rsidR="00F95FFA" w:rsidRPr="00B31003">
        <w:t>НКО</w:t>
      </w:r>
      <w:r w:rsidRPr="00B31003">
        <w:t xml:space="preserve"> дополнительно используются следующие критери</w:t>
      </w:r>
      <w:r w:rsidR="00F95FFA" w:rsidRPr="00B31003">
        <w:t xml:space="preserve">и, которые </w:t>
      </w:r>
      <w:r w:rsidRPr="00B31003">
        <w:t xml:space="preserve">выявляются на основании документов, представленных клиентом в </w:t>
      </w:r>
      <w:r w:rsidR="00F95FFA" w:rsidRPr="00B31003">
        <w:t>НКО:</w:t>
      </w:r>
    </w:p>
    <w:p w14:paraId="4E3B4DDC" w14:textId="77777777" w:rsidR="00F95FFA" w:rsidRPr="00B31003" w:rsidRDefault="00F95FFA" w:rsidP="00553190">
      <w:pPr>
        <w:pStyle w:val="a3"/>
        <w:spacing w:before="0" w:beforeAutospacing="0" w:after="0" w:afterAutospacing="0"/>
        <w:jc w:val="both"/>
      </w:pPr>
    </w:p>
    <w:tbl>
      <w:tblPr>
        <w:tblStyle w:val="a5"/>
        <w:tblW w:w="0" w:type="auto"/>
        <w:tblLook w:val="04A0" w:firstRow="1" w:lastRow="0" w:firstColumn="1" w:lastColumn="0" w:noHBand="0" w:noVBand="1"/>
      </w:tblPr>
      <w:tblGrid>
        <w:gridCol w:w="704"/>
        <w:gridCol w:w="8312"/>
      </w:tblGrid>
      <w:tr w:rsidR="00C73DBB" w:rsidRPr="00B31003" w14:paraId="7529962C" w14:textId="77777777" w:rsidTr="00C73DBB">
        <w:tc>
          <w:tcPr>
            <w:tcW w:w="704" w:type="dxa"/>
          </w:tcPr>
          <w:p w14:paraId="4E4FD62E" w14:textId="6BEB45E7" w:rsidR="00C73DBB" w:rsidRPr="00B31003" w:rsidRDefault="00C73DBB" w:rsidP="00553190">
            <w:pPr>
              <w:pStyle w:val="a3"/>
              <w:spacing w:before="0" w:beforeAutospacing="0" w:after="0" w:afterAutospacing="0"/>
              <w:jc w:val="both"/>
              <w:rPr>
                <w:b/>
                <w:bCs/>
              </w:rPr>
            </w:pPr>
            <w:r w:rsidRPr="00B31003">
              <w:rPr>
                <w:b/>
                <w:bCs/>
              </w:rPr>
              <w:t>№</w:t>
            </w:r>
          </w:p>
        </w:tc>
        <w:tc>
          <w:tcPr>
            <w:tcW w:w="8312" w:type="dxa"/>
          </w:tcPr>
          <w:p w14:paraId="67D86F10" w14:textId="2BE0BCFD" w:rsidR="00C73DBB" w:rsidRPr="00B31003" w:rsidRDefault="00C73DBB" w:rsidP="00553190">
            <w:pPr>
              <w:pStyle w:val="a3"/>
              <w:spacing w:before="0" w:beforeAutospacing="0" w:after="0" w:afterAutospacing="0"/>
              <w:jc w:val="both"/>
              <w:rPr>
                <w:b/>
                <w:bCs/>
              </w:rPr>
            </w:pPr>
            <w:r w:rsidRPr="00B31003">
              <w:rPr>
                <w:b/>
                <w:bCs/>
                <w:shd w:val="clear" w:color="auto" w:fill="D8E2EF"/>
              </w:rPr>
              <w:t>Наименование критерия</w:t>
            </w:r>
          </w:p>
        </w:tc>
      </w:tr>
      <w:tr w:rsidR="00C73DBB" w:rsidRPr="00B31003" w14:paraId="693A2A43" w14:textId="77777777" w:rsidTr="00C73DBB">
        <w:tc>
          <w:tcPr>
            <w:tcW w:w="704" w:type="dxa"/>
          </w:tcPr>
          <w:p w14:paraId="5772FC43" w14:textId="6EB66449" w:rsidR="00C73DBB" w:rsidRPr="00B31003" w:rsidRDefault="00F95FFA" w:rsidP="00553190">
            <w:pPr>
              <w:pStyle w:val="a3"/>
              <w:spacing w:before="0" w:beforeAutospacing="0" w:after="0" w:afterAutospacing="0"/>
              <w:jc w:val="both"/>
            </w:pPr>
            <w:r w:rsidRPr="00B31003">
              <w:t>1</w:t>
            </w:r>
          </w:p>
        </w:tc>
        <w:tc>
          <w:tcPr>
            <w:tcW w:w="8312" w:type="dxa"/>
          </w:tcPr>
          <w:p w14:paraId="71446DEE" w14:textId="0CE4D153" w:rsidR="00C73DBB" w:rsidRPr="00B31003" w:rsidRDefault="00C73DBB" w:rsidP="00553190">
            <w:pPr>
              <w:pStyle w:val="a3"/>
              <w:spacing w:before="0" w:beforeAutospacing="0" w:after="0" w:afterAutospacing="0"/>
              <w:jc w:val="both"/>
            </w:pPr>
            <w:r w:rsidRPr="00B31003">
              <w:t>место рождения в иностранном государстве</w:t>
            </w:r>
          </w:p>
        </w:tc>
      </w:tr>
      <w:tr w:rsidR="00C73DBB" w:rsidRPr="00B31003" w14:paraId="483D292F" w14:textId="77777777" w:rsidTr="00C73DBB">
        <w:tc>
          <w:tcPr>
            <w:tcW w:w="704" w:type="dxa"/>
          </w:tcPr>
          <w:p w14:paraId="77742E45" w14:textId="66323609" w:rsidR="00C73DBB" w:rsidRPr="00B31003" w:rsidRDefault="00F95FFA" w:rsidP="00553190">
            <w:pPr>
              <w:pStyle w:val="a3"/>
              <w:spacing w:before="0" w:beforeAutospacing="0" w:after="0" w:afterAutospacing="0"/>
              <w:jc w:val="both"/>
            </w:pPr>
            <w:r w:rsidRPr="00B31003">
              <w:t>2</w:t>
            </w:r>
          </w:p>
        </w:tc>
        <w:tc>
          <w:tcPr>
            <w:tcW w:w="8312" w:type="dxa"/>
          </w:tcPr>
          <w:p w14:paraId="3F1FF66A" w14:textId="3FD942CF" w:rsidR="00C73DBB" w:rsidRPr="00B31003" w:rsidRDefault="00C73DBB" w:rsidP="00553190">
            <w:pPr>
              <w:pStyle w:val="a3"/>
              <w:spacing w:before="0" w:beforeAutospacing="0" w:after="0" w:afterAutospacing="0"/>
              <w:jc w:val="both"/>
            </w:pPr>
            <w:r w:rsidRPr="00B31003">
              <w:t>адрес фактического проживания или наличие почтового адреса в иностранном государстве</w:t>
            </w:r>
          </w:p>
        </w:tc>
      </w:tr>
      <w:tr w:rsidR="00C73DBB" w:rsidRPr="00B31003" w14:paraId="6C554F8F" w14:textId="77777777" w:rsidTr="00C73DBB">
        <w:tc>
          <w:tcPr>
            <w:tcW w:w="704" w:type="dxa"/>
          </w:tcPr>
          <w:p w14:paraId="6D61C065" w14:textId="2F4FD84E" w:rsidR="00C73DBB" w:rsidRPr="00B31003" w:rsidRDefault="00F95FFA" w:rsidP="00553190">
            <w:pPr>
              <w:pStyle w:val="a3"/>
              <w:spacing w:before="0" w:beforeAutospacing="0" w:after="0" w:afterAutospacing="0"/>
              <w:jc w:val="both"/>
            </w:pPr>
            <w:r w:rsidRPr="00B31003">
              <w:t>3</w:t>
            </w:r>
          </w:p>
        </w:tc>
        <w:tc>
          <w:tcPr>
            <w:tcW w:w="8312" w:type="dxa"/>
          </w:tcPr>
          <w:p w14:paraId="3B8E5E17" w14:textId="77777777" w:rsidR="00F95FFA" w:rsidRPr="00B31003" w:rsidRDefault="00C73DBB" w:rsidP="00553190">
            <w:pPr>
              <w:pStyle w:val="a3"/>
              <w:spacing w:before="0" w:beforeAutospacing="0" w:after="0" w:afterAutospacing="0"/>
              <w:jc w:val="both"/>
            </w:pPr>
            <w:r w:rsidRPr="00B31003">
              <w:t>Наличие следующих документов:</w:t>
            </w:r>
          </w:p>
          <w:p w14:paraId="67BCA3F6" w14:textId="77777777" w:rsidR="00F95FFA" w:rsidRPr="00B31003" w:rsidRDefault="00C73DBB" w:rsidP="00984A75">
            <w:pPr>
              <w:pStyle w:val="a3"/>
              <w:numPr>
                <w:ilvl w:val="0"/>
                <w:numId w:val="23"/>
              </w:numPr>
              <w:tabs>
                <w:tab w:val="clear" w:pos="720"/>
                <w:tab w:val="num" w:pos="315"/>
              </w:tabs>
              <w:spacing w:before="0" w:beforeAutospacing="0" w:after="0" w:afterAutospacing="0"/>
              <w:ind w:left="32" w:firstLine="0"/>
              <w:jc w:val="both"/>
            </w:pPr>
            <w:r w:rsidRPr="00B31003">
              <w:t>документа, удостоверяющего личность, выданного иностранным государством; - разрешение на временное проживание в РФ;</w:t>
            </w:r>
          </w:p>
          <w:p w14:paraId="6B13AE46" w14:textId="77777777" w:rsidR="00F95FFA" w:rsidRPr="00B31003" w:rsidRDefault="00C73DBB" w:rsidP="00984A75">
            <w:pPr>
              <w:pStyle w:val="a3"/>
              <w:numPr>
                <w:ilvl w:val="0"/>
                <w:numId w:val="23"/>
              </w:numPr>
              <w:tabs>
                <w:tab w:val="clear" w:pos="720"/>
                <w:tab w:val="num" w:pos="315"/>
              </w:tabs>
              <w:spacing w:before="0" w:beforeAutospacing="0" w:after="0" w:afterAutospacing="0"/>
              <w:ind w:left="32" w:firstLine="0"/>
              <w:jc w:val="both"/>
            </w:pPr>
            <w:r w:rsidRPr="00B31003">
              <w:t>вид на жительство в РФ;</w:t>
            </w:r>
          </w:p>
          <w:p w14:paraId="5A1ED81A" w14:textId="1D7F504F" w:rsidR="00C73DBB" w:rsidRPr="00B31003" w:rsidRDefault="00C73DBB" w:rsidP="00984A75">
            <w:pPr>
              <w:pStyle w:val="a3"/>
              <w:numPr>
                <w:ilvl w:val="0"/>
                <w:numId w:val="23"/>
              </w:numPr>
              <w:tabs>
                <w:tab w:val="clear" w:pos="720"/>
                <w:tab w:val="num" w:pos="315"/>
              </w:tabs>
              <w:spacing w:before="0" w:beforeAutospacing="0" w:after="0" w:afterAutospacing="0"/>
              <w:ind w:left="32" w:firstLine="0"/>
              <w:jc w:val="both"/>
            </w:pPr>
            <w:r w:rsidRPr="00B31003">
              <w:t>разрешение на работу</w:t>
            </w:r>
          </w:p>
        </w:tc>
      </w:tr>
      <w:tr w:rsidR="00C73DBB" w:rsidRPr="00B31003" w14:paraId="30C8D9B9" w14:textId="77777777" w:rsidTr="00C73DBB">
        <w:tc>
          <w:tcPr>
            <w:tcW w:w="704" w:type="dxa"/>
          </w:tcPr>
          <w:p w14:paraId="1FDA134B" w14:textId="2529E46E" w:rsidR="00C73DBB" w:rsidRPr="00B31003" w:rsidRDefault="00F95FFA" w:rsidP="00553190">
            <w:pPr>
              <w:pStyle w:val="a3"/>
              <w:spacing w:before="0" w:beforeAutospacing="0" w:after="0" w:afterAutospacing="0"/>
              <w:jc w:val="both"/>
            </w:pPr>
            <w:r w:rsidRPr="00B31003">
              <w:t>4</w:t>
            </w:r>
          </w:p>
        </w:tc>
        <w:tc>
          <w:tcPr>
            <w:tcW w:w="8312" w:type="dxa"/>
          </w:tcPr>
          <w:p w14:paraId="0C22DEC5" w14:textId="164AA939" w:rsidR="00C73DBB" w:rsidRPr="00B31003" w:rsidRDefault="00C73DBB" w:rsidP="00553190">
            <w:pPr>
              <w:pStyle w:val="a3"/>
              <w:spacing w:before="0" w:beforeAutospacing="0" w:after="0" w:afterAutospacing="0"/>
              <w:jc w:val="both"/>
            </w:pPr>
            <w:r w:rsidRPr="00B31003">
              <w:t>наличие телефонного номера, зарегистрированного в иностранном государстве (в частности, для США код страны начинается с «+1»)</w:t>
            </w:r>
          </w:p>
        </w:tc>
      </w:tr>
      <w:tr w:rsidR="00C73DBB" w:rsidRPr="00B31003" w14:paraId="2840F06C" w14:textId="77777777" w:rsidTr="00C73DBB">
        <w:tc>
          <w:tcPr>
            <w:tcW w:w="704" w:type="dxa"/>
          </w:tcPr>
          <w:p w14:paraId="245563DA" w14:textId="532D1D5C" w:rsidR="00C73DBB" w:rsidRPr="00B31003" w:rsidRDefault="00F95FFA" w:rsidP="00553190">
            <w:pPr>
              <w:pStyle w:val="a3"/>
              <w:spacing w:before="0" w:beforeAutospacing="0" w:after="0" w:afterAutospacing="0"/>
              <w:jc w:val="both"/>
            </w:pPr>
            <w:r w:rsidRPr="00B31003">
              <w:t>5</w:t>
            </w:r>
          </w:p>
        </w:tc>
        <w:tc>
          <w:tcPr>
            <w:tcW w:w="8312" w:type="dxa"/>
          </w:tcPr>
          <w:p w14:paraId="7AE46D45" w14:textId="3A3C82A1" w:rsidR="00C73DBB" w:rsidRPr="00B31003" w:rsidRDefault="00C73DBB" w:rsidP="00553190">
            <w:pPr>
              <w:pStyle w:val="a3"/>
              <w:spacing w:before="0" w:beforeAutospacing="0" w:after="0" w:afterAutospacing="0"/>
              <w:jc w:val="both"/>
            </w:pPr>
            <w:r w:rsidRPr="00B31003">
              <w:t>наличие действующей доверенности, или иного документа, удостоверяющего право подписи, на имя лица, имеющего гражданство иностранного государства или проживающего в иностранном государстве</w:t>
            </w:r>
          </w:p>
        </w:tc>
      </w:tr>
      <w:tr w:rsidR="00C73DBB" w:rsidRPr="00B31003" w14:paraId="14E5DF3F" w14:textId="77777777" w:rsidTr="00C73DBB">
        <w:tc>
          <w:tcPr>
            <w:tcW w:w="704" w:type="dxa"/>
          </w:tcPr>
          <w:p w14:paraId="5E54188E" w14:textId="04CC449E" w:rsidR="00C73DBB" w:rsidRPr="00B31003" w:rsidRDefault="00F95FFA" w:rsidP="00553190">
            <w:pPr>
              <w:pStyle w:val="a3"/>
              <w:spacing w:before="0" w:beforeAutospacing="0" w:after="0" w:afterAutospacing="0"/>
              <w:jc w:val="both"/>
            </w:pPr>
            <w:r w:rsidRPr="00B31003">
              <w:t>6</w:t>
            </w:r>
          </w:p>
        </w:tc>
        <w:tc>
          <w:tcPr>
            <w:tcW w:w="8312" w:type="dxa"/>
          </w:tcPr>
          <w:p w14:paraId="5B3ED7B3" w14:textId="33AB205F" w:rsidR="00C73DBB" w:rsidRPr="00B31003" w:rsidRDefault="003B6EAB" w:rsidP="00553190">
            <w:pPr>
              <w:pStyle w:val="a3"/>
              <w:spacing w:before="0" w:beforeAutospacing="0" w:after="0" w:afterAutospacing="0"/>
              <w:jc w:val="both"/>
            </w:pPr>
            <w:r w:rsidRPr="00B31003">
              <w:t xml:space="preserve">наличие дополнительных соглашений с </w:t>
            </w:r>
            <w:r w:rsidR="00F95FFA" w:rsidRPr="00B31003">
              <w:t>НКО</w:t>
            </w:r>
            <w:r w:rsidRPr="00B31003">
              <w:t xml:space="preserve"> на осуществление регулярных переводов средств на счета, открытые в иностранном государстве</w:t>
            </w:r>
          </w:p>
        </w:tc>
      </w:tr>
    </w:tbl>
    <w:p w14:paraId="26D19DBA" w14:textId="11141F98" w:rsidR="00C73DBB" w:rsidRPr="00B31003" w:rsidRDefault="00C73DBB" w:rsidP="00553190">
      <w:pPr>
        <w:pStyle w:val="a3"/>
        <w:spacing w:before="0" w:beforeAutospacing="0" w:after="0" w:afterAutospacing="0"/>
        <w:jc w:val="both"/>
      </w:pPr>
    </w:p>
    <w:p w14:paraId="071B7775" w14:textId="63345ED2" w:rsidR="00001146" w:rsidRPr="00B31003" w:rsidRDefault="003B6EAB" w:rsidP="00F95FFA">
      <w:pPr>
        <w:pStyle w:val="a3"/>
        <w:spacing w:before="0" w:beforeAutospacing="0" w:after="0" w:afterAutospacing="0"/>
        <w:jc w:val="both"/>
      </w:pPr>
      <w:r w:rsidRPr="00B31003">
        <w:t xml:space="preserve">2.2. Критерии отнесения клиентов – </w:t>
      </w:r>
      <w:r w:rsidR="00F95FFA" w:rsidRPr="00B31003">
        <w:t xml:space="preserve">юридических лиц </w:t>
      </w:r>
      <w:r w:rsidRPr="00B31003">
        <w:t>(и кредитных организаций) к категории иностранных налогоплательщиков:</w:t>
      </w:r>
    </w:p>
    <w:tbl>
      <w:tblPr>
        <w:tblStyle w:val="a5"/>
        <w:tblW w:w="0" w:type="auto"/>
        <w:tblLook w:val="04A0" w:firstRow="1" w:lastRow="0" w:firstColumn="1" w:lastColumn="0" w:noHBand="0" w:noVBand="1"/>
      </w:tblPr>
      <w:tblGrid>
        <w:gridCol w:w="3653"/>
        <w:gridCol w:w="2927"/>
        <w:gridCol w:w="2436"/>
      </w:tblGrid>
      <w:tr w:rsidR="003B6EAB" w:rsidRPr="00B31003" w14:paraId="2A45A74D" w14:textId="77777777" w:rsidTr="00053B15">
        <w:tc>
          <w:tcPr>
            <w:tcW w:w="3673" w:type="dxa"/>
          </w:tcPr>
          <w:p w14:paraId="70BC34F0" w14:textId="43BE0B32" w:rsidR="003B6EAB" w:rsidRPr="00B31003" w:rsidRDefault="00F95FFA" w:rsidP="001B3FC4">
            <w:pPr>
              <w:pStyle w:val="a3"/>
              <w:shd w:val="clear" w:color="auto" w:fill="D8E2EF"/>
              <w:spacing w:before="0" w:beforeAutospacing="0" w:after="0" w:afterAutospacing="0"/>
              <w:rPr>
                <w:b/>
                <w:bCs/>
              </w:rPr>
            </w:pPr>
            <w:r w:rsidRPr="00B31003">
              <w:rPr>
                <w:b/>
                <w:bCs/>
              </w:rPr>
              <w:t xml:space="preserve">Юридическое лицо </w:t>
            </w:r>
            <w:r w:rsidR="003B6EAB" w:rsidRPr="00B31003">
              <w:rPr>
                <w:b/>
                <w:bCs/>
              </w:rPr>
              <w:t>(кредитная организация) относится</w:t>
            </w:r>
            <w:r w:rsidRPr="00B31003">
              <w:rPr>
                <w:b/>
                <w:bCs/>
              </w:rPr>
              <w:t xml:space="preserve"> </w:t>
            </w:r>
            <w:r w:rsidR="003B6EAB" w:rsidRPr="00B31003">
              <w:rPr>
                <w:b/>
                <w:bCs/>
              </w:rPr>
              <w:t>к категории иностранного налогоплательщика</w:t>
            </w:r>
            <w:r w:rsidRPr="00B31003">
              <w:rPr>
                <w:b/>
                <w:bCs/>
              </w:rPr>
              <w:t xml:space="preserve"> </w:t>
            </w:r>
            <w:r w:rsidR="003B6EAB" w:rsidRPr="00B31003">
              <w:rPr>
                <w:b/>
                <w:bCs/>
              </w:rPr>
              <w:t xml:space="preserve">в целях FATCA (признается налоговым резидентом США) </w:t>
            </w:r>
          </w:p>
          <w:p w14:paraId="7B1DF65A" w14:textId="7F47C6B5" w:rsidR="003B6EAB" w:rsidRPr="00B31003" w:rsidRDefault="003B6EAB" w:rsidP="001B3FC4">
            <w:pPr>
              <w:tabs>
                <w:tab w:val="left" w:pos="1954"/>
              </w:tabs>
              <w:rPr>
                <w:rFonts w:ascii="Times New Roman" w:eastAsia="Times New Roman" w:hAnsi="Times New Roman" w:cs="Times New Roman"/>
                <w:b/>
                <w:bCs/>
                <w:kern w:val="0"/>
                <w:lang w:eastAsia="ru-RU"/>
                <w14:ligatures w14:val="none"/>
              </w:rPr>
            </w:pPr>
          </w:p>
        </w:tc>
        <w:tc>
          <w:tcPr>
            <w:tcW w:w="2964" w:type="dxa"/>
          </w:tcPr>
          <w:p w14:paraId="7082B9F3" w14:textId="7D28AC92" w:rsidR="003B6EAB" w:rsidRPr="00B31003" w:rsidRDefault="00F95FFA" w:rsidP="001B3FC4">
            <w:pPr>
              <w:pStyle w:val="a3"/>
              <w:shd w:val="clear" w:color="auto" w:fill="D8E2EF"/>
              <w:spacing w:before="0" w:beforeAutospacing="0" w:after="0" w:afterAutospacing="0"/>
              <w:rPr>
                <w:b/>
                <w:bCs/>
              </w:rPr>
            </w:pPr>
            <w:r w:rsidRPr="00B31003">
              <w:rPr>
                <w:b/>
                <w:bCs/>
              </w:rPr>
              <w:t xml:space="preserve">Юридическое лицо </w:t>
            </w:r>
            <w:r w:rsidR="003B6EAB" w:rsidRPr="00B31003">
              <w:rPr>
                <w:b/>
                <w:bCs/>
              </w:rPr>
              <w:t>(кредитная организация) относится</w:t>
            </w:r>
            <w:r w:rsidRPr="00B31003">
              <w:rPr>
                <w:b/>
                <w:bCs/>
              </w:rPr>
              <w:t xml:space="preserve"> </w:t>
            </w:r>
            <w:r w:rsidR="003B6EAB" w:rsidRPr="00B31003">
              <w:rPr>
                <w:b/>
                <w:bCs/>
              </w:rPr>
              <w:t>к категории иностранного налогоплательщика</w:t>
            </w:r>
            <w:r w:rsidRPr="00B31003">
              <w:rPr>
                <w:b/>
                <w:bCs/>
              </w:rPr>
              <w:t xml:space="preserve"> </w:t>
            </w:r>
            <w:r w:rsidR="003B6EAB" w:rsidRPr="00B31003">
              <w:rPr>
                <w:b/>
                <w:bCs/>
              </w:rPr>
              <w:t xml:space="preserve">в целях CRS </w:t>
            </w:r>
          </w:p>
          <w:p w14:paraId="4780D98C" w14:textId="77777777" w:rsidR="003B6EAB" w:rsidRPr="00B31003" w:rsidRDefault="003B6EAB" w:rsidP="001B3FC4">
            <w:pPr>
              <w:rPr>
                <w:rFonts w:ascii="Times New Roman" w:eastAsia="Times New Roman" w:hAnsi="Times New Roman" w:cs="Times New Roman"/>
                <w:b/>
                <w:bCs/>
                <w:kern w:val="0"/>
                <w:lang w:eastAsia="ru-RU"/>
                <w14:ligatures w14:val="none"/>
              </w:rPr>
            </w:pPr>
          </w:p>
        </w:tc>
        <w:tc>
          <w:tcPr>
            <w:tcW w:w="2379" w:type="dxa"/>
          </w:tcPr>
          <w:p w14:paraId="3ECD5CD7" w14:textId="7E80C533" w:rsidR="003B6EAB" w:rsidRPr="00B31003" w:rsidRDefault="003B6EAB" w:rsidP="001B3FC4">
            <w:pPr>
              <w:pStyle w:val="a3"/>
              <w:shd w:val="clear" w:color="auto" w:fill="D8E2EF"/>
              <w:spacing w:before="0" w:beforeAutospacing="0" w:after="0" w:afterAutospacing="0"/>
              <w:rPr>
                <w:b/>
                <w:bCs/>
              </w:rPr>
            </w:pPr>
            <w:r w:rsidRPr="00B31003">
              <w:rPr>
                <w:b/>
                <w:bCs/>
              </w:rPr>
              <w:t>ЮРИДИЧЕСКОЕ ЛИЦО (кредитная организация) не относится</w:t>
            </w:r>
            <w:r w:rsidR="00F95FFA" w:rsidRPr="00B31003">
              <w:rPr>
                <w:b/>
                <w:bCs/>
              </w:rPr>
              <w:t xml:space="preserve"> </w:t>
            </w:r>
            <w:r w:rsidRPr="00B31003">
              <w:rPr>
                <w:b/>
                <w:bCs/>
              </w:rPr>
              <w:t xml:space="preserve">к категории иностранного налогоплательщика </w:t>
            </w:r>
          </w:p>
          <w:p w14:paraId="3526BDA1" w14:textId="77777777" w:rsidR="003B6EAB" w:rsidRPr="00B31003" w:rsidRDefault="003B6EAB" w:rsidP="001B3FC4">
            <w:pPr>
              <w:rPr>
                <w:rFonts w:ascii="Times New Roman" w:eastAsia="Times New Roman" w:hAnsi="Times New Roman" w:cs="Times New Roman"/>
                <w:b/>
                <w:bCs/>
                <w:kern w:val="0"/>
                <w:lang w:eastAsia="ru-RU"/>
                <w14:ligatures w14:val="none"/>
              </w:rPr>
            </w:pPr>
          </w:p>
        </w:tc>
      </w:tr>
      <w:tr w:rsidR="00053B15" w:rsidRPr="00B31003" w14:paraId="7BB208D4" w14:textId="77777777" w:rsidTr="00053B15">
        <w:tc>
          <w:tcPr>
            <w:tcW w:w="3673" w:type="dxa"/>
          </w:tcPr>
          <w:p w14:paraId="444B5BCA" w14:textId="2D1A37FB" w:rsidR="00053B15" w:rsidRPr="00B31003" w:rsidRDefault="00053B15" w:rsidP="00B31003">
            <w:pPr>
              <w:pStyle w:val="a3"/>
              <w:shd w:val="clear" w:color="auto" w:fill="FFFFFF"/>
              <w:spacing w:before="0" w:beforeAutospacing="0" w:after="0" w:afterAutospacing="0"/>
            </w:pPr>
            <w:r w:rsidRPr="00B31003">
              <w:t>1. Страной регистрации/учреждения юридического лица является США</w:t>
            </w:r>
          </w:p>
          <w:p w14:paraId="4D2FF855"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964" w:type="dxa"/>
          </w:tcPr>
          <w:p w14:paraId="3F974FB4" w14:textId="77777777" w:rsidR="00053B15" w:rsidRPr="00B31003" w:rsidRDefault="00053B15" w:rsidP="00B31003">
            <w:pPr>
              <w:pStyle w:val="a3"/>
              <w:shd w:val="clear" w:color="auto" w:fill="FFFFFF"/>
              <w:spacing w:before="0" w:beforeAutospacing="0" w:after="0" w:afterAutospacing="0"/>
            </w:pPr>
            <w:r w:rsidRPr="00B31003">
              <w:t xml:space="preserve">1. Юридическое лицо создано (зарегистрировано) в соответствии с законодательством иностранного государства </w:t>
            </w:r>
          </w:p>
          <w:p w14:paraId="4456BA08"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379" w:type="dxa"/>
            <w:vMerge w:val="restart"/>
          </w:tcPr>
          <w:p w14:paraId="29D1680B" w14:textId="4E398C0C" w:rsidR="00053B15" w:rsidRPr="00B31003" w:rsidRDefault="00053B15" w:rsidP="00B31003">
            <w:pPr>
              <w:pStyle w:val="a3"/>
              <w:shd w:val="clear" w:color="auto" w:fill="FFFFFF"/>
              <w:spacing w:before="0" w:beforeAutospacing="0" w:after="0" w:afterAutospacing="0"/>
            </w:pPr>
            <w:r w:rsidRPr="00B31003">
              <w:t>Клиент создан в соответствии с законодательством РФ, более 90% акций (долей) уставного капитала которого прямо или косвенно контролируются:</w:t>
            </w:r>
          </w:p>
          <w:p w14:paraId="61914716" w14:textId="78872555" w:rsidR="00053B15" w:rsidRPr="00B31003" w:rsidRDefault="00053B15" w:rsidP="00B31003">
            <w:pPr>
              <w:pStyle w:val="a3"/>
              <w:numPr>
                <w:ilvl w:val="0"/>
                <w:numId w:val="24"/>
              </w:numPr>
              <w:shd w:val="clear" w:color="auto" w:fill="FFFFFF"/>
              <w:tabs>
                <w:tab w:val="clear" w:pos="720"/>
                <w:tab w:val="num" w:pos="336"/>
              </w:tabs>
              <w:spacing w:before="0" w:beforeAutospacing="0" w:after="0" w:afterAutospacing="0"/>
              <w:ind w:left="52" w:firstLine="0"/>
            </w:pPr>
            <w:r w:rsidRPr="00B31003">
              <w:t xml:space="preserve">Российской Федерацией </w:t>
            </w:r>
          </w:p>
          <w:p w14:paraId="35193C0C" w14:textId="48B0EFB4" w:rsidR="00053B15" w:rsidRPr="00B31003" w:rsidRDefault="00053B15" w:rsidP="00B31003">
            <w:pPr>
              <w:pStyle w:val="a3"/>
              <w:numPr>
                <w:ilvl w:val="0"/>
                <w:numId w:val="24"/>
              </w:numPr>
              <w:shd w:val="clear" w:color="auto" w:fill="FFFFFF"/>
              <w:tabs>
                <w:tab w:val="clear" w:pos="720"/>
                <w:tab w:val="num" w:pos="336"/>
              </w:tabs>
              <w:spacing w:before="0" w:beforeAutospacing="0" w:after="0" w:afterAutospacing="0"/>
              <w:ind w:left="52" w:firstLine="0"/>
            </w:pPr>
            <w:r w:rsidRPr="00B31003">
              <w:t xml:space="preserve">и/или гражданами РФ, в т.ч., имеющими одновременно с гражданством РФ гражданство члена Таможенного союза, и которые не имеют одновременно с гражданством РФ </w:t>
            </w:r>
          </w:p>
          <w:p w14:paraId="242156C7" w14:textId="106F3C36" w:rsidR="00053B15" w:rsidRPr="00B31003" w:rsidRDefault="00053B15" w:rsidP="00B31003">
            <w:pPr>
              <w:pStyle w:val="a3"/>
              <w:shd w:val="clear" w:color="auto" w:fill="FFFFFF"/>
              <w:tabs>
                <w:tab w:val="num" w:pos="336"/>
              </w:tabs>
              <w:spacing w:before="0" w:beforeAutospacing="0" w:after="0" w:afterAutospacing="0"/>
              <w:ind w:left="52"/>
            </w:pPr>
            <w:r w:rsidRPr="00B31003">
              <w:t xml:space="preserve">- гражданства иностранного государства (за исключением, гражданства государства – члена Таможенного союза); </w:t>
            </w:r>
          </w:p>
          <w:p w14:paraId="2E0ACF89" w14:textId="39294DCC" w:rsidR="00053B15" w:rsidRPr="00B31003" w:rsidRDefault="00053B15" w:rsidP="00B31003">
            <w:pPr>
              <w:pStyle w:val="a3"/>
              <w:shd w:val="clear" w:color="auto" w:fill="FFFFFF"/>
              <w:spacing w:before="0" w:beforeAutospacing="0" w:after="0" w:afterAutospacing="0"/>
            </w:pPr>
            <w:r w:rsidRPr="00B31003">
              <w:t xml:space="preserve">- или вида на жительство в иностранном государстве </w:t>
            </w:r>
          </w:p>
          <w:p w14:paraId="4E2BA6FD" w14:textId="77777777" w:rsidR="00053B15" w:rsidRPr="00B31003" w:rsidRDefault="00053B15" w:rsidP="00B31003">
            <w:pPr>
              <w:rPr>
                <w:rFonts w:ascii="Times New Roman" w:eastAsia="Times New Roman" w:hAnsi="Times New Roman" w:cs="Times New Roman"/>
                <w:kern w:val="0"/>
                <w:lang w:eastAsia="ru-RU"/>
                <w14:ligatures w14:val="none"/>
              </w:rPr>
            </w:pPr>
          </w:p>
        </w:tc>
      </w:tr>
      <w:tr w:rsidR="00053B15" w:rsidRPr="00B31003" w14:paraId="335E394D" w14:textId="77777777" w:rsidTr="00053B15">
        <w:tc>
          <w:tcPr>
            <w:tcW w:w="3673" w:type="dxa"/>
          </w:tcPr>
          <w:p w14:paraId="7A85FA3B" w14:textId="5C60C54E" w:rsidR="00053B15" w:rsidRPr="00B31003" w:rsidRDefault="00053B15" w:rsidP="00B31003">
            <w:pPr>
              <w:pStyle w:val="a3"/>
              <w:shd w:val="clear" w:color="auto" w:fill="FFFFFF"/>
              <w:spacing w:before="0" w:beforeAutospacing="0" w:after="0" w:afterAutospacing="0"/>
            </w:pPr>
            <w:r w:rsidRPr="00B31003">
              <w:t xml:space="preserve">2. В состав контролирующих лиц (бенефициаров) юридического лица, которым прямо или косвенно принадлежит более 10% доли в компании, входит одно из следующих лиц: </w:t>
            </w:r>
          </w:p>
          <w:p w14:paraId="00DDA393" w14:textId="7CAE3BA5" w:rsidR="00053B15" w:rsidRPr="00B31003" w:rsidRDefault="00053B15" w:rsidP="00B31003">
            <w:pPr>
              <w:pStyle w:val="a3"/>
              <w:numPr>
                <w:ilvl w:val="0"/>
                <w:numId w:val="6"/>
              </w:numPr>
              <w:shd w:val="clear" w:color="auto" w:fill="FFFFFF"/>
              <w:tabs>
                <w:tab w:val="clear" w:pos="720"/>
                <w:tab w:val="num" w:pos="311"/>
              </w:tabs>
              <w:spacing w:before="0" w:beforeAutospacing="0" w:after="0" w:afterAutospacing="0"/>
              <w:ind w:left="27" w:firstLine="0"/>
            </w:pPr>
            <w:r w:rsidRPr="00B31003">
              <w:t xml:space="preserve">физические лица, которые являются налоговыми резидентами США; </w:t>
            </w:r>
          </w:p>
          <w:p w14:paraId="51D8DCBF" w14:textId="656A83A1" w:rsidR="00053B15" w:rsidRPr="00B31003" w:rsidRDefault="00053B15" w:rsidP="00B31003">
            <w:pPr>
              <w:pStyle w:val="a3"/>
              <w:numPr>
                <w:ilvl w:val="0"/>
                <w:numId w:val="6"/>
              </w:numPr>
              <w:shd w:val="clear" w:color="auto" w:fill="FFFFFF"/>
              <w:tabs>
                <w:tab w:val="clear" w:pos="720"/>
                <w:tab w:val="num" w:pos="311"/>
              </w:tabs>
              <w:spacing w:before="0" w:beforeAutospacing="0" w:after="0" w:afterAutospacing="0"/>
              <w:ind w:left="27" w:firstLine="0"/>
            </w:pPr>
            <w:r w:rsidRPr="00B31003">
              <w:t xml:space="preserve">юридические лица зарегистрированные/учрежденн ые на территории США, не относящиеся к категории юридических лиц, исключенных из состава специально указанных налоговых резидентов США </w:t>
            </w:r>
          </w:p>
          <w:p w14:paraId="7809B3CF"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964" w:type="dxa"/>
            <w:vMerge w:val="restart"/>
          </w:tcPr>
          <w:p w14:paraId="07558656" w14:textId="77777777" w:rsidR="00053B15" w:rsidRPr="00B31003" w:rsidRDefault="00053B15" w:rsidP="00B31003">
            <w:pPr>
              <w:pStyle w:val="a3"/>
              <w:shd w:val="clear" w:color="auto" w:fill="FFFFFF"/>
              <w:spacing w:before="0" w:beforeAutospacing="0" w:after="0" w:afterAutospacing="0"/>
            </w:pPr>
            <w:r w:rsidRPr="00B31003">
              <w:t xml:space="preserve">2. Юридическое лицо создано (зарегистрировано) в соответствии с законодательством РФ, но более 10% акций (долей) его уставного капитала прямо или косвенно (через третьих лиц) контролируются </w:t>
            </w:r>
          </w:p>
          <w:p w14:paraId="770F4B29" w14:textId="0B7A7EDC" w:rsidR="00053B15" w:rsidRPr="00B31003" w:rsidRDefault="00053B15" w:rsidP="00B31003">
            <w:pPr>
              <w:pStyle w:val="a3"/>
              <w:numPr>
                <w:ilvl w:val="0"/>
                <w:numId w:val="7"/>
              </w:numPr>
              <w:shd w:val="clear" w:color="auto" w:fill="FFFFFF"/>
              <w:tabs>
                <w:tab w:val="clear" w:pos="720"/>
                <w:tab w:val="num" w:pos="321"/>
              </w:tabs>
              <w:spacing w:before="0" w:beforeAutospacing="0" w:after="0" w:afterAutospacing="0"/>
              <w:ind w:left="38" w:firstLine="0"/>
            </w:pPr>
            <w:r w:rsidRPr="00B31003">
              <w:t xml:space="preserve">иностранными юридическими лицами, созданными (зарегистрированными) в соответствии с законодательством иностранных государств; </w:t>
            </w:r>
          </w:p>
          <w:p w14:paraId="20C34D65" w14:textId="72536E8C" w:rsidR="00053B15" w:rsidRPr="00B31003" w:rsidRDefault="00053B15" w:rsidP="00B31003">
            <w:pPr>
              <w:pStyle w:val="a3"/>
              <w:numPr>
                <w:ilvl w:val="0"/>
                <w:numId w:val="7"/>
              </w:numPr>
              <w:shd w:val="clear" w:color="auto" w:fill="FFFFFF"/>
              <w:tabs>
                <w:tab w:val="clear" w:pos="720"/>
                <w:tab w:val="num" w:pos="321"/>
              </w:tabs>
              <w:spacing w:before="0" w:beforeAutospacing="0" w:after="0" w:afterAutospacing="0"/>
              <w:ind w:left="38" w:firstLine="0"/>
            </w:pPr>
            <w:r w:rsidRPr="00B31003">
              <w:t>физическими лицами, относящимися к категории иностранных налогоплательщиков, в отношении которых распространяются действия законодательства иностранных государств</w:t>
            </w:r>
          </w:p>
          <w:p w14:paraId="274403B6"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379" w:type="dxa"/>
            <w:vMerge/>
          </w:tcPr>
          <w:p w14:paraId="774F2C2A" w14:textId="77777777" w:rsidR="00053B15" w:rsidRPr="00B31003" w:rsidRDefault="00053B15" w:rsidP="00B31003">
            <w:pPr>
              <w:rPr>
                <w:rFonts w:ascii="Times New Roman" w:eastAsia="Times New Roman" w:hAnsi="Times New Roman" w:cs="Times New Roman"/>
                <w:kern w:val="0"/>
                <w:lang w:eastAsia="ru-RU"/>
                <w14:ligatures w14:val="none"/>
              </w:rPr>
            </w:pPr>
          </w:p>
        </w:tc>
      </w:tr>
      <w:tr w:rsidR="00053B15" w:rsidRPr="00B31003" w14:paraId="540E1F5E" w14:textId="77777777" w:rsidTr="00053B15">
        <w:tc>
          <w:tcPr>
            <w:tcW w:w="3673" w:type="dxa"/>
          </w:tcPr>
          <w:p w14:paraId="7181FB12" w14:textId="5BF0F137" w:rsidR="00053B15" w:rsidRPr="00B31003" w:rsidRDefault="00053B15" w:rsidP="00B31003">
            <w:pPr>
              <w:pStyle w:val="a3"/>
              <w:shd w:val="clear" w:color="auto" w:fill="FFFFFF"/>
              <w:spacing w:before="0" w:beforeAutospacing="0" w:after="0" w:afterAutospacing="0"/>
            </w:pPr>
            <w:r w:rsidRPr="00B31003">
              <w:t xml:space="preserve">Юридическое лицо является иностранным финансовым институтом </w:t>
            </w:r>
          </w:p>
          <w:p w14:paraId="40C903FB"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964" w:type="dxa"/>
            <w:vMerge/>
          </w:tcPr>
          <w:p w14:paraId="7AAA992F"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379" w:type="dxa"/>
            <w:vMerge/>
          </w:tcPr>
          <w:p w14:paraId="7DC39A94" w14:textId="77777777" w:rsidR="00053B15" w:rsidRPr="00B31003" w:rsidRDefault="00053B15" w:rsidP="00B31003">
            <w:pPr>
              <w:rPr>
                <w:rFonts w:ascii="Times New Roman" w:eastAsia="Times New Roman" w:hAnsi="Times New Roman" w:cs="Times New Roman"/>
                <w:kern w:val="0"/>
                <w:lang w:eastAsia="ru-RU"/>
                <w14:ligatures w14:val="none"/>
              </w:rPr>
            </w:pPr>
          </w:p>
        </w:tc>
      </w:tr>
      <w:tr w:rsidR="00053B15" w:rsidRPr="00B31003" w14:paraId="77FEC56B" w14:textId="77777777" w:rsidTr="00053B15">
        <w:tc>
          <w:tcPr>
            <w:tcW w:w="3673" w:type="dxa"/>
          </w:tcPr>
          <w:p w14:paraId="3C2D6060" w14:textId="77777777" w:rsidR="00053B15" w:rsidRPr="00B31003" w:rsidRDefault="00053B15" w:rsidP="00B31003">
            <w:pPr>
              <w:pStyle w:val="a3"/>
              <w:shd w:val="clear" w:color="auto" w:fill="FFFFFF"/>
              <w:spacing w:before="0" w:beforeAutospacing="0" w:after="0" w:afterAutospacing="0"/>
            </w:pPr>
            <w:r w:rsidRPr="00B31003">
              <w:t xml:space="preserve">Юридическое лицо отказывается от предоставления информации и/или документов, необходимых для отнесения к категории иностранных налогоплательщиков </w:t>
            </w:r>
          </w:p>
          <w:p w14:paraId="3CD63FE0"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964" w:type="dxa"/>
            <w:vMerge/>
          </w:tcPr>
          <w:p w14:paraId="025D4F58" w14:textId="77777777" w:rsidR="00053B15" w:rsidRPr="00B31003" w:rsidRDefault="00053B15" w:rsidP="00B31003">
            <w:pPr>
              <w:rPr>
                <w:rFonts w:ascii="Times New Roman" w:eastAsia="Times New Roman" w:hAnsi="Times New Roman" w:cs="Times New Roman"/>
                <w:kern w:val="0"/>
                <w:lang w:eastAsia="ru-RU"/>
                <w14:ligatures w14:val="none"/>
              </w:rPr>
            </w:pPr>
          </w:p>
        </w:tc>
        <w:tc>
          <w:tcPr>
            <w:tcW w:w="2379" w:type="dxa"/>
            <w:vMerge/>
          </w:tcPr>
          <w:p w14:paraId="50B983B6" w14:textId="77777777" w:rsidR="00053B15" w:rsidRPr="00B31003" w:rsidRDefault="00053B15" w:rsidP="00B31003">
            <w:pPr>
              <w:rPr>
                <w:rFonts w:ascii="Times New Roman" w:eastAsia="Times New Roman" w:hAnsi="Times New Roman" w:cs="Times New Roman"/>
                <w:kern w:val="0"/>
                <w:lang w:eastAsia="ru-RU"/>
                <w14:ligatures w14:val="none"/>
              </w:rPr>
            </w:pPr>
          </w:p>
        </w:tc>
      </w:tr>
    </w:tbl>
    <w:p w14:paraId="0E88E0A2" w14:textId="77777777" w:rsidR="00053B15" w:rsidRPr="00B31003" w:rsidRDefault="00053B15" w:rsidP="00553190">
      <w:pPr>
        <w:pStyle w:val="a3"/>
        <w:spacing w:before="0" w:beforeAutospacing="0" w:after="0" w:afterAutospacing="0"/>
        <w:jc w:val="both"/>
      </w:pPr>
    </w:p>
    <w:p w14:paraId="4CAE8EE7" w14:textId="148F0808" w:rsidR="003B6EAB" w:rsidRPr="00B31003" w:rsidRDefault="003B6EAB" w:rsidP="00553190">
      <w:pPr>
        <w:pStyle w:val="a3"/>
        <w:spacing w:before="0" w:beforeAutospacing="0" w:after="0" w:afterAutospacing="0"/>
        <w:jc w:val="both"/>
      </w:pPr>
      <w:r w:rsidRPr="00B31003">
        <w:t xml:space="preserve">При анализе возможности отнесения клиентов – </w:t>
      </w:r>
      <w:r w:rsidR="00053B15" w:rsidRPr="00B31003">
        <w:t xml:space="preserve">юридических лиц </w:t>
      </w:r>
      <w:r w:rsidRPr="00B31003">
        <w:t xml:space="preserve">к категории иностранных налогоплательщиков </w:t>
      </w:r>
      <w:r w:rsidR="00053B15" w:rsidRPr="00B31003">
        <w:t>НКО</w:t>
      </w:r>
      <w:r w:rsidRPr="00B31003">
        <w:t xml:space="preserve"> дополнительно используются следующие критерии: </w:t>
      </w:r>
    </w:p>
    <w:tbl>
      <w:tblPr>
        <w:tblStyle w:val="a5"/>
        <w:tblW w:w="0" w:type="auto"/>
        <w:tblLook w:val="04A0" w:firstRow="1" w:lastRow="0" w:firstColumn="1" w:lastColumn="0" w:noHBand="0" w:noVBand="1"/>
      </w:tblPr>
      <w:tblGrid>
        <w:gridCol w:w="704"/>
        <w:gridCol w:w="8312"/>
      </w:tblGrid>
      <w:tr w:rsidR="003B6EAB" w:rsidRPr="00B31003" w14:paraId="34691C04" w14:textId="77777777" w:rsidTr="003B6EAB">
        <w:tc>
          <w:tcPr>
            <w:tcW w:w="704" w:type="dxa"/>
          </w:tcPr>
          <w:p w14:paraId="2EA9DD83" w14:textId="2B6D8790" w:rsidR="003B6EAB" w:rsidRPr="00B31003" w:rsidRDefault="00053B15" w:rsidP="00553190">
            <w:pPr>
              <w:jc w:val="both"/>
              <w:rPr>
                <w:rFonts w:ascii="Times New Roman" w:eastAsia="Times New Roman" w:hAnsi="Times New Roman" w:cs="Times New Roman"/>
                <w:b/>
                <w:bCs/>
                <w:kern w:val="0"/>
                <w:lang w:eastAsia="ru-RU"/>
                <w14:ligatures w14:val="none"/>
              </w:rPr>
            </w:pPr>
            <w:r w:rsidRPr="00B31003">
              <w:rPr>
                <w:rFonts w:ascii="Times New Roman" w:eastAsia="Times New Roman" w:hAnsi="Times New Roman" w:cs="Times New Roman"/>
                <w:b/>
                <w:bCs/>
                <w:kern w:val="0"/>
                <w:lang w:eastAsia="ru-RU"/>
                <w14:ligatures w14:val="none"/>
              </w:rPr>
              <w:t>№</w:t>
            </w:r>
          </w:p>
        </w:tc>
        <w:tc>
          <w:tcPr>
            <w:tcW w:w="8312" w:type="dxa"/>
          </w:tcPr>
          <w:p w14:paraId="45A3B525" w14:textId="23F660CD" w:rsidR="003B6EAB" w:rsidRPr="00B31003" w:rsidRDefault="003B6EAB" w:rsidP="00053B15">
            <w:pPr>
              <w:pStyle w:val="a3"/>
              <w:spacing w:before="0" w:beforeAutospacing="0" w:after="0" w:afterAutospacing="0"/>
              <w:jc w:val="both"/>
              <w:rPr>
                <w:b/>
                <w:bCs/>
              </w:rPr>
            </w:pPr>
            <w:r w:rsidRPr="00B31003">
              <w:rPr>
                <w:b/>
                <w:bCs/>
                <w:shd w:val="clear" w:color="auto" w:fill="D8E2EF"/>
              </w:rPr>
              <w:t xml:space="preserve">Наименование критерия </w:t>
            </w:r>
          </w:p>
        </w:tc>
      </w:tr>
      <w:tr w:rsidR="003B6EAB" w:rsidRPr="00B31003" w14:paraId="2BA44F3B" w14:textId="77777777" w:rsidTr="003B6EAB">
        <w:tc>
          <w:tcPr>
            <w:tcW w:w="704" w:type="dxa"/>
          </w:tcPr>
          <w:p w14:paraId="3F649B8C" w14:textId="33B49FA6" w:rsidR="003B6EAB" w:rsidRPr="00B31003" w:rsidRDefault="00053B15" w:rsidP="00553190">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1</w:t>
            </w:r>
          </w:p>
        </w:tc>
        <w:tc>
          <w:tcPr>
            <w:tcW w:w="8312" w:type="dxa"/>
          </w:tcPr>
          <w:p w14:paraId="11B01863" w14:textId="5C7FF3B0" w:rsidR="003B6EAB" w:rsidRPr="00B31003" w:rsidRDefault="003B6EAB" w:rsidP="00053B15">
            <w:pPr>
              <w:pStyle w:val="a3"/>
              <w:spacing w:before="0" w:beforeAutospacing="0" w:after="0" w:afterAutospacing="0"/>
              <w:jc w:val="both"/>
            </w:pPr>
            <w:r w:rsidRPr="00B31003">
              <w:t xml:space="preserve">наличие почтового или фактического адреса клиента в иностранном государстве, в т.ч., в США </w:t>
            </w:r>
          </w:p>
        </w:tc>
      </w:tr>
      <w:tr w:rsidR="003B6EAB" w:rsidRPr="00B31003" w14:paraId="1E7F701E" w14:textId="77777777" w:rsidTr="003B6EAB">
        <w:tc>
          <w:tcPr>
            <w:tcW w:w="704" w:type="dxa"/>
          </w:tcPr>
          <w:p w14:paraId="598045ED" w14:textId="335D6EAF" w:rsidR="003B6EAB" w:rsidRPr="00B31003" w:rsidRDefault="00053B15" w:rsidP="00553190">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2</w:t>
            </w:r>
          </w:p>
        </w:tc>
        <w:tc>
          <w:tcPr>
            <w:tcW w:w="8312" w:type="dxa"/>
          </w:tcPr>
          <w:p w14:paraId="2907777B" w14:textId="45BC1E30" w:rsidR="003B6EAB" w:rsidRPr="00B31003" w:rsidRDefault="003B6EAB" w:rsidP="00053B15">
            <w:pPr>
              <w:pStyle w:val="a3"/>
              <w:spacing w:before="0" w:beforeAutospacing="0" w:after="0" w:afterAutospacing="0"/>
              <w:jc w:val="both"/>
            </w:pPr>
            <w:r w:rsidRPr="00B31003">
              <w:t>наличие телефонного номера, зарегистрированного в иностранном государстве (в частности, для США код страны начинается с «+1»</w:t>
            </w:r>
          </w:p>
        </w:tc>
      </w:tr>
      <w:tr w:rsidR="003B6EAB" w:rsidRPr="00B31003" w14:paraId="66A858B3" w14:textId="77777777" w:rsidTr="003B6EAB">
        <w:tc>
          <w:tcPr>
            <w:tcW w:w="704" w:type="dxa"/>
          </w:tcPr>
          <w:p w14:paraId="19FCFED9" w14:textId="5CDEFEB0" w:rsidR="003B6EAB" w:rsidRPr="00B31003" w:rsidRDefault="00053B15" w:rsidP="00553190">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3</w:t>
            </w:r>
          </w:p>
        </w:tc>
        <w:tc>
          <w:tcPr>
            <w:tcW w:w="8312" w:type="dxa"/>
          </w:tcPr>
          <w:p w14:paraId="19C99D68" w14:textId="52E87E48" w:rsidR="003B6EAB" w:rsidRPr="00B31003" w:rsidRDefault="003B6EAB" w:rsidP="00053B15">
            <w:pPr>
              <w:pStyle w:val="a3"/>
              <w:spacing w:before="0" w:beforeAutospacing="0" w:after="0" w:afterAutospacing="0"/>
              <w:jc w:val="both"/>
            </w:pPr>
            <w:r w:rsidRPr="00B31003">
              <w:t>наличие действующей доверенности, или иного документа, удостоверяющего право подписи, на имя лица, имеющего гражданство иностранного государства или проживающего в иностранном государстве.</w:t>
            </w:r>
          </w:p>
        </w:tc>
      </w:tr>
    </w:tbl>
    <w:p w14:paraId="1571D424" w14:textId="77777777" w:rsidR="003B6EAB" w:rsidRPr="00B31003" w:rsidRDefault="003B6EAB" w:rsidP="00553190">
      <w:pPr>
        <w:jc w:val="both"/>
        <w:rPr>
          <w:rFonts w:ascii="Times New Roman" w:eastAsia="Times New Roman" w:hAnsi="Times New Roman" w:cs="Times New Roman"/>
          <w:kern w:val="0"/>
          <w:lang w:eastAsia="ru-RU"/>
          <w14:ligatures w14:val="none"/>
        </w:rPr>
      </w:pPr>
    </w:p>
    <w:p w14:paraId="0C405BDE" w14:textId="58542D25" w:rsidR="003B6EAB" w:rsidRPr="00B31003" w:rsidRDefault="003B6EAB" w:rsidP="001B3FC4">
      <w:pPr>
        <w:pStyle w:val="a3"/>
        <w:spacing w:before="0" w:beforeAutospacing="0" w:after="0" w:afterAutospacing="0"/>
        <w:jc w:val="center"/>
        <w:rPr>
          <w:b/>
          <w:bCs/>
          <w:sz w:val="28"/>
          <w:szCs w:val="28"/>
        </w:rPr>
      </w:pPr>
      <w:r w:rsidRPr="00B31003">
        <w:rPr>
          <w:b/>
          <w:bCs/>
          <w:sz w:val="28"/>
          <w:szCs w:val="28"/>
        </w:rPr>
        <w:t>3. Способы получения от клиентов сведений и документов в целях FATCA/CRS, сроки</w:t>
      </w:r>
      <w:r w:rsidR="00053B15" w:rsidRPr="00B31003">
        <w:rPr>
          <w:b/>
          <w:bCs/>
          <w:sz w:val="28"/>
          <w:szCs w:val="28"/>
        </w:rPr>
        <w:t xml:space="preserve"> </w:t>
      </w:r>
      <w:r w:rsidRPr="00B31003">
        <w:rPr>
          <w:b/>
          <w:bCs/>
          <w:sz w:val="28"/>
          <w:szCs w:val="28"/>
        </w:rPr>
        <w:t xml:space="preserve">их предоставления в </w:t>
      </w:r>
      <w:r w:rsidR="00053B15" w:rsidRPr="00B31003">
        <w:rPr>
          <w:b/>
          <w:bCs/>
          <w:sz w:val="28"/>
          <w:szCs w:val="28"/>
        </w:rPr>
        <w:t>НКО</w:t>
      </w:r>
      <w:r w:rsidRPr="00B31003">
        <w:rPr>
          <w:b/>
          <w:bCs/>
          <w:sz w:val="28"/>
          <w:szCs w:val="28"/>
        </w:rPr>
        <w:t>, последующего обновления и хранения</w:t>
      </w:r>
    </w:p>
    <w:p w14:paraId="3D8AA809" w14:textId="77777777" w:rsidR="00053B15" w:rsidRPr="00B31003" w:rsidRDefault="00053B15" w:rsidP="001B3FC4">
      <w:pPr>
        <w:pStyle w:val="a3"/>
        <w:spacing w:before="0" w:beforeAutospacing="0" w:after="0" w:afterAutospacing="0"/>
        <w:jc w:val="center"/>
        <w:rPr>
          <w:b/>
          <w:bCs/>
          <w:sz w:val="28"/>
          <w:szCs w:val="28"/>
        </w:rPr>
      </w:pPr>
    </w:p>
    <w:p w14:paraId="1C11057A" w14:textId="3922FE13" w:rsidR="003B6EAB" w:rsidRPr="00B31003" w:rsidRDefault="003B6EAB" w:rsidP="00553190">
      <w:pPr>
        <w:pStyle w:val="a3"/>
        <w:spacing w:before="0" w:beforeAutospacing="0" w:after="0" w:afterAutospacing="0"/>
        <w:jc w:val="both"/>
      </w:pPr>
      <w:r w:rsidRPr="00B31003">
        <w:t xml:space="preserve">3.1. </w:t>
      </w:r>
      <w:r w:rsidR="00053B15" w:rsidRPr="00B31003">
        <w:t>НКО</w:t>
      </w:r>
      <w:r w:rsidRPr="00B31003">
        <w:t xml:space="preserve"> принимает обоснованные и доступные в сложившихся обстоятельствах меры по выявлению среди клиентов лиц, на которых распространяется законодательство иностранного государства о налогообложении иностранных счетов. С целью получения необходимой информации </w:t>
      </w:r>
      <w:r w:rsidR="00053B15" w:rsidRPr="00B31003">
        <w:t xml:space="preserve">НКО </w:t>
      </w:r>
      <w:r w:rsidRPr="00B31003">
        <w:t xml:space="preserve">к использует следующие способы: </w:t>
      </w:r>
    </w:p>
    <w:p w14:paraId="4958384D" w14:textId="0F2B68A9" w:rsidR="003B6EAB" w:rsidRPr="00B31003" w:rsidRDefault="003B6EAB" w:rsidP="00984A75">
      <w:pPr>
        <w:pStyle w:val="a3"/>
        <w:numPr>
          <w:ilvl w:val="0"/>
          <w:numId w:val="25"/>
        </w:numPr>
        <w:tabs>
          <w:tab w:val="clear" w:pos="720"/>
          <w:tab w:val="left" w:pos="709"/>
        </w:tabs>
        <w:spacing w:before="0" w:beforeAutospacing="0" w:after="0" w:afterAutospacing="0"/>
        <w:ind w:left="0" w:firstLine="360"/>
        <w:jc w:val="both"/>
      </w:pPr>
      <w:r w:rsidRPr="00B31003">
        <w:t xml:space="preserve">заполнение клиентом анкеты, подтверждающей/опровергающей возможность его отнесения к иностранным налогоплательщикам по форме Приложения </w:t>
      </w:r>
      <w:r w:rsidR="00053B15" w:rsidRPr="00B31003">
        <w:t>№1</w:t>
      </w:r>
      <w:r w:rsidRPr="00B31003">
        <w:t xml:space="preserve"> (для физических лиц, индивидуальных предпринимателей), Приложений </w:t>
      </w:r>
      <w:r w:rsidR="00053B15" w:rsidRPr="00B31003">
        <w:t>№</w:t>
      </w:r>
      <w:r w:rsidRPr="00B31003">
        <w:t xml:space="preserve">2 и </w:t>
      </w:r>
      <w:r w:rsidR="00053B15" w:rsidRPr="00B31003">
        <w:t>№</w:t>
      </w:r>
      <w:r w:rsidRPr="00B31003">
        <w:t xml:space="preserve">3 (для юридических лиц); </w:t>
      </w:r>
    </w:p>
    <w:p w14:paraId="5874C9E6" w14:textId="33A9A3FC" w:rsidR="003B6EAB" w:rsidRPr="00B31003" w:rsidRDefault="003B6EAB" w:rsidP="00984A75">
      <w:pPr>
        <w:pStyle w:val="a3"/>
        <w:numPr>
          <w:ilvl w:val="0"/>
          <w:numId w:val="25"/>
        </w:numPr>
        <w:tabs>
          <w:tab w:val="clear" w:pos="720"/>
          <w:tab w:val="left" w:pos="709"/>
        </w:tabs>
        <w:spacing w:before="0" w:beforeAutospacing="0" w:after="0" w:afterAutospacing="0"/>
        <w:ind w:left="0" w:firstLine="360"/>
        <w:jc w:val="both"/>
      </w:pPr>
      <w:r w:rsidRPr="00B31003">
        <w:t>анализ доступной информации о клиенте, полученной в рамках его идентификации в целях ПОД/ФТ</w:t>
      </w:r>
      <w:r w:rsidR="00810638" w:rsidRPr="00B31003">
        <w:t>/ФРОМУ</w:t>
      </w:r>
      <w:r w:rsidRPr="00B31003">
        <w:t>, в</w:t>
      </w:r>
      <w:r w:rsidR="00053B15" w:rsidRPr="00B31003">
        <w:t xml:space="preserve"> </w:t>
      </w:r>
      <w:r w:rsidRPr="00B31003">
        <w:t xml:space="preserve">том числе, анализ информации, содержащейся в торговых реестрах иностранных государств, средствах массовой информации, коммерческих базах данных и т.д.; </w:t>
      </w:r>
    </w:p>
    <w:p w14:paraId="137253ED" w14:textId="398DB45C" w:rsidR="003B6EAB" w:rsidRPr="00B31003" w:rsidRDefault="003B6EAB" w:rsidP="00984A75">
      <w:pPr>
        <w:pStyle w:val="a3"/>
        <w:numPr>
          <w:ilvl w:val="0"/>
          <w:numId w:val="25"/>
        </w:numPr>
        <w:tabs>
          <w:tab w:val="clear" w:pos="720"/>
          <w:tab w:val="left" w:pos="709"/>
        </w:tabs>
        <w:spacing w:before="0" w:beforeAutospacing="0" w:after="0" w:afterAutospacing="0"/>
        <w:ind w:left="0" w:firstLine="360"/>
        <w:jc w:val="both"/>
      </w:pPr>
      <w:r w:rsidRPr="00B31003">
        <w:t xml:space="preserve">письменные запросы клиенту (в порядке, предусмотренном п.3.2 настоящего Положения), устные вопросы клиенту. </w:t>
      </w:r>
    </w:p>
    <w:p w14:paraId="240A56A2" w14:textId="16CE99DE" w:rsidR="003B6EAB" w:rsidRDefault="003B6EAB" w:rsidP="00553190">
      <w:pPr>
        <w:pStyle w:val="a3"/>
        <w:spacing w:before="0" w:beforeAutospacing="0" w:after="0" w:afterAutospacing="0"/>
        <w:jc w:val="both"/>
      </w:pPr>
      <w:r w:rsidRPr="00B31003">
        <w:t xml:space="preserve">Выбор способа получения информации может зависеть от ряда внешних и внутренних факторов, включая соответствие требованиям применимого законодательства, тип клиента, вид деятельности клиента, поведение клиента и т.д. </w:t>
      </w:r>
    </w:p>
    <w:p w14:paraId="202B0642" w14:textId="64348661" w:rsidR="003B6EAB" w:rsidRPr="00B31003" w:rsidRDefault="003B6EAB" w:rsidP="00553190">
      <w:pPr>
        <w:pStyle w:val="a3"/>
        <w:spacing w:before="0" w:beforeAutospacing="0" w:after="0" w:afterAutospacing="0"/>
        <w:jc w:val="both"/>
      </w:pPr>
      <w:r w:rsidRPr="00B31003">
        <w:t xml:space="preserve">3.2. Письменный запрос может быть направлен </w:t>
      </w:r>
      <w:r w:rsidR="00053B15" w:rsidRPr="00B31003">
        <w:t>НКО</w:t>
      </w:r>
      <w:r w:rsidRPr="00B31003">
        <w:t xml:space="preserve"> клиенту следующими способами: </w:t>
      </w:r>
    </w:p>
    <w:p w14:paraId="73B514C3" w14:textId="68C74D6E" w:rsidR="003B6EAB" w:rsidRPr="00B31003" w:rsidRDefault="003B6EAB" w:rsidP="00984A75">
      <w:pPr>
        <w:pStyle w:val="a3"/>
        <w:numPr>
          <w:ilvl w:val="0"/>
          <w:numId w:val="25"/>
        </w:numPr>
        <w:spacing w:before="0" w:beforeAutospacing="0" w:after="0" w:afterAutospacing="0"/>
        <w:jc w:val="both"/>
      </w:pPr>
      <w:r w:rsidRPr="00B31003">
        <w:t xml:space="preserve">по электронной почте, указанной клиентом, </w:t>
      </w:r>
    </w:p>
    <w:p w14:paraId="04EA83F1" w14:textId="3E3CB842" w:rsidR="003B6EAB" w:rsidRPr="00B31003" w:rsidRDefault="003B6EAB" w:rsidP="00984A75">
      <w:pPr>
        <w:pStyle w:val="a3"/>
        <w:numPr>
          <w:ilvl w:val="0"/>
          <w:numId w:val="25"/>
        </w:numPr>
        <w:spacing w:before="0" w:beforeAutospacing="0" w:after="0" w:afterAutospacing="0"/>
        <w:jc w:val="both"/>
      </w:pPr>
      <w:r w:rsidRPr="00B31003">
        <w:t xml:space="preserve">почтовой связью заказным письмом с уведомлением о вручении. </w:t>
      </w:r>
    </w:p>
    <w:p w14:paraId="351AFED8" w14:textId="0506811A" w:rsidR="003B6EAB" w:rsidRPr="00B31003" w:rsidRDefault="003B6EAB" w:rsidP="00553190">
      <w:pPr>
        <w:pStyle w:val="a3"/>
        <w:spacing w:before="0" w:beforeAutospacing="0" w:after="0" w:afterAutospacing="0"/>
        <w:jc w:val="both"/>
      </w:pPr>
      <w:r w:rsidRPr="00B31003">
        <w:t xml:space="preserve">3.3. Срок для предоставления клиентом сведений, документов (или их копий) и/или заполненной анкеты в целях подтверждения (опровержения) его статуса в качестве иностранного налогоплательщика, предоставления согласия / отказа от предоставления согласия на передачу информации в налоговый орган иностранного государства по запросу </w:t>
      </w:r>
      <w:r w:rsidR="00053B15" w:rsidRPr="00B31003">
        <w:t>НКО</w:t>
      </w:r>
      <w:r w:rsidRPr="00B31003">
        <w:t xml:space="preserve"> составляет 15 (пятнадцать) рабочих дней со дня направления </w:t>
      </w:r>
      <w:r w:rsidR="00053B15" w:rsidRPr="00B31003">
        <w:t>НКО</w:t>
      </w:r>
      <w:r w:rsidRPr="00B31003">
        <w:t xml:space="preserve"> соответствующего запроса. </w:t>
      </w:r>
    </w:p>
    <w:p w14:paraId="67AF64D4" w14:textId="3F95855C" w:rsidR="003B6EAB" w:rsidRPr="00B31003" w:rsidRDefault="003B6EAB" w:rsidP="00553190">
      <w:pPr>
        <w:pStyle w:val="a3"/>
        <w:spacing w:before="0" w:beforeAutospacing="0" w:after="0" w:afterAutospacing="0"/>
        <w:jc w:val="both"/>
      </w:pPr>
      <w:r w:rsidRPr="00B31003">
        <w:t xml:space="preserve">3.4. Сведения и/или документы, в том числе, заполненная анкета, могут быть направлены клиентом </w:t>
      </w:r>
      <w:r w:rsidR="00053B15" w:rsidRPr="00B31003">
        <w:t>в НКО</w:t>
      </w:r>
      <w:r w:rsidRPr="00B31003">
        <w:t xml:space="preserve"> одним из следующих способов: </w:t>
      </w:r>
    </w:p>
    <w:p w14:paraId="4EBC1A57" w14:textId="5C78893C" w:rsidR="003B6EAB" w:rsidRPr="00B31003" w:rsidRDefault="003B6EAB" w:rsidP="00984A75">
      <w:pPr>
        <w:pStyle w:val="a3"/>
        <w:numPr>
          <w:ilvl w:val="0"/>
          <w:numId w:val="26"/>
        </w:numPr>
        <w:spacing w:before="0" w:beforeAutospacing="0" w:after="0" w:afterAutospacing="0"/>
        <w:jc w:val="both"/>
      </w:pPr>
      <w:r w:rsidRPr="00B31003">
        <w:t xml:space="preserve">представлением лично в </w:t>
      </w:r>
      <w:r w:rsidR="00053B15" w:rsidRPr="00B31003">
        <w:t>НКО</w:t>
      </w:r>
      <w:r w:rsidRPr="00B31003">
        <w:t xml:space="preserve"> под роспись уполномоченному сотруднику подразделения; </w:t>
      </w:r>
    </w:p>
    <w:p w14:paraId="214B6914" w14:textId="74121042" w:rsidR="003B6EAB" w:rsidRPr="00B31003" w:rsidRDefault="003B6EAB" w:rsidP="00984A75">
      <w:pPr>
        <w:pStyle w:val="a3"/>
        <w:numPr>
          <w:ilvl w:val="0"/>
          <w:numId w:val="26"/>
        </w:numPr>
        <w:spacing w:before="0" w:beforeAutospacing="0" w:after="0" w:afterAutospacing="0"/>
        <w:jc w:val="both"/>
      </w:pPr>
      <w:r w:rsidRPr="00B31003">
        <w:t>почтовой связью заказным письмом с уведомлением о вручении</w:t>
      </w:r>
      <w:r w:rsidR="00053B15" w:rsidRPr="00B31003">
        <w:t>.</w:t>
      </w:r>
    </w:p>
    <w:p w14:paraId="6E2E2CBC" w14:textId="77777777" w:rsidR="003B6EAB" w:rsidRPr="00B31003" w:rsidRDefault="003B6EAB" w:rsidP="00553190">
      <w:pPr>
        <w:pStyle w:val="a3"/>
        <w:spacing w:before="0" w:beforeAutospacing="0" w:after="0" w:afterAutospacing="0"/>
        <w:jc w:val="both"/>
      </w:pPr>
      <w:r w:rsidRPr="00B31003">
        <w:t xml:space="preserve">3.5. Актуализация/обновление информации осуществляется одновременно с обновлением информации в целях реализации Правил по ПОД/ФТ/ФРОМУ по проведению повторной идентификации клиента. </w:t>
      </w:r>
    </w:p>
    <w:p w14:paraId="7C770BF3" w14:textId="5236FDBD" w:rsidR="003B6EAB" w:rsidRPr="00B31003" w:rsidRDefault="003B6EAB" w:rsidP="00553190">
      <w:pPr>
        <w:pStyle w:val="a3"/>
        <w:spacing w:before="0" w:beforeAutospacing="0" w:after="0" w:afterAutospacing="0"/>
        <w:jc w:val="both"/>
      </w:pPr>
      <w:r w:rsidRPr="00B31003">
        <w:t xml:space="preserve">В случае, когда сотрудникам </w:t>
      </w:r>
      <w:r w:rsidR="00053B15" w:rsidRPr="00B31003">
        <w:t>НКО</w:t>
      </w:r>
      <w:r w:rsidRPr="00B31003">
        <w:t xml:space="preserve"> становится известно, что в ранее предоставленной клиентом информации в части соответствия критериям отнесения клиента к категории клиента - иностранного налогоплательщика произошли изменения, а также, в случае возникновения сомнений в ее достоверности и точности, </w:t>
      </w:r>
      <w:r w:rsidR="0031448B" w:rsidRPr="00B31003">
        <w:t xml:space="preserve">ответственный </w:t>
      </w:r>
      <w:r w:rsidRPr="00B31003">
        <w:t xml:space="preserve">сотрудник </w:t>
      </w:r>
      <w:r w:rsidR="0031448B" w:rsidRPr="00B31003">
        <w:t>НКО</w:t>
      </w:r>
      <w:r w:rsidRPr="00B31003">
        <w:t xml:space="preserve"> запрашивает дополнительные сведения и документы (копии документов, удостоверенных в установленном виде). </w:t>
      </w:r>
    </w:p>
    <w:p w14:paraId="7E125971" w14:textId="2E06670A" w:rsidR="003B6EAB" w:rsidRPr="00B31003" w:rsidRDefault="003B6EAB" w:rsidP="00553190">
      <w:pPr>
        <w:pStyle w:val="a3"/>
        <w:spacing w:before="0" w:beforeAutospacing="0" w:after="0" w:afterAutospacing="0"/>
        <w:jc w:val="both"/>
      </w:pPr>
      <w:r w:rsidRPr="00B31003">
        <w:t xml:space="preserve">3.6. Сведения о действиях, предпринятых для установления связи клиента с иностранным государством, и документы, на основании которых </w:t>
      </w:r>
      <w:r w:rsidR="0031448B" w:rsidRPr="00B31003">
        <w:t xml:space="preserve">ответственный </w:t>
      </w:r>
      <w:r w:rsidRPr="00B31003">
        <w:t xml:space="preserve">сотрудник </w:t>
      </w:r>
      <w:r w:rsidR="0031448B" w:rsidRPr="00B31003">
        <w:t>НКО</w:t>
      </w:r>
      <w:r w:rsidRPr="00B31003">
        <w:t xml:space="preserve"> присвоил клиенту статус налогового резидента иностранного государства подлежат хранению в течение 5 (пяти) лет в юридическом досье клиента. </w:t>
      </w:r>
    </w:p>
    <w:p w14:paraId="3CCA7F90" w14:textId="77777777" w:rsidR="003B6EAB" w:rsidRPr="00B31003" w:rsidRDefault="003B6EAB" w:rsidP="00553190">
      <w:pPr>
        <w:jc w:val="both"/>
        <w:rPr>
          <w:rFonts w:ascii="Times New Roman" w:eastAsia="Times New Roman" w:hAnsi="Times New Roman" w:cs="Times New Roman"/>
          <w:kern w:val="0"/>
          <w:lang w:eastAsia="ru-RU"/>
          <w14:ligatures w14:val="none"/>
        </w:rPr>
      </w:pPr>
    </w:p>
    <w:p w14:paraId="7FC1F0F8" w14:textId="1317F34E" w:rsidR="003B6EAB" w:rsidRPr="00B31003" w:rsidRDefault="003B6EAB" w:rsidP="001B3FC4">
      <w:pPr>
        <w:pStyle w:val="a3"/>
        <w:spacing w:before="0" w:beforeAutospacing="0" w:after="0" w:afterAutospacing="0"/>
        <w:jc w:val="center"/>
        <w:rPr>
          <w:b/>
          <w:bCs/>
          <w:sz w:val="28"/>
          <w:szCs w:val="28"/>
        </w:rPr>
      </w:pPr>
      <w:r w:rsidRPr="00B31003">
        <w:rPr>
          <w:b/>
          <w:bCs/>
          <w:sz w:val="28"/>
          <w:szCs w:val="28"/>
        </w:rPr>
        <w:t xml:space="preserve">4. Функции </w:t>
      </w:r>
      <w:r w:rsidR="0031448B" w:rsidRPr="00B31003">
        <w:rPr>
          <w:b/>
          <w:bCs/>
          <w:sz w:val="28"/>
          <w:szCs w:val="28"/>
        </w:rPr>
        <w:t>НКО</w:t>
      </w:r>
      <w:r w:rsidRPr="00B31003">
        <w:rPr>
          <w:b/>
          <w:bCs/>
          <w:sz w:val="28"/>
          <w:szCs w:val="28"/>
        </w:rPr>
        <w:t xml:space="preserve"> при идентификации клие</w:t>
      </w:r>
      <w:r w:rsidR="001B3FC4" w:rsidRPr="00B31003">
        <w:rPr>
          <w:b/>
          <w:bCs/>
          <w:sz w:val="28"/>
          <w:szCs w:val="28"/>
        </w:rPr>
        <w:t>нта в целях режимов FATCA и CRS</w:t>
      </w:r>
    </w:p>
    <w:p w14:paraId="73D9F470" w14:textId="77777777" w:rsidR="001B3FC4" w:rsidRPr="00B31003" w:rsidRDefault="001B3FC4" w:rsidP="00553190">
      <w:pPr>
        <w:pStyle w:val="a3"/>
        <w:spacing w:before="0" w:beforeAutospacing="0" w:after="0" w:afterAutospacing="0"/>
        <w:jc w:val="both"/>
        <w:rPr>
          <w:b/>
          <w:bCs/>
        </w:rPr>
      </w:pPr>
    </w:p>
    <w:p w14:paraId="259870B2" w14:textId="1E0BC07C" w:rsidR="003B6EAB" w:rsidRPr="00B31003" w:rsidRDefault="003B6EAB" w:rsidP="00553190">
      <w:pPr>
        <w:pStyle w:val="a3"/>
        <w:spacing w:before="0" w:beforeAutospacing="0" w:after="0" w:afterAutospacing="0"/>
        <w:jc w:val="both"/>
      </w:pPr>
      <w:r w:rsidRPr="00B31003">
        <w:t xml:space="preserve">4.1. Определение возможности отнесения клиента к категории клиента – иностранного налогоплательщика осуществляется </w:t>
      </w:r>
      <w:r w:rsidR="0031448B" w:rsidRPr="00B31003">
        <w:t xml:space="preserve">ответственным </w:t>
      </w:r>
      <w:r w:rsidRPr="00B31003">
        <w:t>сотрудником</w:t>
      </w:r>
      <w:r w:rsidR="0031448B" w:rsidRPr="00B31003">
        <w:t xml:space="preserve"> НКО</w:t>
      </w:r>
      <w:r w:rsidRPr="00B31003">
        <w:t xml:space="preserve"> в день обращения клиента в </w:t>
      </w:r>
      <w:r w:rsidR="0031448B" w:rsidRPr="00B31003">
        <w:t>НКО</w:t>
      </w:r>
      <w:r w:rsidRPr="00B31003">
        <w:t xml:space="preserve"> с целью </w:t>
      </w:r>
      <w:r w:rsidR="0031448B" w:rsidRPr="00B31003">
        <w:t>заключения договора на оказание финансовых услуг</w:t>
      </w:r>
      <w:r w:rsidRPr="00B31003">
        <w:t xml:space="preserve"> путем анализа представленных клиентом сведений и документов, позволяющих выявить наличие критериев отнесения клиентов к категории иностранного налогоплательщика, до заключения договора, предусматривающего оказание финансовых услуг: </w:t>
      </w:r>
    </w:p>
    <w:tbl>
      <w:tblPr>
        <w:tblStyle w:val="a5"/>
        <w:tblW w:w="0" w:type="auto"/>
        <w:tblLook w:val="04A0" w:firstRow="1" w:lastRow="0" w:firstColumn="1" w:lastColumn="0" w:noHBand="0" w:noVBand="1"/>
      </w:tblPr>
      <w:tblGrid>
        <w:gridCol w:w="4508"/>
        <w:gridCol w:w="4508"/>
      </w:tblGrid>
      <w:tr w:rsidR="00E80DEA" w:rsidRPr="00B31003" w14:paraId="5358A8D9" w14:textId="77777777" w:rsidTr="00E80DEA">
        <w:tc>
          <w:tcPr>
            <w:tcW w:w="4508" w:type="dxa"/>
          </w:tcPr>
          <w:p w14:paraId="53BD49F6" w14:textId="1B6D2E99" w:rsidR="00E80DEA" w:rsidRPr="00B31003" w:rsidRDefault="00E80DEA" w:rsidP="0031448B">
            <w:pPr>
              <w:pStyle w:val="a3"/>
              <w:shd w:val="clear" w:color="auto" w:fill="D8E2EF"/>
              <w:spacing w:before="0" w:beforeAutospacing="0" w:after="0" w:afterAutospacing="0"/>
              <w:jc w:val="both"/>
              <w:rPr>
                <w:b/>
                <w:bCs/>
              </w:rPr>
            </w:pPr>
            <w:r w:rsidRPr="00B31003">
              <w:rPr>
                <w:b/>
                <w:bCs/>
              </w:rPr>
              <w:t xml:space="preserve">в целях отнесения </w:t>
            </w:r>
            <w:r w:rsidR="0031448B" w:rsidRPr="00B31003">
              <w:rPr>
                <w:b/>
                <w:bCs/>
              </w:rPr>
              <w:t xml:space="preserve">физического лица </w:t>
            </w:r>
            <w:r w:rsidRPr="00B31003">
              <w:rPr>
                <w:b/>
                <w:bCs/>
              </w:rPr>
              <w:t>к категории иностранного налогоплательщика</w:t>
            </w:r>
            <w:r w:rsidR="0031448B" w:rsidRPr="00B31003">
              <w:rPr>
                <w:b/>
                <w:bCs/>
              </w:rPr>
              <w:t xml:space="preserve"> НКО</w:t>
            </w:r>
          </w:p>
        </w:tc>
        <w:tc>
          <w:tcPr>
            <w:tcW w:w="4508" w:type="dxa"/>
          </w:tcPr>
          <w:p w14:paraId="1FCB3FBB" w14:textId="156D4892" w:rsidR="00E80DEA" w:rsidRPr="00B31003" w:rsidRDefault="00E80DEA" w:rsidP="0031448B">
            <w:pPr>
              <w:pStyle w:val="a3"/>
              <w:shd w:val="clear" w:color="auto" w:fill="D8E2EF"/>
              <w:spacing w:before="0" w:beforeAutospacing="0" w:after="0" w:afterAutospacing="0"/>
              <w:jc w:val="both"/>
              <w:rPr>
                <w:b/>
                <w:bCs/>
              </w:rPr>
            </w:pPr>
            <w:r w:rsidRPr="00B31003">
              <w:rPr>
                <w:b/>
                <w:bCs/>
              </w:rPr>
              <w:t xml:space="preserve">в целях отнесения </w:t>
            </w:r>
            <w:r w:rsidR="0031448B" w:rsidRPr="00B31003">
              <w:rPr>
                <w:b/>
                <w:bCs/>
              </w:rPr>
              <w:t xml:space="preserve">юридического лица </w:t>
            </w:r>
            <w:r w:rsidRPr="00B31003">
              <w:rPr>
                <w:b/>
                <w:bCs/>
              </w:rPr>
              <w:t xml:space="preserve">к категории иностранного налогоплательщика </w:t>
            </w:r>
          </w:p>
        </w:tc>
      </w:tr>
      <w:tr w:rsidR="00E80DEA" w:rsidRPr="00B31003" w14:paraId="2B215350" w14:textId="77777777" w:rsidTr="00E80DEA">
        <w:tc>
          <w:tcPr>
            <w:tcW w:w="4508" w:type="dxa"/>
          </w:tcPr>
          <w:p w14:paraId="7C649E71" w14:textId="1B7F2343" w:rsidR="00E80DEA" w:rsidRPr="00B31003" w:rsidRDefault="00E80DEA" w:rsidP="00553190">
            <w:pPr>
              <w:pStyle w:val="a3"/>
              <w:spacing w:before="0" w:beforeAutospacing="0" w:after="0" w:afterAutospacing="0"/>
              <w:jc w:val="both"/>
            </w:pPr>
            <w:r w:rsidRPr="00B31003">
              <w:t xml:space="preserve">выявляет наличие критериев, приведенных в п.2.1 настоящего Положения, в результате анализа следующих документов: </w:t>
            </w:r>
          </w:p>
          <w:p w14:paraId="3B1F5F25" w14:textId="3C8470F6" w:rsidR="00E80DEA" w:rsidRPr="00B31003" w:rsidRDefault="00E80DEA" w:rsidP="00984A75">
            <w:pPr>
              <w:pStyle w:val="a3"/>
              <w:numPr>
                <w:ilvl w:val="0"/>
                <w:numId w:val="27"/>
              </w:numPr>
              <w:tabs>
                <w:tab w:val="clear" w:pos="720"/>
                <w:tab w:val="num" w:pos="316"/>
              </w:tabs>
              <w:spacing w:before="0" w:beforeAutospacing="0" w:after="0" w:afterAutospacing="0"/>
              <w:ind w:left="32" w:firstLine="0"/>
              <w:jc w:val="both"/>
            </w:pPr>
            <w:r w:rsidRPr="00B31003">
              <w:t xml:space="preserve">заполненной клиентом анкеты по форме Приложения </w:t>
            </w:r>
            <w:r w:rsidR="0031448B" w:rsidRPr="00B31003">
              <w:t>№</w:t>
            </w:r>
            <w:r w:rsidRPr="00B31003">
              <w:t xml:space="preserve">1; </w:t>
            </w:r>
          </w:p>
          <w:p w14:paraId="0B52645A" w14:textId="7C4963C7" w:rsidR="00E80DEA" w:rsidRPr="00B31003" w:rsidRDefault="00E80DEA" w:rsidP="00984A75">
            <w:pPr>
              <w:pStyle w:val="a3"/>
              <w:numPr>
                <w:ilvl w:val="0"/>
                <w:numId w:val="27"/>
              </w:numPr>
              <w:tabs>
                <w:tab w:val="clear" w:pos="720"/>
                <w:tab w:val="num" w:pos="316"/>
              </w:tabs>
              <w:spacing w:before="0" w:beforeAutospacing="0" w:after="0" w:afterAutospacing="0"/>
              <w:ind w:left="32" w:firstLine="0"/>
              <w:jc w:val="both"/>
            </w:pPr>
            <w:r w:rsidRPr="00B31003">
              <w:t xml:space="preserve">документа, удостоверяющего личность физического лица </w:t>
            </w:r>
          </w:p>
        </w:tc>
        <w:tc>
          <w:tcPr>
            <w:tcW w:w="4508" w:type="dxa"/>
          </w:tcPr>
          <w:p w14:paraId="0E7DEC4A" w14:textId="74CC933D" w:rsidR="00E80DEA" w:rsidRPr="00B31003" w:rsidRDefault="0031448B" w:rsidP="00553190">
            <w:pPr>
              <w:pStyle w:val="a3"/>
              <w:spacing w:before="0" w:beforeAutospacing="0" w:after="0" w:afterAutospacing="0"/>
              <w:jc w:val="both"/>
            </w:pPr>
            <w:r w:rsidRPr="00B31003">
              <w:t xml:space="preserve">НКО </w:t>
            </w:r>
            <w:r w:rsidR="00E80DEA" w:rsidRPr="00B31003">
              <w:t xml:space="preserve">выявляет наличие критериев, приведенных в п.2.2 настоящего Положения, исходя из анализа следующих сведений и документов: </w:t>
            </w:r>
          </w:p>
          <w:p w14:paraId="0FDE8E87" w14:textId="6D822CAB" w:rsidR="00E80DEA" w:rsidRPr="00B31003" w:rsidRDefault="00E80DEA" w:rsidP="00984A75">
            <w:pPr>
              <w:pStyle w:val="a3"/>
              <w:numPr>
                <w:ilvl w:val="0"/>
                <w:numId w:val="28"/>
              </w:numPr>
              <w:tabs>
                <w:tab w:val="clear" w:pos="720"/>
                <w:tab w:val="num" w:pos="341"/>
              </w:tabs>
              <w:spacing w:before="0" w:beforeAutospacing="0" w:after="0" w:afterAutospacing="0"/>
              <w:ind w:left="57" w:firstLine="0"/>
              <w:jc w:val="both"/>
            </w:pPr>
            <w:r w:rsidRPr="00B31003">
              <w:t xml:space="preserve">заполненной клиентом анкеты по форме Приложений </w:t>
            </w:r>
            <w:r w:rsidR="0031448B" w:rsidRPr="00B31003">
              <w:t>№2 и №3</w:t>
            </w:r>
            <w:r w:rsidRPr="00B31003">
              <w:t xml:space="preserve">; </w:t>
            </w:r>
          </w:p>
          <w:p w14:paraId="680E9AFF" w14:textId="7D074353" w:rsidR="00E80DEA" w:rsidRPr="00B31003" w:rsidRDefault="00E80DEA" w:rsidP="00984A75">
            <w:pPr>
              <w:pStyle w:val="a3"/>
              <w:numPr>
                <w:ilvl w:val="0"/>
                <w:numId w:val="28"/>
              </w:numPr>
              <w:tabs>
                <w:tab w:val="clear" w:pos="720"/>
                <w:tab w:val="num" w:pos="341"/>
              </w:tabs>
              <w:spacing w:before="0" w:beforeAutospacing="0" w:after="0" w:afterAutospacing="0"/>
              <w:ind w:left="57" w:firstLine="0"/>
              <w:jc w:val="both"/>
            </w:pPr>
            <w:r w:rsidRPr="00B31003">
              <w:t>полученных документов о клиенте, используемых для его идентификации в рамках процедур ПОД/ФТ</w:t>
            </w:r>
            <w:r w:rsidR="00810638" w:rsidRPr="00B31003">
              <w:t>/ФРОМУ</w:t>
            </w:r>
            <w:r w:rsidRPr="00B31003">
              <w:t xml:space="preserve">, подтверждающих правовой статус клиента – юридического лица либо юридического лица – учредителя по законодательству страны, на территории которой создано это юридическое лицо, в частности: </w:t>
            </w:r>
          </w:p>
          <w:p w14:paraId="135D0D32" w14:textId="0B094DED" w:rsidR="00E80DEA" w:rsidRPr="00B31003" w:rsidRDefault="00E80DEA" w:rsidP="00984A75">
            <w:pPr>
              <w:pStyle w:val="a3"/>
              <w:numPr>
                <w:ilvl w:val="0"/>
                <w:numId w:val="29"/>
              </w:numPr>
              <w:tabs>
                <w:tab w:val="left" w:pos="341"/>
              </w:tabs>
              <w:spacing w:before="0" w:beforeAutospacing="0" w:after="0" w:afterAutospacing="0"/>
              <w:ind w:left="57" w:firstLine="142"/>
              <w:jc w:val="both"/>
            </w:pPr>
            <w:r w:rsidRPr="00B31003">
              <w:t>документы, подтверждающие его государственную регистрацию,</w:t>
            </w:r>
          </w:p>
          <w:p w14:paraId="73CFE17F" w14:textId="6D343043" w:rsidR="00E80DEA" w:rsidRPr="00B31003" w:rsidRDefault="00E80DEA" w:rsidP="00984A75">
            <w:pPr>
              <w:pStyle w:val="a3"/>
              <w:numPr>
                <w:ilvl w:val="0"/>
                <w:numId w:val="29"/>
              </w:numPr>
              <w:tabs>
                <w:tab w:val="left" w:pos="341"/>
              </w:tabs>
              <w:spacing w:before="0" w:beforeAutospacing="0" w:after="0" w:afterAutospacing="0"/>
              <w:ind w:left="57" w:firstLine="142"/>
              <w:jc w:val="both"/>
            </w:pPr>
            <w:r w:rsidRPr="00B31003">
              <w:t xml:space="preserve">свидетельство о постановке на учет в налоговом органе либо документ, выдаваемый налоговым органом в случаях, предусмотренных законодательством Российской Федерации, в целях открытия банковского счета, </w:t>
            </w:r>
          </w:p>
          <w:p w14:paraId="0B5AB812" w14:textId="2EB963D1" w:rsidR="00E80DEA" w:rsidRPr="00B31003" w:rsidRDefault="00E80DEA" w:rsidP="00984A75">
            <w:pPr>
              <w:pStyle w:val="a3"/>
              <w:numPr>
                <w:ilvl w:val="0"/>
                <w:numId w:val="29"/>
              </w:numPr>
              <w:tabs>
                <w:tab w:val="left" w:pos="341"/>
              </w:tabs>
              <w:spacing w:before="0" w:beforeAutospacing="0" w:after="0" w:afterAutospacing="0"/>
              <w:ind w:left="57" w:firstLine="142"/>
              <w:jc w:val="both"/>
            </w:pPr>
            <w:r w:rsidRPr="00B31003">
              <w:t>в отношении учредителей – физических лиц – документы, удостоверяющие личность физического лица</w:t>
            </w:r>
            <w:r w:rsidR="00ED7277" w:rsidRPr="00B31003">
              <w:t xml:space="preserve"> (</w:t>
            </w:r>
            <w:r w:rsidRPr="00B31003">
              <w:t>паспорт иностранного гражданина, вид на жительство</w:t>
            </w:r>
            <w:r w:rsidR="00ED7277" w:rsidRPr="00B31003">
              <w:t>)</w:t>
            </w:r>
            <w:r w:rsidRPr="00B31003">
              <w:t xml:space="preserve">. </w:t>
            </w:r>
          </w:p>
          <w:p w14:paraId="72E08A2A" w14:textId="77777777" w:rsidR="00E80DEA" w:rsidRPr="00B31003" w:rsidRDefault="00E80DEA" w:rsidP="00553190">
            <w:pPr>
              <w:jc w:val="both"/>
              <w:rPr>
                <w:rFonts w:ascii="Times New Roman" w:eastAsia="Times New Roman" w:hAnsi="Times New Roman" w:cs="Times New Roman"/>
                <w:kern w:val="0"/>
                <w:lang w:eastAsia="ru-RU"/>
                <w14:ligatures w14:val="none"/>
              </w:rPr>
            </w:pPr>
          </w:p>
        </w:tc>
      </w:tr>
    </w:tbl>
    <w:p w14:paraId="322D3ACA" w14:textId="6FB6659F" w:rsidR="00E80DEA" w:rsidRPr="00B31003" w:rsidRDefault="00E80DEA" w:rsidP="00553190">
      <w:pPr>
        <w:pStyle w:val="a3"/>
        <w:spacing w:before="0" w:beforeAutospacing="0" w:after="0" w:afterAutospacing="0"/>
        <w:jc w:val="both"/>
      </w:pPr>
      <w:r w:rsidRPr="00B31003">
        <w:t xml:space="preserve">Если выявляется как минимум, один критерий, </w:t>
      </w:r>
      <w:r w:rsidR="00ED7277" w:rsidRPr="00B31003">
        <w:t xml:space="preserve">ответственный </w:t>
      </w:r>
      <w:r w:rsidRPr="00B31003">
        <w:t xml:space="preserve">сотрудник </w:t>
      </w:r>
      <w:r w:rsidR="00ED7277" w:rsidRPr="00B31003">
        <w:t>НКО</w:t>
      </w:r>
      <w:r w:rsidRPr="00B31003">
        <w:t xml:space="preserve"> запрашивает у физического лица дополнительную информацию, приведенную в п.4.2 настоящего Положения.</w:t>
      </w:r>
    </w:p>
    <w:p w14:paraId="0C353725" w14:textId="43656B44" w:rsidR="00E80DEA" w:rsidRPr="00B31003" w:rsidRDefault="00E80DEA" w:rsidP="00553190">
      <w:pPr>
        <w:pStyle w:val="a3"/>
        <w:spacing w:before="0" w:beforeAutospacing="0" w:after="0" w:afterAutospacing="0"/>
        <w:jc w:val="both"/>
      </w:pPr>
      <w:r w:rsidRPr="00B31003">
        <w:t xml:space="preserve">Сотрудники </w:t>
      </w:r>
      <w:r w:rsidR="00ED7277" w:rsidRPr="00B31003">
        <w:t>НКО</w:t>
      </w:r>
      <w:r w:rsidRPr="00B31003">
        <w:t xml:space="preserve"> не оказывают консультации клиентам в процессе заполнения анкеты.</w:t>
      </w:r>
    </w:p>
    <w:p w14:paraId="46A3DF35" w14:textId="3A6176F1" w:rsidR="00E80DEA" w:rsidRPr="00B31003" w:rsidRDefault="00E80DEA" w:rsidP="00553190">
      <w:pPr>
        <w:pStyle w:val="a3"/>
        <w:spacing w:before="0" w:beforeAutospacing="0" w:after="0" w:afterAutospacing="0"/>
        <w:jc w:val="both"/>
      </w:pPr>
      <w:r w:rsidRPr="00B31003">
        <w:t xml:space="preserve">4.2. При наличии сведений, позволяющих отнести клиента к категории клиента – иностранного налогоплательщика, </w:t>
      </w:r>
      <w:r w:rsidR="00ED7277" w:rsidRPr="00B31003">
        <w:t xml:space="preserve">ответственный </w:t>
      </w:r>
      <w:r w:rsidRPr="00B31003">
        <w:t xml:space="preserve">сотрудник </w:t>
      </w:r>
      <w:r w:rsidR="00ED7277" w:rsidRPr="00B31003">
        <w:t>НКО</w:t>
      </w:r>
      <w:r w:rsidRPr="00B31003">
        <w:t xml:space="preserve"> запрашивает у клиента заполнение следующих дополнительных документов: </w:t>
      </w:r>
    </w:p>
    <w:tbl>
      <w:tblPr>
        <w:tblStyle w:val="a5"/>
        <w:tblW w:w="0" w:type="auto"/>
        <w:tblLook w:val="04A0" w:firstRow="1" w:lastRow="0" w:firstColumn="1" w:lastColumn="0" w:noHBand="0" w:noVBand="1"/>
      </w:tblPr>
      <w:tblGrid>
        <w:gridCol w:w="4508"/>
        <w:gridCol w:w="4508"/>
      </w:tblGrid>
      <w:tr w:rsidR="00E80DEA" w:rsidRPr="00B31003" w14:paraId="09179B0D" w14:textId="77777777" w:rsidTr="00E80DEA">
        <w:tc>
          <w:tcPr>
            <w:tcW w:w="4508" w:type="dxa"/>
          </w:tcPr>
          <w:p w14:paraId="2472FED1" w14:textId="0CB94423" w:rsidR="00E80DEA" w:rsidRPr="00B31003" w:rsidRDefault="00E80DEA" w:rsidP="00915166">
            <w:pPr>
              <w:pStyle w:val="a3"/>
              <w:shd w:val="clear" w:color="auto" w:fill="D8E2EF"/>
              <w:spacing w:before="0" w:beforeAutospacing="0" w:after="0" w:afterAutospacing="0"/>
              <w:rPr>
                <w:b/>
                <w:bCs/>
              </w:rPr>
            </w:pPr>
            <w:r w:rsidRPr="00B31003">
              <w:rPr>
                <w:b/>
                <w:bCs/>
              </w:rPr>
              <w:t>для клиентов, относящихся</w:t>
            </w:r>
            <w:r w:rsidR="00ED7277" w:rsidRPr="00B31003">
              <w:rPr>
                <w:b/>
                <w:bCs/>
              </w:rPr>
              <w:t xml:space="preserve"> </w:t>
            </w:r>
            <w:r w:rsidRPr="00B31003">
              <w:rPr>
                <w:b/>
                <w:bCs/>
              </w:rPr>
              <w:t>к категории иностранного налогоплательщика в целях FATCA</w:t>
            </w:r>
            <w:r w:rsidR="00ED7277" w:rsidRPr="00B31003">
              <w:rPr>
                <w:b/>
                <w:bCs/>
              </w:rPr>
              <w:t xml:space="preserve"> </w:t>
            </w:r>
            <w:r w:rsidRPr="00B31003">
              <w:rPr>
                <w:b/>
                <w:bCs/>
              </w:rPr>
              <w:t xml:space="preserve">(признается налоговым резидентом США) </w:t>
            </w:r>
          </w:p>
        </w:tc>
        <w:tc>
          <w:tcPr>
            <w:tcW w:w="4508" w:type="dxa"/>
          </w:tcPr>
          <w:p w14:paraId="6AA64E52" w14:textId="3A77B63A" w:rsidR="00E80DEA" w:rsidRPr="00B31003" w:rsidRDefault="00E80DEA" w:rsidP="00915166">
            <w:pPr>
              <w:pStyle w:val="a3"/>
              <w:shd w:val="clear" w:color="auto" w:fill="D8E2EF"/>
              <w:spacing w:before="0" w:beforeAutospacing="0" w:after="0" w:afterAutospacing="0"/>
              <w:rPr>
                <w:b/>
                <w:bCs/>
              </w:rPr>
            </w:pPr>
            <w:r w:rsidRPr="00B31003">
              <w:rPr>
                <w:b/>
                <w:bCs/>
              </w:rPr>
              <w:t>для клиентов, относящихся</w:t>
            </w:r>
            <w:r w:rsidR="00ED7277" w:rsidRPr="00B31003">
              <w:rPr>
                <w:b/>
                <w:bCs/>
              </w:rPr>
              <w:t xml:space="preserve"> </w:t>
            </w:r>
            <w:r w:rsidRPr="00B31003">
              <w:rPr>
                <w:b/>
                <w:bCs/>
              </w:rPr>
              <w:t>к категории иностранного налогоплательщика в целях CRS</w:t>
            </w:r>
            <w:r w:rsidR="00ED7277" w:rsidRPr="00B31003">
              <w:rPr>
                <w:b/>
                <w:bCs/>
              </w:rPr>
              <w:t xml:space="preserve"> </w:t>
            </w:r>
            <w:r w:rsidRPr="00B31003">
              <w:rPr>
                <w:b/>
                <w:bCs/>
              </w:rPr>
              <w:t xml:space="preserve">(признается налоговым резидентом иностранных государств, за исключением США) </w:t>
            </w:r>
          </w:p>
        </w:tc>
      </w:tr>
      <w:tr w:rsidR="00E80DEA" w:rsidRPr="00B31003" w14:paraId="654F1E2D" w14:textId="77777777" w:rsidTr="00E80DEA">
        <w:tc>
          <w:tcPr>
            <w:tcW w:w="4508" w:type="dxa"/>
          </w:tcPr>
          <w:p w14:paraId="7FFBCD54" w14:textId="14EDD4FD" w:rsidR="00E80DEA" w:rsidRPr="00B31003" w:rsidRDefault="00E80DEA" w:rsidP="00915166">
            <w:pPr>
              <w:pStyle w:val="a3"/>
              <w:numPr>
                <w:ilvl w:val="0"/>
                <w:numId w:val="30"/>
              </w:numPr>
              <w:shd w:val="clear" w:color="auto" w:fill="FFFFFF"/>
              <w:tabs>
                <w:tab w:val="left" w:pos="316"/>
              </w:tabs>
              <w:spacing w:before="0" w:beforeAutospacing="0" w:after="0" w:afterAutospacing="0"/>
              <w:ind w:left="32" w:firstLine="0"/>
            </w:pPr>
            <w:r w:rsidRPr="00B31003">
              <w:t xml:space="preserve">форма самосертификации W8, W9 и др. </w:t>
            </w:r>
          </w:p>
          <w:p w14:paraId="69A3ED7B" w14:textId="6E738B2C" w:rsidR="00E80DEA" w:rsidRPr="00B31003" w:rsidRDefault="00E80DEA" w:rsidP="00915166">
            <w:pPr>
              <w:pStyle w:val="a3"/>
              <w:numPr>
                <w:ilvl w:val="0"/>
                <w:numId w:val="30"/>
              </w:numPr>
              <w:shd w:val="clear" w:color="auto" w:fill="FFFFFF"/>
              <w:tabs>
                <w:tab w:val="left" w:pos="316"/>
              </w:tabs>
              <w:spacing w:before="0" w:beforeAutospacing="0" w:after="0" w:afterAutospacing="0"/>
              <w:ind w:left="32" w:firstLine="0"/>
            </w:pPr>
            <w:r w:rsidRPr="00B31003">
              <w:t>согласие клиента - иностранного</w:t>
            </w:r>
            <w:r w:rsidR="00ED7277" w:rsidRPr="00B31003">
              <w:t xml:space="preserve"> </w:t>
            </w:r>
            <w:r w:rsidRPr="00B31003">
              <w:t>налогоплательщика на передачу информации в иностранный налоговый орган</w:t>
            </w:r>
          </w:p>
        </w:tc>
        <w:tc>
          <w:tcPr>
            <w:tcW w:w="4508" w:type="dxa"/>
          </w:tcPr>
          <w:p w14:paraId="79A8AA46" w14:textId="77777777" w:rsidR="00ED7277" w:rsidRPr="00B31003" w:rsidRDefault="00E80DEA" w:rsidP="00915166">
            <w:pPr>
              <w:pStyle w:val="a3"/>
              <w:numPr>
                <w:ilvl w:val="0"/>
                <w:numId w:val="30"/>
              </w:numPr>
              <w:shd w:val="clear" w:color="auto" w:fill="FFFFFF"/>
              <w:tabs>
                <w:tab w:val="left" w:pos="316"/>
              </w:tabs>
              <w:spacing w:before="0" w:beforeAutospacing="0" w:after="0" w:afterAutospacing="0"/>
              <w:ind w:left="32" w:firstLine="0"/>
            </w:pPr>
            <w:r w:rsidRPr="00B31003">
              <w:t>форма самосертификации на сайте ОЭСР;</w:t>
            </w:r>
          </w:p>
          <w:p w14:paraId="50DA6485" w14:textId="5E980D76" w:rsidR="00E80DEA" w:rsidRPr="00B31003" w:rsidRDefault="00E80DEA" w:rsidP="00915166">
            <w:pPr>
              <w:pStyle w:val="a3"/>
              <w:numPr>
                <w:ilvl w:val="0"/>
                <w:numId w:val="30"/>
              </w:numPr>
              <w:shd w:val="clear" w:color="auto" w:fill="FFFFFF"/>
              <w:tabs>
                <w:tab w:val="left" w:pos="316"/>
              </w:tabs>
              <w:spacing w:before="0" w:beforeAutospacing="0" w:after="0" w:afterAutospacing="0"/>
              <w:ind w:left="32" w:firstLine="0"/>
            </w:pPr>
            <w:r w:rsidRPr="00B31003">
              <w:t>согласие клиента - иностранного налогоплательщика на передачу информации в иностранный налоговый орган</w:t>
            </w:r>
          </w:p>
        </w:tc>
      </w:tr>
    </w:tbl>
    <w:p w14:paraId="382E05A2" w14:textId="77777777" w:rsidR="00ED7277" w:rsidRPr="00B31003" w:rsidRDefault="00ED7277" w:rsidP="00553190">
      <w:pPr>
        <w:pStyle w:val="a3"/>
        <w:spacing w:before="0" w:beforeAutospacing="0" w:after="0" w:afterAutospacing="0"/>
        <w:jc w:val="both"/>
      </w:pPr>
    </w:p>
    <w:p w14:paraId="3BD9C49A" w14:textId="0A4946CE" w:rsidR="00E80DEA" w:rsidRPr="00B31003" w:rsidRDefault="00E80DEA" w:rsidP="00553190">
      <w:pPr>
        <w:pStyle w:val="a3"/>
        <w:spacing w:before="0" w:beforeAutospacing="0" w:after="0" w:afterAutospacing="0"/>
        <w:jc w:val="both"/>
      </w:pPr>
      <w:r w:rsidRPr="00B31003">
        <w:t xml:space="preserve">Согласие клиента - иностранного налогоплательщика на передачу информации в иностранный налоговый орган является одновременно согласием на передачу такой информации в Центральный банк Российской Федерации, Федеральную службу по финансовому мониторингу и ФНС России. </w:t>
      </w:r>
    </w:p>
    <w:p w14:paraId="57C22ACC" w14:textId="42E98D6D" w:rsidR="00E80DEA" w:rsidRPr="00B31003" w:rsidRDefault="00E80DEA" w:rsidP="00553190">
      <w:pPr>
        <w:pStyle w:val="a3"/>
        <w:spacing w:before="0" w:beforeAutospacing="0" w:after="0" w:afterAutospacing="0"/>
        <w:jc w:val="both"/>
      </w:pPr>
      <w:r w:rsidRPr="00B31003">
        <w:t xml:space="preserve">В случае непредставления клиентом - иностранным налогоплательщиком вышеперечисленных форм документов и согласия (отказа от предоставления согласия) на передачу информации в иностранный налоговый орган </w:t>
      </w:r>
      <w:r w:rsidR="00ED7277" w:rsidRPr="00B31003">
        <w:t>НКО</w:t>
      </w:r>
      <w:r w:rsidRPr="00B31003">
        <w:t xml:space="preserve"> вправе отказать клиенту – иностранному налогоплательщику в заключение договора, предусматривающего оказание финансовых услуг.</w:t>
      </w:r>
    </w:p>
    <w:p w14:paraId="07567308" w14:textId="213D7243" w:rsidR="00E80DEA" w:rsidRPr="00B31003" w:rsidRDefault="00E80DEA" w:rsidP="00553190">
      <w:pPr>
        <w:pStyle w:val="a3"/>
        <w:spacing w:before="0" w:beforeAutospacing="0" w:after="0" w:afterAutospacing="0"/>
        <w:jc w:val="both"/>
      </w:pPr>
      <w:r w:rsidRPr="00B31003">
        <w:t xml:space="preserve">4.3. По результатам анализа сведений и документов </w:t>
      </w:r>
      <w:r w:rsidR="00ED7277" w:rsidRPr="00B31003">
        <w:t xml:space="preserve">ответственным </w:t>
      </w:r>
      <w:r w:rsidRPr="00B31003">
        <w:t xml:space="preserve">сотрудником </w:t>
      </w:r>
      <w:r w:rsidR="00ED7277" w:rsidRPr="00B31003">
        <w:t>НКО</w:t>
      </w:r>
      <w:r w:rsidRPr="00B31003">
        <w:t xml:space="preserve"> могут быть сделаны следующие выводы в отношении клиента: </w:t>
      </w:r>
    </w:p>
    <w:p w14:paraId="1A87A5BE" w14:textId="271EB416"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клиенту присвоен статус иностранного налогоплательщика (налогового резидента иностранного государства); при этом, клиент одновременно может являться налоговым резидентом в нескольких иностранных государствах;</w:t>
      </w:r>
    </w:p>
    <w:p w14:paraId="60EE2777" w14:textId="7EE076B6"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 xml:space="preserve">клиент не относится к категории иностранного налогоплательщика и является налоговым резидентом только Российской Федерации; </w:t>
      </w:r>
    </w:p>
    <w:p w14:paraId="2B6CD7F9" w14:textId="3969F334"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 xml:space="preserve">клиент может не являться резидентом ни в одном государстве; </w:t>
      </w:r>
    </w:p>
    <w:p w14:paraId="09A639D6" w14:textId="37333B36"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 xml:space="preserve">клиенту присвоен статус «отказник». </w:t>
      </w:r>
    </w:p>
    <w:p w14:paraId="4607FA55" w14:textId="3D771C59" w:rsidR="00E80DEA" w:rsidRPr="00B31003" w:rsidRDefault="00E80DEA" w:rsidP="00553190">
      <w:pPr>
        <w:pStyle w:val="a3"/>
        <w:spacing w:before="0" w:beforeAutospacing="0" w:after="0" w:afterAutospacing="0"/>
        <w:jc w:val="both"/>
      </w:pPr>
      <w:r w:rsidRPr="00B31003">
        <w:t xml:space="preserve">4.4. При наличии сведений, позволяющих отнести клиента к категории клиента – иностранного налогоплательщика, и/или выявлении клиентов – иностранных налогоплательщиков, </w:t>
      </w:r>
      <w:r w:rsidR="00ED7277" w:rsidRPr="00B31003">
        <w:t xml:space="preserve">ответственный </w:t>
      </w:r>
      <w:r w:rsidRPr="00B31003">
        <w:t xml:space="preserve">сотрудник </w:t>
      </w:r>
      <w:r w:rsidR="00ED7277" w:rsidRPr="00B31003">
        <w:t>НКО фиксирует сведения о таком клиенте в автоматизированной банковской системе (АБС) НКО.</w:t>
      </w:r>
    </w:p>
    <w:p w14:paraId="3B1B5C6E" w14:textId="0F2FA2AA" w:rsidR="00E80DEA" w:rsidRPr="00B31003" w:rsidRDefault="00E80DEA" w:rsidP="00553190">
      <w:pPr>
        <w:pStyle w:val="a3"/>
        <w:spacing w:before="0" w:beforeAutospacing="0" w:after="0" w:afterAutospacing="0"/>
        <w:jc w:val="both"/>
      </w:pPr>
      <w:r w:rsidRPr="00B31003">
        <w:t xml:space="preserve">4.5. </w:t>
      </w:r>
      <w:r w:rsidR="00ED7277" w:rsidRPr="00B31003">
        <w:t>Н</w:t>
      </w:r>
      <w:r w:rsidRPr="00B31003">
        <w:t xml:space="preserve">а основании </w:t>
      </w:r>
      <w:r w:rsidR="00ED7277" w:rsidRPr="00B31003">
        <w:t xml:space="preserve">зафиксированных в АБС НКО </w:t>
      </w:r>
      <w:r w:rsidRPr="00B31003">
        <w:t>данных</w:t>
      </w:r>
      <w:r w:rsidR="00ED7277" w:rsidRPr="00B31003">
        <w:t xml:space="preserve"> ответственный сотрудник НУО ежемесячно формирует отчет о клиентах, относящихся к </w:t>
      </w:r>
      <w:r w:rsidRPr="00B31003">
        <w:t xml:space="preserve">иностранных налогоплательщиков в целях контроля операций, совершамых по </w:t>
      </w:r>
      <w:r w:rsidR="00ED7277" w:rsidRPr="00B31003">
        <w:t>заключенным договорам на оказание финансовых услуг</w:t>
      </w:r>
      <w:r w:rsidRPr="00B31003">
        <w:t xml:space="preserve">. </w:t>
      </w:r>
    </w:p>
    <w:p w14:paraId="23B5C1BA" w14:textId="4425E020" w:rsidR="00E80DEA" w:rsidRPr="00B31003" w:rsidRDefault="00E80DEA" w:rsidP="00553190">
      <w:pPr>
        <w:pStyle w:val="a3"/>
        <w:spacing w:before="0" w:beforeAutospacing="0" w:after="0" w:afterAutospacing="0"/>
        <w:jc w:val="both"/>
      </w:pPr>
      <w:r w:rsidRPr="00B31003">
        <w:t xml:space="preserve">4.6. В случае непредставления / отказа от представления клиентом сведений и документов, согласия на передачу информации, а также представления недостоверной информации </w:t>
      </w:r>
      <w:r w:rsidR="00ED7277" w:rsidRPr="00B31003">
        <w:t>НКО</w:t>
      </w:r>
      <w:r w:rsidRPr="00B31003">
        <w:t xml:space="preserve"> вправе</w:t>
      </w:r>
      <w:r w:rsidR="00ED7277" w:rsidRPr="00B31003">
        <w:t>:</w:t>
      </w:r>
    </w:p>
    <w:p w14:paraId="0ED5C747" w14:textId="164DD08D"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 xml:space="preserve">отказаться от заключения договора (нового договора): </w:t>
      </w:r>
    </w:p>
    <w:p w14:paraId="5CCCDC66" w14:textId="6D84CAA5"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 xml:space="preserve">отказаться от совершения операций, осуществляемых в пользу или по поручению клиента по существующему договору; </w:t>
      </w:r>
    </w:p>
    <w:p w14:paraId="64E2A8E2" w14:textId="6AE89F5E"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расторгнуть в одностороннем порядке существующий договор в порядке, предусмотренном законодательством РФ.</w:t>
      </w:r>
    </w:p>
    <w:p w14:paraId="4F17A94C" w14:textId="1073ED6A" w:rsidR="00E80DEA" w:rsidRPr="00B31003" w:rsidRDefault="00E80DEA" w:rsidP="00553190">
      <w:pPr>
        <w:pStyle w:val="a3"/>
        <w:spacing w:before="0" w:beforeAutospacing="0" w:after="0" w:afterAutospacing="0"/>
        <w:jc w:val="both"/>
      </w:pPr>
      <w:r w:rsidRPr="00B31003">
        <w:t xml:space="preserve">4.7. В случае если клиентом – иностранным налогоплательщиком в течение пятнадцати рабочих дней со дня направления запроса </w:t>
      </w:r>
      <w:r w:rsidR="00ED7277" w:rsidRPr="00B31003">
        <w:t>НКО</w:t>
      </w:r>
      <w:r w:rsidRPr="00B31003">
        <w:t xml:space="preserve"> не предоставлены документы, указанные в п.4.2 настоящего Положения, </w:t>
      </w:r>
      <w:r w:rsidR="003D75BB" w:rsidRPr="00B31003">
        <w:t xml:space="preserve">ответственный </w:t>
      </w:r>
      <w:r w:rsidRPr="00B31003">
        <w:t xml:space="preserve">сотрудник </w:t>
      </w:r>
      <w:r w:rsidR="003D75BB" w:rsidRPr="00B31003">
        <w:t>НКО</w:t>
      </w:r>
      <w:r w:rsidRPr="00B31003">
        <w:t xml:space="preserve">, направлявший запрос, не позднее последнего дня указанного выше срока готовит решение об отказе в совершении расходных операций в пользу или по поручению клиента – иностранного налогоплательщика не позднее дня, следующего за днем истечения указанного выше срока и направляет его на согласование Председателю Правления </w:t>
      </w:r>
      <w:r w:rsidR="003D75BB" w:rsidRPr="00B31003">
        <w:t>НКО</w:t>
      </w:r>
      <w:r w:rsidRPr="00B31003">
        <w:t xml:space="preserve">. </w:t>
      </w:r>
    </w:p>
    <w:p w14:paraId="59C6B88D" w14:textId="11A0B6CE" w:rsidR="00E80DEA" w:rsidRPr="00B31003" w:rsidRDefault="00E80DEA" w:rsidP="00553190">
      <w:pPr>
        <w:pStyle w:val="a3"/>
        <w:spacing w:before="0" w:beforeAutospacing="0" w:after="0" w:afterAutospacing="0"/>
        <w:jc w:val="both"/>
      </w:pPr>
      <w:r w:rsidRPr="00B31003">
        <w:t xml:space="preserve">В случае принятия решения об отказе от совершения операций </w:t>
      </w:r>
      <w:r w:rsidR="003D75BB" w:rsidRPr="00B31003">
        <w:t>ответственный сотрудник НКО</w:t>
      </w:r>
      <w:r w:rsidRPr="00B31003">
        <w:t xml:space="preserve"> направляет в адрес клиента уведомление об отказе в совершении расходных операций по почте (заказным письмом с уведомлением о вручении)</w:t>
      </w:r>
      <w:r w:rsidR="003D75BB" w:rsidRPr="00B31003">
        <w:t>, либо</w:t>
      </w:r>
      <w:r w:rsidRPr="00B31003">
        <w:t xml:space="preserve"> электронной почте</w:t>
      </w:r>
      <w:r w:rsidR="003D75BB" w:rsidRPr="00B31003">
        <w:t>, либо</w:t>
      </w:r>
      <w:r w:rsidRPr="00B31003">
        <w:t xml:space="preserve"> иными возможными способами. </w:t>
      </w:r>
    </w:p>
    <w:p w14:paraId="37A2E14D" w14:textId="085BBD16" w:rsidR="00E80DEA" w:rsidRPr="00B31003" w:rsidRDefault="00E80DEA" w:rsidP="00553190">
      <w:pPr>
        <w:pStyle w:val="a3"/>
        <w:spacing w:before="0" w:beforeAutospacing="0" w:after="0" w:afterAutospacing="0"/>
        <w:jc w:val="both"/>
      </w:pPr>
      <w:r w:rsidRPr="00B31003">
        <w:t>4.</w:t>
      </w:r>
      <w:r w:rsidR="003D75BB" w:rsidRPr="00B31003">
        <w:t>8</w:t>
      </w:r>
      <w:r w:rsidRPr="00B31003">
        <w:t xml:space="preserve">. В случае поступления денежных средств на банковский счет (вклад), открытый клиенту – иностранному налогоплательщику, после принятия </w:t>
      </w:r>
      <w:r w:rsidR="003D75BB" w:rsidRPr="00B31003">
        <w:t>НКО</w:t>
      </w:r>
      <w:r w:rsidRPr="00B31003">
        <w:t xml:space="preserve"> решения об отказе от совершения операций </w:t>
      </w:r>
      <w:r w:rsidR="003D75BB" w:rsidRPr="00B31003">
        <w:t>НКО</w:t>
      </w:r>
      <w:r w:rsidRPr="00B31003">
        <w:t xml:space="preserve"> осуществляет возврат платежей, поступающих в пользу клиента – иностранного налогоплательщика, на счета плательщиков в банках – отправителях. </w:t>
      </w:r>
    </w:p>
    <w:p w14:paraId="04BBC536" w14:textId="05C2E4A0" w:rsidR="00E80DEA" w:rsidRPr="00B31003" w:rsidRDefault="00E80DEA" w:rsidP="00553190">
      <w:pPr>
        <w:pStyle w:val="a3"/>
        <w:spacing w:before="0" w:beforeAutospacing="0" w:after="0" w:afterAutospacing="0"/>
        <w:jc w:val="both"/>
      </w:pPr>
      <w:r w:rsidRPr="00B31003">
        <w:t>4.</w:t>
      </w:r>
      <w:r w:rsidR="003D75BB" w:rsidRPr="00B31003">
        <w:t>9</w:t>
      </w:r>
      <w:r w:rsidRPr="00B31003">
        <w:t xml:space="preserve">. Принятие решения </w:t>
      </w:r>
      <w:r w:rsidR="003D75BB" w:rsidRPr="00B31003">
        <w:t>НКО</w:t>
      </w:r>
      <w:r w:rsidRPr="00B31003">
        <w:t xml:space="preserve"> об отказе от совершения операций означает прекращение </w:t>
      </w:r>
      <w:r w:rsidR="003D75BB" w:rsidRPr="00B31003">
        <w:t>НКО</w:t>
      </w:r>
      <w:r w:rsidRPr="00B31003">
        <w:t xml:space="preserve"> операций по договору, предусматривающему оказание финансовых услуг, включая прекращение операций по зачислению денежных средств на банковский счет, открытый клиенту – иностранному налогоплательщику. </w:t>
      </w:r>
    </w:p>
    <w:p w14:paraId="3289641D" w14:textId="1FC55EDE" w:rsidR="00E80DEA" w:rsidRPr="00B31003" w:rsidRDefault="003D75BB" w:rsidP="00553190">
      <w:pPr>
        <w:pStyle w:val="a3"/>
        <w:spacing w:before="0" w:beforeAutospacing="0" w:after="0" w:afterAutospacing="0"/>
        <w:jc w:val="both"/>
      </w:pPr>
      <w:r w:rsidRPr="00B31003">
        <w:t xml:space="preserve">4.10. Указанное в п.4.9 настоящего Положения </w:t>
      </w:r>
      <w:r w:rsidR="00E80DEA" w:rsidRPr="00B31003">
        <w:t xml:space="preserve">решение не распространяется: </w:t>
      </w:r>
    </w:p>
    <w:p w14:paraId="5BD2688D" w14:textId="3BC07377"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на осуществление платежей, предусмотренных абз.2-5 пункта 2 ст.855 Гражданского кодекса РФ (</w:t>
      </w:r>
      <w:r w:rsidR="003D75BB" w:rsidRPr="00B31003">
        <w:t>о</w:t>
      </w:r>
      <w:r w:rsidRPr="00B31003">
        <w:t xml:space="preserve">чередность списания денежных средств со счета); </w:t>
      </w:r>
    </w:p>
    <w:p w14:paraId="3201D605" w14:textId="72D96378"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 xml:space="preserve">на переводы денежных средств на банковский счет клиента – иностранного налогоплательщика, открытый в другой кредитной организации; </w:t>
      </w:r>
    </w:p>
    <w:p w14:paraId="0B7C4DC5" w14:textId="4642B056" w:rsidR="00E80DEA" w:rsidRPr="00B31003" w:rsidRDefault="00E80DEA" w:rsidP="00984A75">
      <w:pPr>
        <w:pStyle w:val="a3"/>
        <w:numPr>
          <w:ilvl w:val="0"/>
          <w:numId w:val="31"/>
        </w:numPr>
        <w:tabs>
          <w:tab w:val="left" w:pos="567"/>
        </w:tabs>
        <w:spacing w:before="0" w:beforeAutospacing="0" w:after="0" w:afterAutospacing="0"/>
        <w:ind w:left="0" w:firstLine="284"/>
        <w:jc w:val="both"/>
      </w:pPr>
      <w:r w:rsidRPr="00B31003">
        <w:t xml:space="preserve">на выдачу денежных средств в наличной форме (в сумме, не превышающей 100 000 рублей) клиенту – иностранному налогоплательщику. </w:t>
      </w:r>
    </w:p>
    <w:p w14:paraId="3AC02AC6" w14:textId="698AA742" w:rsidR="00E80DEA" w:rsidRPr="00B31003" w:rsidRDefault="00E80DEA" w:rsidP="003D75BB">
      <w:pPr>
        <w:pStyle w:val="a3"/>
        <w:spacing w:before="0" w:beforeAutospacing="0" w:after="0" w:afterAutospacing="0"/>
        <w:jc w:val="both"/>
      </w:pPr>
      <w:r w:rsidRPr="00B31003">
        <w:t xml:space="preserve">4.11. В случае если клиентом – иностранным налогоплательщиком в течение 15 (пятнадцати) рабочих дней после дня принятия решения об отказе от совершения расходных операций предоставлены документы, указанные в п.4.2 настоящего Положения, </w:t>
      </w:r>
      <w:r w:rsidR="003D75BB" w:rsidRPr="00B31003">
        <w:t>ответственный сотрудник НКО</w:t>
      </w:r>
      <w:r w:rsidRPr="00B31003">
        <w:t xml:space="preserve"> принимает решение о возобновлении операций, которое согласовывает с Председателем Правления </w:t>
      </w:r>
      <w:r w:rsidR="003D75BB" w:rsidRPr="00B31003">
        <w:t>НКО</w:t>
      </w:r>
      <w:r w:rsidRPr="00B31003">
        <w:t>, в соответствии требовани</w:t>
      </w:r>
      <w:r w:rsidR="003D75BB" w:rsidRPr="00B31003">
        <w:t>ями</w:t>
      </w:r>
      <w:r w:rsidRPr="00B31003">
        <w:t xml:space="preserve"> </w:t>
      </w:r>
      <w:r w:rsidR="003D75BB" w:rsidRPr="00B31003">
        <w:t>НКО</w:t>
      </w:r>
      <w:r w:rsidRPr="00B31003">
        <w:t xml:space="preserve"> по согласованию документов. </w:t>
      </w:r>
    </w:p>
    <w:p w14:paraId="2034D71E" w14:textId="6737F096" w:rsidR="00E80DEA" w:rsidRPr="00B31003" w:rsidRDefault="00E80DEA" w:rsidP="003D75BB">
      <w:pPr>
        <w:pStyle w:val="a3"/>
        <w:spacing w:before="0" w:beforeAutospacing="0" w:after="0" w:afterAutospacing="0"/>
        <w:jc w:val="both"/>
      </w:pPr>
      <w:r w:rsidRPr="00B31003">
        <w:t xml:space="preserve">4.12. В случае непредставления клиентом – иностранным налогоплательщиком в течение 15 (пятнадцати) рабочих дней после дня принятия решения об отказе от совершения расходных операций, документов, указанных в п.4.2 настоящего Положения, </w:t>
      </w:r>
      <w:r w:rsidR="003D75BB" w:rsidRPr="00B31003">
        <w:t>ответственный сотрудник НКО</w:t>
      </w:r>
      <w:r w:rsidRPr="00B31003">
        <w:t xml:space="preserve"> осуществляет подготовку заключения о необходимости расторжении договора, предусматривающего оказание финансовых услуг, и направляет данное заключение Председателю Правления </w:t>
      </w:r>
      <w:r w:rsidR="003D75BB" w:rsidRPr="00B31003">
        <w:t>НКО</w:t>
      </w:r>
      <w:r w:rsidRPr="00B31003">
        <w:t xml:space="preserve"> не позднее дня, следующего за днем истечения указанного срока.</w:t>
      </w:r>
      <w:r w:rsidR="003D75BB" w:rsidRPr="00B31003">
        <w:t xml:space="preserve"> </w:t>
      </w:r>
      <w:r w:rsidRPr="00B31003">
        <w:t xml:space="preserve">Решение о расторжении договора, предусматривающего оказание финансовых услуг, принимается Председателем Правления </w:t>
      </w:r>
      <w:r w:rsidR="003D75BB" w:rsidRPr="00B31003">
        <w:t>НКО</w:t>
      </w:r>
      <w:r w:rsidRPr="00B31003">
        <w:t xml:space="preserve"> в срок не позднее рабочего дня, следующего за днем получения соответствующего заключения от </w:t>
      </w:r>
      <w:r w:rsidR="003D75BB" w:rsidRPr="00B31003">
        <w:t>ответственного сотрудника НКО</w:t>
      </w:r>
      <w:r w:rsidRPr="00B31003">
        <w:t xml:space="preserve">. </w:t>
      </w:r>
    </w:p>
    <w:p w14:paraId="262D6A26" w14:textId="393421B7" w:rsidR="00E80DEA" w:rsidRPr="00B31003" w:rsidRDefault="003D75BB" w:rsidP="003D75BB">
      <w:pPr>
        <w:pStyle w:val="a3"/>
        <w:spacing w:before="0" w:beforeAutospacing="0" w:after="0" w:afterAutospacing="0"/>
        <w:jc w:val="both"/>
      </w:pPr>
      <w:r w:rsidRPr="00B31003">
        <w:t>НКО</w:t>
      </w:r>
      <w:r w:rsidR="00E80DEA" w:rsidRPr="00B31003">
        <w:t xml:space="preserve"> вправе расторгнуть заключенный с клиентом договор банковского счета или иной договор, предусматривающий оказание финансовых услуг, уведомив об этом клиента – иностранного налогоплательщика не ранее чем за 30 (тридцать) рабочих дней до дня расторжения соответствующего договора.</w:t>
      </w:r>
    </w:p>
    <w:p w14:paraId="374DFBE3" w14:textId="7EC9DF4A" w:rsidR="00E80DEA" w:rsidRPr="00B31003" w:rsidRDefault="00E80DEA" w:rsidP="003D75BB">
      <w:pPr>
        <w:pStyle w:val="a3"/>
        <w:spacing w:before="0" w:beforeAutospacing="0" w:after="0" w:afterAutospacing="0"/>
        <w:jc w:val="both"/>
      </w:pPr>
      <w:r w:rsidRPr="00B31003">
        <w:t xml:space="preserve">4.13. </w:t>
      </w:r>
      <w:r w:rsidR="003D75BB" w:rsidRPr="00B31003">
        <w:t>Ответственный с</w:t>
      </w:r>
      <w:r w:rsidRPr="00B31003">
        <w:t xml:space="preserve">отрудник </w:t>
      </w:r>
      <w:r w:rsidR="003D75BB" w:rsidRPr="00B31003">
        <w:t>НКО</w:t>
      </w:r>
      <w:r w:rsidRPr="00B31003">
        <w:t xml:space="preserve"> информирует клиента о принятом решении путем направления клиенту письменного уведомления о расторжении договора, предусматривающего оказание финансовых услуг, по почте (заказным письмом с уведомлением о вручении), по системе дистанционного банковского обслуживания, электронной почте, иными возможными способами. </w:t>
      </w:r>
    </w:p>
    <w:p w14:paraId="75A08EBC" w14:textId="77777777" w:rsidR="003D75BB" w:rsidRPr="00B31003" w:rsidRDefault="003D75BB" w:rsidP="001B3FC4">
      <w:pPr>
        <w:pStyle w:val="a3"/>
        <w:spacing w:before="0" w:beforeAutospacing="0" w:after="0" w:afterAutospacing="0"/>
        <w:jc w:val="center"/>
        <w:rPr>
          <w:sz w:val="28"/>
          <w:szCs w:val="28"/>
        </w:rPr>
      </w:pPr>
    </w:p>
    <w:p w14:paraId="3F152657" w14:textId="282ECFA5" w:rsidR="00E80DEA" w:rsidRPr="00B31003" w:rsidRDefault="00E80DEA" w:rsidP="001B3FC4">
      <w:pPr>
        <w:pStyle w:val="a3"/>
        <w:spacing w:before="0" w:beforeAutospacing="0" w:after="0" w:afterAutospacing="0"/>
        <w:jc w:val="center"/>
        <w:rPr>
          <w:b/>
          <w:bCs/>
          <w:sz w:val="28"/>
          <w:szCs w:val="28"/>
        </w:rPr>
      </w:pPr>
      <w:r w:rsidRPr="00B31003">
        <w:rPr>
          <w:b/>
          <w:bCs/>
          <w:sz w:val="28"/>
          <w:szCs w:val="28"/>
        </w:rPr>
        <w:t>5. Предоставление финансовой информации об иностр</w:t>
      </w:r>
      <w:r w:rsidR="001B3FC4" w:rsidRPr="00B31003">
        <w:rPr>
          <w:b/>
          <w:bCs/>
          <w:sz w:val="28"/>
          <w:szCs w:val="28"/>
        </w:rPr>
        <w:t>анных клиентах по стандарту CRS</w:t>
      </w:r>
    </w:p>
    <w:p w14:paraId="204A310D" w14:textId="77777777" w:rsidR="00E80DEA" w:rsidRPr="00B31003" w:rsidRDefault="00E80DEA" w:rsidP="00553190">
      <w:pPr>
        <w:pStyle w:val="a3"/>
        <w:spacing w:before="0" w:beforeAutospacing="0" w:after="0" w:afterAutospacing="0"/>
        <w:jc w:val="both"/>
      </w:pPr>
    </w:p>
    <w:p w14:paraId="4CB74ED8" w14:textId="50C7912C" w:rsidR="00E80DEA" w:rsidRPr="00B31003" w:rsidRDefault="00E80DEA" w:rsidP="00553190">
      <w:pPr>
        <w:pStyle w:val="a3"/>
        <w:spacing w:before="0" w:beforeAutospacing="0" w:after="0" w:afterAutospacing="0"/>
        <w:jc w:val="both"/>
      </w:pPr>
      <w:r w:rsidRPr="00B31003">
        <w:t xml:space="preserve">5.1. Постановлением Правительства РФ от 16.06.2018 года </w:t>
      </w:r>
      <w:r w:rsidR="009E696D" w:rsidRPr="00B31003">
        <w:t>№</w:t>
      </w:r>
      <w:r w:rsidRPr="00B31003">
        <w:t>693 «О реализации международного автоматического обмена финансовой информацией с компетентными органами иностранных государств (территорий)» определены перечень сведений и порядок их предоставления. Закреплены признаки организаций, осуществляющих активную деятельность. Также утверждены признаки принадлежности к иностранному государству для целей определения налогового резидентства клиента, его выгодоприобретателя или бенефициарных владельцев.</w:t>
      </w:r>
    </w:p>
    <w:p w14:paraId="586B2C5C" w14:textId="12EA7F0C" w:rsidR="00E80DEA" w:rsidRPr="00B31003" w:rsidRDefault="00E80DEA" w:rsidP="00553190">
      <w:pPr>
        <w:pStyle w:val="a3"/>
        <w:spacing w:before="0" w:beforeAutospacing="0" w:after="0" w:afterAutospacing="0"/>
        <w:jc w:val="both"/>
      </w:pPr>
      <w:r w:rsidRPr="00B31003">
        <w:t>Для целей представления отчетности об иностранных клиентах ФНС России разработан электронный сервис «Отчет об иностранных клиентах по Стандарту ОЭСР». Доступ к данному сервису осуществляется с обязательным использованием квалифицированной электронной подписи</w:t>
      </w:r>
    </w:p>
    <w:p w14:paraId="6D163363" w14:textId="44F9ADE9" w:rsidR="0053242A" w:rsidRPr="00B31003" w:rsidRDefault="00E80DEA" w:rsidP="00553190">
      <w:pPr>
        <w:jc w:val="both"/>
        <w:rPr>
          <w:rFonts w:ascii="Times New Roman" w:eastAsia="Times New Roman" w:hAnsi="Times New Roman" w:cs="Times New Roman"/>
          <w:kern w:val="0"/>
          <w:lang w:eastAsia="ru-RU"/>
          <w14:ligatures w14:val="none"/>
        </w:rPr>
      </w:pPr>
      <w:r w:rsidRPr="00B31003">
        <w:rPr>
          <w:rFonts w:ascii="Times New Roman" w:eastAsia="Times New Roman" w:hAnsi="Times New Roman" w:cs="Times New Roman"/>
          <w:kern w:val="0"/>
          <w:lang w:eastAsia="ru-RU"/>
          <w14:ligatures w14:val="none"/>
        </w:rPr>
        <w:t xml:space="preserve">5.2. </w:t>
      </w:r>
      <w:r w:rsidR="009E696D" w:rsidRPr="00B31003">
        <w:rPr>
          <w:rFonts w:ascii="Times New Roman" w:eastAsia="Times New Roman" w:hAnsi="Times New Roman" w:cs="Times New Roman"/>
          <w:kern w:val="0"/>
          <w:lang w:eastAsia="ru-RU"/>
          <w14:ligatures w14:val="none"/>
        </w:rPr>
        <w:t>Ответственный с</w:t>
      </w:r>
      <w:r w:rsidRPr="00B31003">
        <w:rPr>
          <w:rFonts w:ascii="Times New Roman" w:eastAsia="Times New Roman" w:hAnsi="Times New Roman" w:cs="Times New Roman"/>
          <w:kern w:val="0"/>
          <w:lang w:eastAsia="ru-RU"/>
          <w14:ligatures w14:val="none"/>
        </w:rPr>
        <w:t xml:space="preserve">отрудник </w:t>
      </w:r>
      <w:r w:rsidR="009E696D" w:rsidRPr="00B31003">
        <w:rPr>
          <w:rFonts w:ascii="Times New Roman" w:eastAsia="Times New Roman" w:hAnsi="Times New Roman" w:cs="Times New Roman"/>
          <w:kern w:val="0"/>
          <w:lang w:eastAsia="ru-RU"/>
          <w14:ligatures w14:val="none"/>
        </w:rPr>
        <w:t>НКО</w:t>
      </w:r>
      <w:r w:rsidRPr="00B31003">
        <w:rPr>
          <w:rFonts w:ascii="Times New Roman" w:eastAsia="Times New Roman" w:hAnsi="Times New Roman" w:cs="Times New Roman"/>
          <w:kern w:val="0"/>
          <w:lang w:eastAsia="ru-RU"/>
          <w14:ligatures w14:val="none"/>
        </w:rPr>
        <w:t xml:space="preserve"> передает в ФНС России сведения об иностранных налогоплательщика</w:t>
      </w:r>
      <w:r w:rsidR="00FF43DD" w:rsidRPr="00B31003">
        <w:rPr>
          <w:rFonts w:ascii="Times New Roman" w:eastAsia="Times New Roman" w:hAnsi="Times New Roman" w:cs="Times New Roman"/>
          <w:kern w:val="0"/>
          <w:lang w:eastAsia="ru-RU"/>
          <w14:ligatures w14:val="none"/>
        </w:rPr>
        <w:t>х ежегодно до 31 мая календарного года, следующего за отчетным календарным годом. Отчеты должны содержать сведения о всех</w:t>
      </w:r>
      <w:r w:rsidR="00230756" w:rsidRPr="00B31003">
        <w:rPr>
          <w:rFonts w:ascii="Times New Roman" w:eastAsia="Times New Roman" w:hAnsi="Times New Roman" w:cs="Times New Roman"/>
          <w:kern w:val="0"/>
          <w:lang w:eastAsia="ru-RU"/>
          <w14:ligatures w14:val="none"/>
        </w:rPr>
        <w:t>,</w:t>
      </w:r>
      <w:r w:rsidR="00FF43DD" w:rsidRPr="00B31003">
        <w:rPr>
          <w:rFonts w:ascii="Times New Roman" w:eastAsia="Times New Roman" w:hAnsi="Times New Roman" w:cs="Times New Roman"/>
          <w:kern w:val="0"/>
          <w:lang w:eastAsia="ru-RU"/>
          <w14:ligatures w14:val="none"/>
        </w:rPr>
        <w:t xml:space="preserve"> вновь заключенных в отчетном календарном году</w:t>
      </w:r>
      <w:r w:rsidR="00230756" w:rsidRPr="00B31003">
        <w:rPr>
          <w:rFonts w:ascii="Times New Roman" w:eastAsia="Times New Roman" w:hAnsi="Times New Roman" w:cs="Times New Roman"/>
          <w:kern w:val="0"/>
          <w:lang w:eastAsia="ru-RU"/>
          <w14:ligatures w14:val="none"/>
        </w:rPr>
        <w:t>,</w:t>
      </w:r>
      <w:r w:rsidR="00FF43DD" w:rsidRPr="00B31003">
        <w:rPr>
          <w:rFonts w:ascii="Times New Roman" w:eastAsia="Times New Roman" w:hAnsi="Times New Roman" w:cs="Times New Roman"/>
          <w:kern w:val="0"/>
          <w:lang w:eastAsia="ru-RU"/>
          <w14:ligatures w14:val="none"/>
        </w:rPr>
        <w:t xml:space="preserve"> договорах на оказание финансовых услуг с юридическими или физическими лицами; о всех </w:t>
      </w:r>
      <w:r w:rsidR="0053242A" w:rsidRPr="00B31003">
        <w:rPr>
          <w:rFonts w:ascii="Times New Roman" w:eastAsia="Times New Roman" w:hAnsi="Times New Roman" w:cs="Times New Roman"/>
          <w:kern w:val="0"/>
          <w:lang w:eastAsia="ru-RU"/>
          <w14:ligatures w14:val="none"/>
        </w:rPr>
        <w:t xml:space="preserve">действующих и о прекращенных </w:t>
      </w:r>
      <w:r w:rsidR="00FF43DD" w:rsidRPr="00B31003">
        <w:rPr>
          <w:rFonts w:ascii="Times New Roman" w:eastAsia="Times New Roman" w:hAnsi="Times New Roman" w:cs="Times New Roman"/>
          <w:kern w:val="0"/>
          <w:lang w:eastAsia="ru-RU"/>
          <w14:ligatures w14:val="none"/>
        </w:rPr>
        <w:t>договорах</w:t>
      </w:r>
      <w:r w:rsidR="00230756" w:rsidRPr="00B31003">
        <w:rPr>
          <w:rFonts w:ascii="Times New Roman" w:eastAsia="Times New Roman" w:hAnsi="Times New Roman" w:cs="Times New Roman"/>
          <w:kern w:val="0"/>
          <w:lang w:eastAsia="ru-RU"/>
          <w14:ligatures w14:val="none"/>
        </w:rPr>
        <w:t xml:space="preserve"> </w:t>
      </w:r>
      <w:r w:rsidR="0053242A" w:rsidRPr="00B31003">
        <w:rPr>
          <w:rFonts w:ascii="Times New Roman" w:eastAsia="Times New Roman" w:hAnsi="Times New Roman" w:cs="Times New Roman"/>
          <w:kern w:val="0"/>
          <w:lang w:eastAsia="ru-RU"/>
          <w14:ligatures w14:val="none"/>
        </w:rPr>
        <w:t xml:space="preserve">на оказание финансовых услуг. Периодичность и содержание отчетов в отношении договоров, заключенных ране утверждения настоящего Положения, подлежит предоставлению в сроки согласно постановлению Правительства Российской Федерации 16.06.2018 года </w:t>
      </w:r>
      <w:r w:rsidR="0053242A" w:rsidRPr="00B31003">
        <w:rPr>
          <w:rFonts w:ascii="Times New Roman" w:hAnsi="Times New Roman" w:cs="Times New Roman"/>
        </w:rPr>
        <w:t>№</w:t>
      </w:r>
      <w:r w:rsidR="0053242A" w:rsidRPr="00B31003">
        <w:rPr>
          <w:rFonts w:ascii="Times New Roman" w:eastAsia="Times New Roman" w:hAnsi="Times New Roman" w:cs="Times New Roman"/>
          <w:kern w:val="0"/>
          <w:lang w:eastAsia="ru-RU"/>
          <w14:ligatures w14:val="none"/>
        </w:rPr>
        <w:t>693 «О реализации международного автоматического обмена финансовой информацией с компетентными органами иностранных государств (территорий)».</w:t>
      </w:r>
    </w:p>
    <w:p w14:paraId="2FC5B6F7" w14:textId="2DC90A05" w:rsidR="00EA136A" w:rsidRPr="00B31003" w:rsidRDefault="00EA136A" w:rsidP="00553190">
      <w:pPr>
        <w:pStyle w:val="a3"/>
        <w:spacing w:before="0" w:beforeAutospacing="0" w:after="0" w:afterAutospacing="0"/>
        <w:jc w:val="both"/>
      </w:pPr>
      <w:r w:rsidRPr="00B31003">
        <w:t>5.3. Отчетность формируется организациями финансового рынка в электронной форме по установленным ФНС России</w:t>
      </w:r>
      <w:r w:rsidR="0053242A" w:rsidRPr="00B31003">
        <w:t xml:space="preserve"> форматам</w:t>
      </w:r>
      <w:r w:rsidRPr="00B31003">
        <w:t xml:space="preserve"> Для формирования отчетности организация финансового рынка может использовать стандартное ПО</w:t>
      </w:r>
      <w:r w:rsidR="0053242A" w:rsidRPr="00B31003">
        <w:t xml:space="preserve"> Налогоплательщик ЮЛ </w:t>
      </w:r>
      <w:r w:rsidRPr="00B31003">
        <w:t xml:space="preserve">или воспользоваться решением сторонних разработчиков. </w:t>
      </w:r>
    </w:p>
    <w:p w14:paraId="24B1A800" w14:textId="600E5B51" w:rsidR="00EA136A" w:rsidRPr="00B31003" w:rsidRDefault="00EA136A" w:rsidP="00553190">
      <w:pPr>
        <w:pStyle w:val="a3"/>
        <w:spacing w:before="0" w:beforeAutospacing="0" w:after="0" w:afterAutospacing="0"/>
        <w:jc w:val="both"/>
      </w:pPr>
      <w:r w:rsidRPr="00B31003">
        <w:t xml:space="preserve">5.4. В случае нарушения требований положений Налогового кодекса РФ к </w:t>
      </w:r>
      <w:r w:rsidR="0053242A" w:rsidRPr="00B31003">
        <w:t>НКО</w:t>
      </w:r>
      <w:r w:rsidRPr="00B31003">
        <w:t xml:space="preserve"> могут быть применены штрафные санкции: </w:t>
      </w:r>
    </w:p>
    <w:tbl>
      <w:tblPr>
        <w:tblStyle w:val="a5"/>
        <w:tblW w:w="0" w:type="auto"/>
        <w:tblLook w:val="04A0" w:firstRow="1" w:lastRow="0" w:firstColumn="1" w:lastColumn="0" w:noHBand="0" w:noVBand="1"/>
      </w:tblPr>
      <w:tblGrid>
        <w:gridCol w:w="3005"/>
        <w:gridCol w:w="3005"/>
        <w:gridCol w:w="3006"/>
      </w:tblGrid>
      <w:tr w:rsidR="00EA136A" w:rsidRPr="00B31003" w14:paraId="08CD6F7F" w14:textId="77777777" w:rsidTr="00EA136A">
        <w:tc>
          <w:tcPr>
            <w:tcW w:w="3005" w:type="dxa"/>
          </w:tcPr>
          <w:p w14:paraId="69B602E2" w14:textId="77777777" w:rsidR="00EA136A" w:rsidRPr="00B31003" w:rsidRDefault="00EA136A" w:rsidP="00553190">
            <w:pPr>
              <w:pStyle w:val="a3"/>
              <w:spacing w:before="0" w:beforeAutospacing="0" w:after="0" w:afterAutospacing="0"/>
              <w:jc w:val="both"/>
            </w:pPr>
            <w:r w:rsidRPr="00B31003">
              <w:t xml:space="preserve">Статья НК РФ </w:t>
            </w:r>
          </w:p>
          <w:p w14:paraId="325B9B3B"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c>
          <w:tcPr>
            <w:tcW w:w="3005" w:type="dxa"/>
          </w:tcPr>
          <w:p w14:paraId="6EAAEDEB" w14:textId="77777777" w:rsidR="00EA136A" w:rsidRPr="00B31003" w:rsidRDefault="00EA136A" w:rsidP="00553190">
            <w:pPr>
              <w:pStyle w:val="a3"/>
              <w:spacing w:before="0" w:beforeAutospacing="0" w:after="0" w:afterAutospacing="0"/>
              <w:jc w:val="both"/>
            </w:pPr>
            <w:r w:rsidRPr="00B31003">
              <w:t xml:space="preserve">Нарушение </w:t>
            </w:r>
          </w:p>
          <w:p w14:paraId="7F5F049D"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c>
          <w:tcPr>
            <w:tcW w:w="3006" w:type="dxa"/>
          </w:tcPr>
          <w:p w14:paraId="5BBD8CC7" w14:textId="77777777" w:rsidR="00EA136A" w:rsidRPr="00B31003" w:rsidRDefault="00EA136A" w:rsidP="00553190">
            <w:pPr>
              <w:pStyle w:val="a3"/>
              <w:spacing w:before="0" w:beforeAutospacing="0" w:after="0" w:afterAutospacing="0"/>
              <w:jc w:val="both"/>
            </w:pPr>
            <w:r w:rsidRPr="00B31003">
              <w:t xml:space="preserve">сумма штрафа, руб. </w:t>
            </w:r>
          </w:p>
          <w:p w14:paraId="7B410799"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r>
      <w:tr w:rsidR="00EA136A" w:rsidRPr="00B31003" w14:paraId="1EB0C83F" w14:textId="77777777" w:rsidTr="00EA136A">
        <w:tc>
          <w:tcPr>
            <w:tcW w:w="3005" w:type="dxa"/>
          </w:tcPr>
          <w:p w14:paraId="2373C8C9" w14:textId="77777777" w:rsidR="00EA136A" w:rsidRPr="00B31003" w:rsidRDefault="00EA136A" w:rsidP="00553190">
            <w:pPr>
              <w:pStyle w:val="a3"/>
              <w:spacing w:before="0" w:beforeAutospacing="0" w:after="0" w:afterAutospacing="0"/>
              <w:jc w:val="both"/>
            </w:pPr>
            <w:r w:rsidRPr="00B31003">
              <w:t xml:space="preserve">129.7 (п.1) </w:t>
            </w:r>
          </w:p>
          <w:p w14:paraId="4C3B18CD"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c>
          <w:tcPr>
            <w:tcW w:w="3005" w:type="dxa"/>
          </w:tcPr>
          <w:p w14:paraId="7BD43DAE" w14:textId="77777777" w:rsidR="00EA136A" w:rsidRPr="00B31003" w:rsidRDefault="00EA136A" w:rsidP="00553190">
            <w:pPr>
              <w:pStyle w:val="a3"/>
              <w:spacing w:before="0" w:beforeAutospacing="0" w:after="0" w:afterAutospacing="0"/>
              <w:jc w:val="both"/>
            </w:pPr>
            <w:r w:rsidRPr="00B31003">
              <w:t xml:space="preserve">Ненаправление в срок финансовой информации </w:t>
            </w:r>
          </w:p>
          <w:p w14:paraId="12335D1F"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c>
          <w:tcPr>
            <w:tcW w:w="3006" w:type="dxa"/>
          </w:tcPr>
          <w:p w14:paraId="2C99DFD3" w14:textId="14B42148" w:rsidR="00EA136A" w:rsidRPr="00B31003" w:rsidRDefault="00EA136A" w:rsidP="00553190">
            <w:pPr>
              <w:pStyle w:val="a3"/>
              <w:spacing w:before="0" w:beforeAutospacing="0" w:after="0" w:afterAutospacing="0"/>
              <w:jc w:val="both"/>
            </w:pPr>
            <w:r w:rsidRPr="00B31003">
              <w:t>500 000</w:t>
            </w:r>
          </w:p>
          <w:p w14:paraId="57883046"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r>
      <w:tr w:rsidR="00EA136A" w:rsidRPr="00B31003" w14:paraId="281EB0D4" w14:textId="77777777" w:rsidTr="00EA136A">
        <w:tc>
          <w:tcPr>
            <w:tcW w:w="3005" w:type="dxa"/>
          </w:tcPr>
          <w:p w14:paraId="10F9688B" w14:textId="77777777" w:rsidR="00EA136A" w:rsidRPr="00B31003" w:rsidRDefault="00EA136A" w:rsidP="00553190">
            <w:pPr>
              <w:pStyle w:val="a3"/>
              <w:spacing w:before="0" w:beforeAutospacing="0" w:after="0" w:afterAutospacing="0"/>
              <w:jc w:val="both"/>
            </w:pPr>
            <w:r w:rsidRPr="00B31003">
              <w:t xml:space="preserve">129.7 (п.2) </w:t>
            </w:r>
          </w:p>
          <w:p w14:paraId="7EFED20E" w14:textId="77777777" w:rsidR="00EA136A" w:rsidRPr="00B31003" w:rsidRDefault="00EA136A" w:rsidP="00553190">
            <w:pPr>
              <w:pStyle w:val="a3"/>
              <w:spacing w:before="0" w:beforeAutospacing="0" w:after="0" w:afterAutospacing="0"/>
              <w:jc w:val="both"/>
            </w:pPr>
          </w:p>
        </w:tc>
        <w:tc>
          <w:tcPr>
            <w:tcW w:w="3005" w:type="dxa"/>
          </w:tcPr>
          <w:p w14:paraId="3ACFDCDA" w14:textId="77777777" w:rsidR="00EA136A" w:rsidRPr="00B31003" w:rsidRDefault="00EA136A" w:rsidP="00553190">
            <w:pPr>
              <w:pStyle w:val="a3"/>
              <w:spacing w:before="0" w:beforeAutospacing="0" w:after="0" w:afterAutospacing="0"/>
              <w:jc w:val="both"/>
            </w:pPr>
            <w:r w:rsidRPr="00B31003">
              <w:t xml:space="preserve">Невключение информации о клиенте, выгодоприобретателе и (или) лицах, прямо или косвенно их контролирующих </w:t>
            </w:r>
          </w:p>
          <w:p w14:paraId="10CD53A2"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c>
          <w:tcPr>
            <w:tcW w:w="3006" w:type="dxa"/>
          </w:tcPr>
          <w:p w14:paraId="4D4A4B0C" w14:textId="70BB26AE" w:rsidR="00EA136A" w:rsidRPr="00B31003" w:rsidRDefault="00EA136A" w:rsidP="00553190">
            <w:pPr>
              <w:pStyle w:val="a3"/>
              <w:spacing w:before="0" w:beforeAutospacing="0" w:after="0" w:afterAutospacing="0"/>
              <w:jc w:val="both"/>
            </w:pPr>
            <w:r w:rsidRPr="00B31003">
              <w:t>50 000</w:t>
            </w:r>
            <w:r w:rsidR="0053242A" w:rsidRPr="00B31003">
              <w:t xml:space="preserve"> </w:t>
            </w:r>
            <w:r w:rsidRPr="00B31003">
              <w:t xml:space="preserve">за каждый факт </w:t>
            </w:r>
          </w:p>
          <w:p w14:paraId="300E1A96"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r>
      <w:tr w:rsidR="00EA136A" w:rsidRPr="00B31003" w14:paraId="420EFA31" w14:textId="77777777" w:rsidTr="00EA136A">
        <w:tc>
          <w:tcPr>
            <w:tcW w:w="3005" w:type="dxa"/>
          </w:tcPr>
          <w:p w14:paraId="491378F2" w14:textId="77777777" w:rsidR="00EA136A" w:rsidRPr="00B31003" w:rsidRDefault="00EA136A" w:rsidP="00553190">
            <w:pPr>
              <w:pStyle w:val="a3"/>
              <w:spacing w:before="0" w:beforeAutospacing="0" w:after="0" w:afterAutospacing="0"/>
              <w:jc w:val="both"/>
            </w:pPr>
            <w:r w:rsidRPr="00B31003">
              <w:t xml:space="preserve">129.8 </w:t>
            </w:r>
          </w:p>
          <w:p w14:paraId="3C7281AB"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c>
          <w:tcPr>
            <w:tcW w:w="3005" w:type="dxa"/>
          </w:tcPr>
          <w:p w14:paraId="175C0653" w14:textId="77777777" w:rsidR="00EA136A" w:rsidRPr="00B31003" w:rsidRDefault="00EA136A" w:rsidP="00553190">
            <w:pPr>
              <w:pStyle w:val="a3"/>
              <w:spacing w:before="0" w:beforeAutospacing="0" w:after="0" w:afterAutospacing="0"/>
              <w:jc w:val="both"/>
            </w:pPr>
            <w:r w:rsidRPr="00B31003">
              <w:t xml:space="preserve">Нарушение порядка установления налогового резидентства клиентов, выгодоприобретателей и лиц, прямо или косвенно их контролирующих, путем непринятия установленных мер </w:t>
            </w:r>
          </w:p>
          <w:p w14:paraId="0FE54FFF"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c>
          <w:tcPr>
            <w:tcW w:w="3006" w:type="dxa"/>
          </w:tcPr>
          <w:p w14:paraId="7DBFB72E" w14:textId="1301393A" w:rsidR="00EA136A" w:rsidRPr="00B31003" w:rsidRDefault="00EA136A" w:rsidP="00553190">
            <w:pPr>
              <w:pStyle w:val="a3"/>
              <w:spacing w:before="0" w:beforeAutospacing="0" w:after="0" w:afterAutospacing="0"/>
              <w:jc w:val="both"/>
            </w:pPr>
            <w:r w:rsidRPr="00B31003">
              <w:t>50 000</w:t>
            </w:r>
            <w:r w:rsidR="0053242A" w:rsidRPr="00B31003">
              <w:t xml:space="preserve"> </w:t>
            </w:r>
            <w:r w:rsidRPr="00B31003">
              <w:t xml:space="preserve">в отношении каждого клиента, выгодоприобретателя либо лица, прямо или косвенно их контролирующего </w:t>
            </w:r>
          </w:p>
          <w:p w14:paraId="6B3A9910" w14:textId="77777777" w:rsidR="00EA136A" w:rsidRPr="00B31003" w:rsidRDefault="00EA136A" w:rsidP="00553190">
            <w:pPr>
              <w:jc w:val="both"/>
              <w:rPr>
                <w:rFonts w:ascii="Times New Roman" w:eastAsia="Times New Roman" w:hAnsi="Times New Roman" w:cs="Times New Roman"/>
                <w:kern w:val="0"/>
                <w:lang w:eastAsia="ru-RU"/>
                <w14:ligatures w14:val="none"/>
              </w:rPr>
            </w:pPr>
          </w:p>
        </w:tc>
      </w:tr>
    </w:tbl>
    <w:p w14:paraId="78038A74" w14:textId="77777777" w:rsidR="0053242A" w:rsidRPr="00B31003" w:rsidRDefault="0053242A" w:rsidP="00553190">
      <w:pPr>
        <w:pStyle w:val="a3"/>
        <w:spacing w:before="0" w:beforeAutospacing="0" w:after="0" w:afterAutospacing="0"/>
        <w:jc w:val="both"/>
      </w:pPr>
    </w:p>
    <w:p w14:paraId="41E67D58" w14:textId="77777777" w:rsidR="0053242A" w:rsidRPr="00B31003" w:rsidRDefault="0053242A" w:rsidP="001B3FC4">
      <w:pPr>
        <w:pStyle w:val="a3"/>
        <w:spacing w:before="0" w:beforeAutospacing="0" w:after="0" w:afterAutospacing="0"/>
        <w:jc w:val="center"/>
        <w:rPr>
          <w:sz w:val="28"/>
          <w:szCs w:val="28"/>
        </w:rPr>
      </w:pPr>
    </w:p>
    <w:p w14:paraId="1D670FCD" w14:textId="602BD717" w:rsidR="00EA136A" w:rsidRPr="00B31003" w:rsidRDefault="00EA136A" w:rsidP="001B3FC4">
      <w:pPr>
        <w:pStyle w:val="a3"/>
        <w:spacing w:before="0" w:beforeAutospacing="0" w:after="0" w:afterAutospacing="0"/>
        <w:jc w:val="center"/>
        <w:rPr>
          <w:b/>
          <w:bCs/>
          <w:sz w:val="28"/>
          <w:szCs w:val="28"/>
        </w:rPr>
      </w:pPr>
      <w:r w:rsidRPr="00B31003">
        <w:rPr>
          <w:b/>
          <w:bCs/>
          <w:sz w:val="28"/>
          <w:szCs w:val="28"/>
        </w:rPr>
        <w:t xml:space="preserve">6. Функции работника </w:t>
      </w:r>
      <w:r w:rsidR="0053242A" w:rsidRPr="00B31003">
        <w:rPr>
          <w:b/>
          <w:bCs/>
          <w:sz w:val="28"/>
          <w:szCs w:val="28"/>
        </w:rPr>
        <w:t>НКО</w:t>
      </w:r>
      <w:r w:rsidRPr="00B31003">
        <w:rPr>
          <w:b/>
          <w:bCs/>
          <w:sz w:val="28"/>
          <w:szCs w:val="28"/>
        </w:rPr>
        <w:t>, ответственного за ре</w:t>
      </w:r>
      <w:r w:rsidR="001B3FC4" w:rsidRPr="00B31003">
        <w:rPr>
          <w:b/>
          <w:bCs/>
          <w:sz w:val="28"/>
          <w:szCs w:val="28"/>
        </w:rPr>
        <w:t>ализацию требований FATCA/ CRS</w:t>
      </w:r>
    </w:p>
    <w:p w14:paraId="0EFBFDB2" w14:textId="77777777" w:rsidR="0053242A" w:rsidRPr="00B31003" w:rsidRDefault="0053242A" w:rsidP="00553190">
      <w:pPr>
        <w:pStyle w:val="a3"/>
        <w:spacing w:before="0" w:beforeAutospacing="0" w:after="0" w:afterAutospacing="0"/>
        <w:jc w:val="both"/>
        <w:rPr>
          <w:b/>
          <w:bCs/>
        </w:rPr>
      </w:pPr>
    </w:p>
    <w:p w14:paraId="15D5E95E" w14:textId="264401E3" w:rsidR="00EA136A" w:rsidRPr="00B31003" w:rsidRDefault="00EA136A" w:rsidP="00553190">
      <w:pPr>
        <w:pStyle w:val="a3"/>
        <w:spacing w:before="0" w:beforeAutospacing="0" w:after="0" w:afterAutospacing="0"/>
        <w:jc w:val="both"/>
      </w:pPr>
      <w:r w:rsidRPr="00B31003">
        <w:t xml:space="preserve">6.1. Из числа работников </w:t>
      </w:r>
      <w:r w:rsidR="0053242A" w:rsidRPr="00B31003">
        <w:t>НКО</w:t>
      </w:r>
      <w:r w:rsidRPr="00B31003">
        <w:t xml:space="preserve"> Приказом Председателя Правления </w:t>
      </w:r>
      <w:r w:rsidR="0053242A" w:rsidRPr="00B31003">
        <w:t>НКО</w:t>
      </w:r>
      <w:r w:rsidRPr="00B31003">
        <w:t xml:space="preserve"> назначается сотрудник, ответственный за реализацию требований FATCA, CRS, который уполномочен на подписание документов для Налоговой службы США (IRS), в том числе электронных. Ответственный сотрудник имеет доступ к личному кабинету на сайте IRS в информационно-телекоммукационной сети Интернет. </w:t>
      </w:r>
    </w:p>
    <w:p w14:paraId="4A666FF9" w14:textId="77777777" w:rsidR="00EA136A" w:rsidRPr="00B31003" w:rsidRDefault="00EA136A" w:rsidP="00553190">
      <w:pPr>
        <w:pStyle w:val="a3"/>
        <w:spacing w:before="0" w:beforeAutospacing="0" w:after="0" w:afterAutospacing="0"/>
        <w:jc w:val="both"/>
      </w:pPr>
      <w:r w:rsidRPr="00B31003">
        <w:t xml:space="preserve">6.2. Сотрудник, ответственный за реализацию требований FATCA/CRS каждые 3 (три) года должен проводить самосертификацию., т.е., подтверждать что: </w:t>
      </w:r>
    </w:p>
    <w:p w14:paraId="56E27F78" w14:textId="1F5AE748" w:rsidR="00EA136A" w:rsidRPr="00B31003" w:rsidRDefault="00EA136A" w:rsidP="00984A75">
      <w:pPr>
        <w:pStyle w:val="a3"/>
        <w:numPr>
          <w:ilvl w:val="0"/>
          <w:numId w:val="8"/>
        </w:numPr>
        <w:spacing w:before="0" w:beforeAutospacing="0" w:after="0" w:afterAutospacing="0"/>
        <w:jc w:val="both"/>
      </w:pPr>
      <w:r w:rsidRPr="00B31003">
        <w:t xml:space="preserve">в </w:t>
      </w:r>
      <w:r w:rsidR="0053242A" w:rsidRPr="00B31003">
        <w:t>НКО</w:t>
      </w:r>
      <w:r w:rsidRPr="00B31003">
        <w:t xml:space="preserve"> установлены внутренние политики, процедуры и процессы, отвечающие требованиям FATCA/ CRS; </w:t>
      </w:r>
    </w:p>
    <w:p w14:paraId="4A40FA88" w14:textId="434BB21B" w:rsidR="00EA136A" w:rsidRPr="00B31003" w:rsidRDefault="00EA136A" w:rsidP="00984A75">
      <w:pPr>
        <w:pStyle w:val="a3"/>
        <w:numPr>
          <w:ilvl w:val="0"/>
          <w:numId w:val="8"/>
        </w:numPr>
        <w:spacing w:before="0" w:beforeAutospacing="0" w:after="0" w:afterAutospacing="0"/>
        <w:jc w:val="both"/>
      </w:pPr>
      <w:r w:rsidRPr="00B31003">
        <w:t xml:space="preserve">ответственный сотрудник обладает знаниями законодательных актов РФ, нормативных документов Банка России в области требований FATCA, CRS; </w:t>
      </w:r>
    </w:p>
    <w:p w14:paraId="39D80860" w14:textId="7C498A50" w:rsidR="00EA136A" w:rsidRPr="00B31003" w:rsidRDefault="00EA136A" w:rsidP="00984A75">
      <w:pPr>
        <w:pStyle w:val="a3"/>
        <w:numPr>
          <w:ilvl w:val="0"/>
          <w:numId w:val="8"/>
        </w:numPr>
        <w:spacing w:before="0" w:beforeAutospacing="0" w:after="0" w:afterAutospacing="0"/>
        <w:jc w:val="both"/>
      </w:pPr>
      <w:r w:rsidRPr="00B31003">
        <w:t>отсутствуют существенные нарушения требований FATCA/ CRS. Одним из показателей оценки является факт наложения регулятором санкций за нарушения законодательства по ПОД/ФТ</w:t>
      </w:r>
      <w:r w:rsidR="00810638" w:rsidRPr="00B31003">
        <w:t>/ФРОМУ</w:t>
      </w:r>
      <w:r w:rsidRPr="00B31003">
        <w:t xml:space="preserve">. </w:t>
      </w:r>
    </w:p>
    <w:p w14:paraId="2FC623F7" w14:textId="6FAC30A8" w:rsidR="00EA136A" w:rsidRPr="00B31003" w:rsidRDefault="00EA136A" w:rsidP="00984A75">
      <w:pPr>
        <w:pStyle w:val="a3"/>
        <w:numPr>
          <w:ilvl w:val="0"/>
          <w:numId w:val="8"/>
        </w:numPr>
        <w:spacing w:before="0" w:beforeAutospacing="0" w:after="0" w:afterAutospacing="0"/>
        <w:jc w:val="both"/>
      </w:pPr>
      <w:r w:rsidRPr="00B31003">
        <w:t xml:space="preserve">имели ли место существенные нарушения, внедрены ли механизмы для их недопущения в будущем </w:t>
      </w:r>
    </w:p>
    <w:p w14:paraId="354481F0" w14:textId="2C21077B" w:rsidR="00EA136A" w:rsidRPr="00B31003" w:rsidRDefault="00EA136A" w:rsidP="00553190">
      <w:pPr>
        <w:pStyle w:val="a3"/>
        <w:spacing w:before="0" w:beforeAutospacing="0" w:after="0" w:afterAutospacing="0"/>
        <w:jc w:val="both"/>
      </w:pPr>
      <w:r w:rsidRPr="00B31003">
        <w:t xml:space="preserve">6.3. Результаты самосертификации оформляются соответствующим актом, который представляется на утверждение Председателю Правления </w:t>
      </w:r>
      <w:r w:rsidR="0053242A" w:rsidRPr="00B31003">
        <w:t>НКО</w:t>
      </w:r>
      <w:r w:rsidRPr="00B31003">
        <w:t xml:space="preserve"> не позднее 5 (пяти) рабочих дней, следующих за днем проведения самосертификации. </w:t>
      </w:r>
    </w:p>
    <w:p w14:paraId="2039A2B7" w14:textId="23AD077C" w:rsidR="00EA136A" w:rsidRPr="00B31003" w:rsidRDefault="00EA136A" w:rsidP="00553190">
      <w:pPr>
        <w:pStyle w:val="a3"/>
        <w:spacing w:before="0" w:beforeAutospacing="0" w:after="0" w:afterAutospacing="0"/>
        <w:jc w:val="both"/>
      </w:pPr>
      <w:r w:rsidRPr="00B31003">
        <w:t xml:space="preserve">6.4. Сотрудник, ответственный за реализацию требований FATCA/CRS, ежегодно, не позднее 1-го февраля текущего года, осуществляет проверку факта регистрации в IRS (статус FATCA) в отношении всех клиентов и контрагентов </w:t>
      </w:r>
      <w:r w:rsidR="0053242A" w:rsidRPr="00B31003">
        <w:t>НКО</w:t>
      </w:r>
      <w:r w:rsidRPr="00B31003">
        <w:t xml:space="preserve">, являющихся финансовыми организациями. Проверка осуществляется путем проверки наличия статуса финансовой организации по списку, опубликованному на сайте IRS. Результаты проверки фиксируются в акте, составленном в произвольной форме, который в дальнейшем помещается в досье соответствующего клиента/контрагента. </w:t>
      </w:r>
    </w:p>
    <w:p w14:paraId="5E2407BE" w14:textId="4E55E0C6" w:rsidR="00EA136A" w:rsidRPr="00B31003" w:rsidRDefault="00EA136A" w:rsidP="00553190">
      <w:pPr>
        <w:pStyle w:val="a3"/>
        <w:spacing w:before="0" w:beforeAutospacing="0" w:after="0" w:afterAutospacing="0"/>
        <w:jc w:val="both"/>
      </w:pPr>
      <w:r w:rsidRPr="00B31003">
        <w:t xml:space="preserve">6.5. Сотрудник, ответственный за реализацию требований FATCA/CRS, является ответственным за подготовку и отправку отчетности в IRS. </w:t>
      </w:r>
      <w:r w:rsidR="0053242A" w:rsidRPr="00B31003">
        <w:t>НКО</w:t>
      </w:r>
      <w:r w:rsidRPr="00B31003">
        <w:t xml:space="preserve"> не направляет в IRS «нулевую» отчетность. </w:t>
      </w:r>
    </w:p>
    <w:p w14:paraId="2749E5E2" w14:textId="79C8BA4F" w:rsidR="00EA136A" w:rsidRPr="00B31003" w:rsidRDefault="00EA136A" w:rsidP="00553190">
      <w:pPr>
        <w:pStyle w:val="a3"/>
        <w:spacing w:before="0" w:beforeAutospacing="0" w:after="0" w:afterAutospacing="0"/>
        <w:jc w:val="both"/>
      </w:pPr>
      <w:r w:rsidRPr="00B31003">
        <w:t xml:space="preserve">6.6. Правление </w:t>
      </w:r>
      <w:r w:rsidR="0053242A" w:rsidRPr="00B31003">
        <w:t>НКО</w:t>
      </w:r>
      <w:r w:rsidRPr="00B31003">
        <w:t xml:space="preserve"> имеет право принять решение о направлении «нулевой» отчетности в IRS. В таком случае, данная отчетность предварительно направляется в уполномоченные органы в соответствии с требованиями Федерального закона от 24.06.2014 </w:t>
      </w:r>
      <w:r w:rsidR="0053242A" w:rsidRPr="00B31003">
        <w:t>№</w:t>
      </w:r>
      <w:r w:rsidRPr="00B31003">
        <w:t xml:space="preserve">173-ФЗ и разъяснениями, изложенными в Письме Банка России от 02.11.2015 </w:t>
      </w:r>
      <w:r w:rsidR="0053242A" w:rsidRPr="00B31003">
        <w:t>№</w:t>
      </w:r>
      <w:r w:rsidRPr="00B31003">
        <w:t xml:space="preserve">12-4-5/2568 «Обобщение практики применения Федерального закона от 28 июня 2014 года </w:t>
      </w:r>
      <w:r w:rsidR="0053242A" w:rsidRPr="00B31003">
        <w:t>№</w:t>
      </w:r>
      <w:r w:rsidRPr="00B31003">
        <w:t xml:space="preserve">173-ФЗ "Об особенностях осуществления финансовых операций с иностранными гражданами и юридическими лицами, о внесении изменений в Кодекс Российской Федерации об административных правонарушениях и признании утратившими силу отдельных положений законодательных актов Российской Федерации». </w:t>
      </w:r>
    </w:p>
    <w:p w14:paraId="5904CB1E" w14:textId="353C21D3" w:rsidR="00EA136A" w:rsidRPr="00B31003" w:rsidRDefault="00EA136A" w:rsidP="00553190">
      <w:pPr>
        <w:pStyle w:val="a3"/>
        <w:spacing w:before="0" w:beforeAutospacing="0" w:after="0" w:afterAutospacing="0"/>
        <w:jc w:val="both"/>
      </w:pPr>
      <w:r w:rsidRPr="00B31003">
        <w:t xml:space="preserve">6.7. При выявлении клиентов – иностранных налогоплательщиков, поступлении запроса от иностранного налогового органа о предоставлении информации в отношении клиента – иностранного налогоплательщика и направлении информации о клиентах – иностранных налогоплательщиках в IRS, Сотрудник, ответственный за реализацию требований FATCA/CRS, направляет информацию о нем в уполномоченные органы в порядке, сроки и объеме, установленные «Положением о передаче информации организациями финансового рынка в уполномоченные органы при уведомлении о регистрации в иностранном налоговом органе» (утв. Постановлением Правительства РФ от 26.11.2015 </w:t>
      </w:r>
      <w:r w:rsidR="0053242A" w:rsidRPr="00B31003">
        <w:t>№</w:t>
      </w:r>
      <w:r w:rsidRPr="00B31003">
        <w:t xml:space="preserve">1267 "Об информационном взаимодействии между организациями финансового рынка и уполномоченными органами"). </w:t>
      </w:r>
    </w:p>
    <w:p w14:paraId="27F12AB2" w14:textId="77777777" w:rsidR="00EA136A" w:rsidRPr="00B31003" w:rsidRDefault="00EA136A" w:rsidP="00553190">
      <w:pPr>
        <w:pStyle w:val="a3"/>
        <w:spacing w:before="0" w:beforeAutospacing="0" w:after="0" w:afterAutospacing="0"/>
        <w:jc w:val="both"/>
      </w:pPr>
      <w:r w:rsidRPr="00B31003">
        <w:t xml:space="preserve">6.9. Сотрудник, ответственный за реализацию требований FATCA/CRS, ежегодно инициирует проведение идентификации: </w:t>
      </w:r>
    </w:p>
    <w:p w14:paraId="69FFBE9C" w14:textId="5B5E3848" w:rsidR="00EA136A" w:rsidRPr="00B31003" w:rsidRDefault="00EA136A" w:rsidP="00984A75">
      <w:pPr>
        <w:pStyle w:val="a3"/>
        <w:numPr>
          <w:ilvl w:val="0"/>
          <w:numId w:val="9"/>
        </w:numPr>
        <w:spacing w:before="0" w:beforeAutospacing="0" w:after="0" w:afterAutospacing="0"/>
        <w:jc w:val="both"/>
      </w:pPr>
      <w:r w:rsidRPr="00B31003">
        <w:t xml:space="preserve">клиентов – физических лиц, являющихся клиентами </w:t>
      </w:r>
      <w:r w:rsidR="0053242A" w:rsidRPr="00B31003">
        <w:t>НКО</w:t>
      </w:r>
      <w:r w:rsidRPr="00B31003">
        <w:t xml:space="preserve">, совокупный остаток по счетам которых превышает 50 тыс. долларов; </w:t>
      </w:r>
    </w:p>
    <w:p w14:paraId="13405F9C" w14:textId="11CC4FDF" w:rsidR="00EA136A" w:rsidRPr="00B31003" w:rsidRDefault="00EA136A" w:rsidP="00984A75">
      <w:pPr>
        <w:pStyle w:val="a3"/>
        <w:numPr>
          <w:ilvl w:val="0"/>
          <w:numId w:val="9"/>
        </w:numPr>
        <w:spacing w:before="0" w:beforeAutospacing="0" w:after="0" w:afterAutospacing="0"/>
        <w:jc w:val="both"/>
      </w:pPr>
      <w:r w:rsidRPr="00B31003">
        <w:t xml:space="preserve">клиентов – юридических лиц, являющихся клиентами </w:t>
      </w:r>
      <w:r w:rsidR="0053242A" w:rsidRPr="00B31003">
        <w:t>НКО</w:t>
      </w:r>
      <w:r w:rsidRPr="00B31003">
        <w:t xml:space="preserve">, совокупный остаток по счетам которых превышает 250 тыс. долларов. </w:t>
      </w:r>
    </w:p>
    <w:p w14:paraId="27A09D98" w14:textId="201D54FB" w:rsidR="00EA136A" w:rsidRPr="00B31003" w:rsidRDefault="00EA136A" w:rsidP="00984A75">
      <w:pPr>
        <w:pStyle w:val="a3"/>
        <w:numPr>
          <w:ilvl w:val="0"/>
          <w:numId w:val="9"/>
        </w:numPr>
        <w:spacing w:before="0" w:beforeAutospacing="0" w:after="0" w:afterAutospacing="0"/>
        <w:jc w:val="both"/>
      </w:pPr>
      <w:r w:rsidRPr="00B31003">
        <w:t xml:space="preserve">Организовывает хранение документов по идентификации клиента, согласно требованиям закона FATCA, CRS сроком 6 лет. </w:t>
      </w:r>
    </w:p>
    <w:p w14:paraId="78C9FF1E" w14:textId="77777777" w:rsidR="003B6EAB" w:rsidRPr="00B31003" w:rsidRDefault="003B6EAB" w:rsidP="00553190">
      <w:pPr>
        <w:jc w:val="both"/>
        <w:rPr>
          <w:rFonts w:ascii="Times New Roman" w:eastAsia="Times New Roman" w:hAnsi="Times New Roman" w:cs="Times New Roman"/>
          <w:kern w:val="0"/>
          <w:lang w:eastAsia="ru-RU"/>
          <w14:ligatures w14:val="none"/>
        </w:rPr>
      </w:pPr>
    </w:p>
    <w:p w14:paraId="121851B2" w14:textId="61C96AF9" w:rsidR="00EA136A" w:rsidRPr="00B31003" w:rsidRDefault="00EA136A" w:rsidP="001B3FC4">
      <w:pPr>
        <w:pStyle w:val="a3"/>
        <w:spacing w:before="0" w:beforeAutospacing="0" w:after="0" w:afterAutospacing="0"/>
        <w:jc w:val="center"/>
        <w:rPr>
          <w:b/>
          <w:bCs/>
        </w:rPr>
      </w:pPr>
      <w:r w:rsidRPr="00B31003">
        <w:rPr>
          <w:b/>
          <w:bCs/>
        </w:rPr>
        <w:t xml:space="preserve">7. </w:t>
      </w:r>
      <w:r w:rsidRPr="00B31003">
        <w:rPr>
          <w:b/>
          <w:bCs/>
          <w:sz w:val="28"/>
          <w:szCs w:val="28"/>
        </w:rPr>
        <w:t>Контрольные функции за выполнением требований, установленных законодательством РФ,</w:t>
      </w:r>
      <w:r w:rsidRPr="00B31003">
        <w:rPr>
          <w:sz w:val="28"/>
          <w:szCs w:val="28"/>
        </w:rPr>
        <w:t xml:space="preserve"> </w:t>
      </w:r>
      <w:r w:rsidRPr="00B31003">
        <w:rPr>
          <w:b/>
          <w:bCs/>
          <w:sz w:val="28"/>
          <w:szCs w:val="28"/>
        </w:rPr>
        <w:t xml:space="preserve">нормативными актами Банка России и внутренними документами </w:t>
      </w:r>
      <w:r w:rsidR="0053242A" w:rsidRPr="00B31003">
        <w:rPr>
          <w:b/>
          <w:bCs/>
          <w:sz w:val="28"/>
          <w:szCs w:val="28"/>
        </w:rPr>
        <w:t>НКО</w:t>
      </w:r>
    </w:p>
    <w:p w14:paraId="7EA05507" w14:textId="77777777" w:rsidR="0053242A" w:rsidRPr="00B31003" w:rsidRDefault="0053242A" w:rsidP="00553190">
      <w:pPr>
        <w:pStyle w:val="a3"/>
        <w:spacing w:before="0" w:beforeAutospacing="0" w:after="0" w:afterAutospacing="0"/>
        <w:jc w:val="both"/>
        <w:rPr>
          <w:b/>
          <w:bCs/>
        </w:rPr>
      </w:pPr>
    </w:p>
    <w:p w14:paraId="4A02E6B1" w14:textId="2F39937E" w:rsidR="00EA136A" w:rsidRPr="00B31003" w:rsidRDefault="00EA136A" w:rsidP="00553190">
      <w:pPr>
        <w:pStyle w:val="a3"/>
        <w:spacing w:before="0" w:beforeAutospacing="0" w:after="0" w:afterAutospacing="0"/>
        <w:jc w:val="both"/>
      </w:pPr>
      <w:r w:rsidRPr="00B31003">
        <w:t xml:space="preserve">7.1. Контроль за выполнением требований, установленных законодательством РФ, нормативными актами Банка России и внутренними документами </w:t>
      </w:r>
      <w:r w:rsidR="000C2CC8" w:rsidRPr="00B31003">
        <w:t>НКО</w:t>
      </w:r>
      <w:r w:rsidRPr="00B31003">
        <w:t xml:space="preserve"> в области FATCA, CRS осуществляется следующими структурными подразделениями </w:t>
      </w:r>
      <w:r w:rsidR="002B22B3">
        <w:t>НКО</w:t>
      </w:r>
      <w:r w:rsidRPr="00B31003">
        <w:t xml:space="preserve">: </w:t>
      </w:r>
    </w:p>
    <w:p w14:paraId="6C58E3A6" w14:textId="49EF479A" w:rsidR="00EA136A" w:rsidRPr="00B31003" w:rsidRDefault="001B004C" w:rsidP="00984A75">
      <w:pPr>
        <w:pStyle w:val="a3"/>
        <w:numPr>
          <w:ilvl w:val="0"/>
          <w:numId w:val="10"/>
        </w:numPr>
        <w:spacing w:before="0" w:beforeAutospacing="0" w:after="0" w:afterAutospacing="0"/>
        <w:jc w:val="both"/>
      </w:pPr>
      <w:r w:rsidRPr="00B31003">
        <w:t>операционный о</w:t>
      </w:r>
      <w:r w:rsidR="000C2CC8" w:rsidRPr="00B31003">
        <w:t>тдел</w:t>
      </w:r>
      <w:r w:rsidRPr="00B31003">
        <w:t xml:space="preserve"> </w:t>
      </w:r>
      <w:r w:rsidR="00EA136A" w:rsidRPr="00B31003">
        <w:t xml:space="preserve">– ежедневный контроль при осуществлении операций при принятии клиентов на обслуживание; </w:t>
      </w:r>
    </w:p>
    <w:p w14:paraId="29223EDB" w14:textId="617EE130" w:rsidR="00EA136A" w:rsidRPr="00B31003" w:rsidRDefault="00EA136A" w:rsidP="00984A75">
      <w:pPr>
        <w:pStyle w:val="a3"/>
        <w:numPr>
          <w:ilvl w:val="0"/>
          <w:numId w:val="10"/>
        </w:numPr>
        <w:spacing w:before="0" w:beforeAutospacing="0" w:after="0" w:afterAutospacing="0"/>
        <w:jc w:val="both"/>
      </w:pPr>
      <w:r w:rsidRPr="00B31003">
        <w:t xml:space="preserve">сотрудник, ответственный за реализацию требований FATCA, CRS – при ежемесячном формировании отчета о клиентах, относящихся к категории иностранных налогоплательщиков в целях контроля операций, совершаемых по банковским счетам; </w:t>
      </w:r>
    </w:p>
    <w:p w14:paraId="21D23273" w14:textId="6A8E16C4" w:rsidR="00EA136A" w:rsidRPr="00B31003" w:rsidRDefault="00EA136A" w:rsidP="00984A75">
      <w:pPr>
        <w:pStyle w:val="a3"/>
        <w:numPr>
          <w:ilvl w:val="0"/>
          <w:numId w:val="10"/>
        </w:numPr>
        <w:spacing w:before="0" w:beforeAutospacing="0" w:after="0" w:afterAutospacing="0"/>
        <w:jc w:val="both"/>
      </w:pPr>
      <w:r w:rsidRPr="00B31003">
        <w:t xml:space="preserve">СВК – мониторинг соответствия внутренних нормативных документов </w:t>
      </w:r>
      <w:r w:rsidR="000C2CC8" w:rsidRPr="00B31003">
        <w:t xml:space="preserve">НКО </w:t>
      </w:r>
      <w:r w:rsidRPr="00B31003">
        <w:t xml:space="preserve">требованиям законодательства РФ, нормативных актов Банка России; </w:t>
      </w:r>
    </w:p>
    <w:p w14:paraId="720B5B53" w14:textId="20D96676" w:rsidR="00EA136A" w:rsidRPr="00B31003" w:rsidRDefault="00EA136A" w:rsidP="00984A75">
      <w:pPr>
        <w:pStyle w:val="a3"/>
        <w:numPr>
          <w:ilvl w:val="0"/>
          <w:numId w:val="10"/>
        </w:numPr>
        <w:spacing w:before="0" w:beforeAutospacing="0" w:after="0" w:afterAutospacing="0"/>
        <w:jc w:val="both"/>
      </w:pPr>
      <w:r w:rsidRPr="00B31003">
        <w:t xml:space="preserve">СВА – </w:t>
      </w:r>
      <w:r w:rsidR="000C2CC8" w:rsidRPr="00B31003">
        <w:t>п</w:t>
      </w:r>
      <w:r w:rsidRPr="00B31003">
        <w:t xml:space="preserve">оследующий контроль согласно </w:t>
      </w:r>
      <w:r w:rsidR="000C2CC8" w:rsidRPr="00B31003">
        <w:t>утвержденному в НКО п</w:t>
      </w:r>
      <w:r w:rsidRPr="00B31003">
        <w:t>лану работ.</w:t>
      </w:r>
    </w:p>
    <w:p w14:paraId="53268227" w14:textId="77777777" w:rsidR="00EA136A" w:rsidRPr="00B31003" w:rsidRDefault="00EA136A" w:rsidP="000C2CC8">
      <w:pPr>
        <w:pStyle w:val="a3"/>
        <w:spacing w:before="0" w:beforeAutospacing="0" w:after="0" w:afterAutospacing="0"/>
        <w:ind w:left="720"/>
        <w:jc w:val="both"/>
      </w:pPr>
    </w:p>
    <w:p w14:paraId="7A7D9D6D" w14:textId="60ED40C1" w:rsidR="00EA136A" w:rsidRPr="00B31003" w:rsidRDefault="00EA136A" w:rsidP="001B3FC4">
      <w:pPr>
        <w:pStyle w:val="a3"/>
        <w:spacing w:before="0" w:beforeAutospacing="0" w:after="0" w:afterAutospacing="0"/>
        <w:jc w:val="center"/>
        <w:rPr>
          <w:b/>
          <w:bCs/>
          <w:sz w:val="28"/>
          <w:szCs w:val="28"/>
        </w:rPr>
      </w:pPr>
      <w:r w:rsidRPr="00B31003">
        <w:rPr>
          <w:b/>
          <w:bCs/>
        </w:rPr>
        <w:t xml:space="preserve">8. </w:t>
      </w:r>
      <w:r w:rsidRPr="00B31003">
        <w:rPr>
          <w:b/>
          <w:bCs/>
          <w:sz w:val="28"/>
          <w:szCs w:val="28"/>
        </w:rPr>
        <w:t>Заключительная часть</w:t>
      </w:r>
    </w:p>
    <w:p w14:paraId="315699F7" w14:textId="77777777" w:rsidR="000C2CC8" w:rsidRPr="00B31003" w:rsidRDefault="000C2CC8" w:rsidP="000C2CC8">
      <w:pPr>
        <w:pStyle w:val="a3"/>
        <w:spacing w:before="0" w:beforeAutospacing="0" w:after="0" w:afterAutospacing="0"/>
        <w:jc w:val="both"/>
        <w:rPr>
          <w:b/>
          <w:bCs/>
        </w:rPr>
      </w:pPr>
    </w:p>
    <w:p w14:paraId="400D6804" w14:textId="19B5E18F" w:rsidR="00EA136A" w:rsidRPr="00B31003" w:rsidRDefault="00EA136A" w:rsidP="000C2CC8">
      <w:pPr>
        <w:pStyle w:val="a3"/>
        <w:spacing w:before="0" w:beforeAutospacing="0" w:after="0" w:afterAutospacing="0"/>
        <w:jc w:val="both"/>
      </w:pPr>
      <w:r w:rsidRPr="00B31003">
        <w:t xml:space="preserve">8.1. Настоящее Положение является внутренним нормативным документом, обязательным для исполнения всеми подразделениями </w:t>
      </w:r>
      <w:r w:rsidR="000C2CC8" w:rsidRPr="00B31003">
        <w:t>НКО</w:t>
      </w:r>
      <w:r w:rsidRPr="00B31003">
        <w:t xml:space="preserve">, задействованными в процессе идентификации клиентов. </w:t>
      </w:r>
    </w:p>
    <w:p w14:paraId="5D5C403C" w14:textId="69E67D1E" w:rsidR="00EA136A" w:rsidRPr="00B31003" w:rsidRDefault="00EA136A" w:rsidP="000C2CC8">
      <w:pPr>
        <w:pStyle w:val="a3"/>
        <w:spacing w:before="0" w:beforeAutospacing="0" w:after="0" w:afterAutospacing="0"/>
        <w:jc w:val="both"/>
      </w:pPr>
      <w:r w:rsidRPr="00B31003">
        <w:t xml:space="preserve">8.2. Положение подлежит пересмотру в случае изменения законодательных актов, вступления в силу новых нормативных документов Банка России, Правительства Российской Федерации, при изменениях в организационной структуре </w:t>
      </w:r>
      <w:r w:rsidR="000C2CC8" w:rsidRPr="00B31003">
        <w:t>НКО</w:t>
      </w:r>
      <w:r w:rsidRPr="00B31003">
        <w:t>.</w:t>
      </w:r>
    </w:p>
    <w:p w14:paraId="37193562" w14:textId="419A93CB" w:rsidR="00EA136A" w:rsidRPr="00B31003" w:rsidRDefault="00EA136A" w:rsidP="000C2CC8">
      <w:pPr>
        <w:pStyle w:val="a3"/>
        <w:spacing w:before="0" w:beforeAutospacing="0" w:after="0" w:afterAutospacing="0"/>
        <w:jc w:val="both"/>
      </w:pPr>
      <w:r w:rsidRPr="00B31003">
        <w:t xml:space="preserve">8.3. Дополнения и изменения в Положение могут инициироваться ответственным сотрудником, СВА, СВК, </w:t>
      </w:r>
      <w:r w:rsidR="001B004C" w:rsidRPr="00B31003">
        <w:t xml:space="preserve">операционным </w:t>
      </w:r>
      <w:r w:rsidR="000C2CC8" w:rsidRPr="00B31003">
        <w:t xml:space="preserve">отделом </w:t>
      </w:r>
      <w:r w:rsidRPr="00B31003">
        <w:t xml:space="preserve">в рамках своих компетенций. </w:t>
      </w:r>
    </w:p>
    <w:p w14:paraId="5D21C68B" w14:textId="0BE49289" w:rsidR="00EA136A" w:rsidRPr="00B31003" w:rsidRDefault="00EA136A" w:rsidP="000C2CC8">
      <w:pPr>
        <w:pStyle w:val="a3"/>
        <w:spacing w:before="0" w:beforeAutospacing="0" w:after="0" w:afterAutospacing="0"/>
        <w:jc w:val="both"/>
      </w:pPr>
      <w:r w:rsidRPr="00B31003">
        <w:t xml:space="preserve">8.4. Ответственность за реализацию требований в области FATCA, CRS, изложенных настоящим Положением, возлагается на сотрудника </w:t>
      </w:r>
      <w:r w:rsidR="000C2CC8" w:rsidRPr="00B31003">
        <w:t>НКО</w:t>
      </w:r>
      <w:r w:rsidRPr="00B31003">
        <w:t xml:space="preserve">, </w:t>
      </w:r>
      <w:r w:rsidR="000C2CC8" w:rsidRPr="00B31003">
        <w:t xml:space="preserve">ответственного </w:t>
      </w:r>
      <w:r w:rsidRPr="00B31003">
        <w:t xml:space="preserve">за реализацию требований FATCA, CRS. </w:t>
      </w:r>
    </w:p>
    <w:p w14:paraId="73CAA972" w14:textId="0437758A" w:rsidR="00EA136A" w:rsidRPr="00B31003" w:rsidRDefault="00EA136A" w:rsidP="000C2CC8">
      <w:pPr>
        <w:pStyle w:val="a3"/>
        <w:spacing w:before="0" w:beforeAutospacing="0" w:after="0" w:afterAutospacing="0"/>
        <w:jc w:val="both"/>
      </w:pPr>
      <w:r w:rsidRPr="00B31003">
        <w:t xml:space="preserve">8.5. Контроль по своевременной актуализацией Положения возлагается на сотрудника </w:t>
      </w:r>
      <w:r w:rsidR="000C2CC8" w:rsidRPr="00B31003">
        <w:t>НКО ответственного</w:t>
      </w:r>
      <w:r w:rsidRPr="00B31003">
        <w:t xml:space="preserve">, за реализацию требований FATCA, CRS. </w:t>
      </w:r>
    </w:p>
    <w:p w14:paraId="7CACCDA2" w14:textId="77777777" w:rsidR="00EA136A" w:rsidRPr="00B31003" w:rsidRDefault="00EA136A" w:rsidP="00553190">
      <w:pPr>
        <w:jc w:val="both"/>
        <w:rPr>
          <w:rFonts w:ascii="Times New Roman" w:eastAsia="Times New Roman" w:hAnsi="Times New Roman" w:cs="Times New Roman"/>
          <w:kern w:val="0"/>
          <w:lang w:eastAsia="ru-RU"/>
          <w14:ligatures w14:val="none"/>
        </w:rPr>
      </w:pPr>
    </w:p>
    <w:p w14:paraId="7F5393B0" w14:textId="77777777" w:rsidR="00EA136A" w:rsidRPr="00B31003" w:rsidRDefault="00EA136A" w:rsidP="00553190">
      <w:pPr>
        <w:jc w:val="both"/>
        <w:rPr>
          <w:rFonts w:ascii="Times New Roman" w:eastAsia="Times New Roman" w:hAnsi="Times New Roman" w:cs="Times New Roman"/>
          <w:kern w:val="0"/>
          <w:lang w:eastAsia="ru-RU"/>
          <w14:ligatures w14:val="none"/>
        </w:rPr>
      </w:pPr>
    </w:p>
    <w:p w14:paraId="73F5AA9A" w14:textId="77777777" w:rsidR="000C2CC8" w:rsidRPr="00B31003" w:rsidRDefault="000C2CC8" w:rsidP="00553190">
      <w:pPr>
        <w:jc w:val="both"/>
        <w:rPr>
          <w:rFonts w:ascii="Times New Roman" w:eastAsia="Times New Roman" w:hAnsi="Times New Roman" w:cs="Times New Roman"/>
          <w:kern w:val="0"/>
          <w:lang w:eastAsia="ru-RU"/>
          <w14:ligatures w14:val="none"/>
        </w:rPr>
      </w:pPr>
    </w:p>
    <w:p w14:paraId="69CB5B44" w14:textId="39792BC0" w:rsidR="00915166" w:rsidRPr="00B31003" w:rsidRDefault="00915166" w:rsidP="00553190">
      <w:pPr>
        <w:jc w:val="both"/>
        <w:rPr>
          <w:rFonts w:ascii="Times New Roman" w:eastAsia="Times New Roman" w:hAnsi="Times New Roman" w:cs="Times New Roman"/>
          <w:kern w:val="0"/>
          <w:lang w:eastAsia="ru-RU"/>
          <w14:ligatures w14:val="none"/>
        </w:rPr>
      </w:pPr>
    </w:p>
    <w:p w14:paraId="78903BBD" w14:textId="5050BD71" w:rsidR="00915166" w:rsidRPr="00B31003" w:rsidRDefault="00915166" w:rsidP="00553190">
      <w:pPr>
        <w:jc w:val="both"/>
        <w:rPr>
          <w:rFonts w:ascii="Times New Roman" w:eastAsia="Times New Roman" w:hAnsi="Times New Roman" w:cs="Times New Roman"/>
          <w:kern w:val="0"/>
          <w:lang w:eastAsia="ru-RU"/>
          <w14:ligatures w14:val="none"/>
        </w:rPr>
      </w:pPr>
    </w:p>
    <w:p w14:paraId="44807496" w14:textId="0F0584D9" w:rsidR="00915166" w:rsidRPr="00B31003" w:rsidRDefault="00915166" w:rsidP="00553190">
      <w:pPr>
        <w:jc w:val="both"/>
        <w:rPr>
          <w:rFonts w:ascii="Times New Roman" w:eastAsia="Times New Roman" w:hAnsi="Times New Roman" w:cs="Times New Roman"/>
          <w:kern w:val="0"/>
          <w:lang w:eastAsia="ru-RU"/>
          <w14:ligatures w14:val="none"/>
        </w:rPr>
      </w:pPr>
    </w:p>
    <w:p w14:paraId="61C630F4" w14:textId="0B50DC5B" w:rsidR="00915166" w:rsidRPr="00B31003" w:rsidRDefault="00915166" w:rsidP="00553190">
      <w:pPr>
        <w:jc w:val="both"/>
        <w:rPr>
          <w:rFonts w:ascii="Times New Roman" w:eastAsia="Times New Roman" w:hAnsi="Times New Roman" w:cs="Times New Roman"/>
          <w:kern w:val="0"/>
          <w:lang w:eastAsia="ru-RU"/>
          <w14:ligatures w14:val="none"/>
        </w:rPr>
      </w:pPr>
    </w:p>
    <w:p w14:paraId="38224F20" w14:textId="17423DB8" w:rsidR="00915166" w:rsidRPr="00B31003" w:rsidRDefault="00915166" w:rsidP="00553190">
      <w:pPr>
        <w:jc w:val="both"/>
        <w:rPr>
          <w:rFonts w:ascii="Times New Roman" w:eastAsia="Times New Roman" w:hAnsi="Times New Roman" w:cs="Times New Roman"/>
          <w:kern w:val="0"/>
          <w:lang w:eastAsia="ru-RU"/>
          <w14:ligatures w14:val="none"/>
        </w:rPr>
      </w:pPr>
    </w:p>
    <w:p w14:paraId="63466D12" w14:textId="77777777" w:rsidR="00915166" w:rsidRPr="00B31003" w:rsidRDefault="00915166" w:rsidP="00553190">
      <w:pPr>
        <w:jc w:val="both"/>
        <w:rPr>
          <w:rFonts w:ascii="Times New Roman" w:eastAsia="Times New Roman" w:hAnsi="Times New Roman" w:cs="Times New Roman"/>
          <w:kern w:val="0"/>
          <w:lang w:eastAsia="ru-RU"/>
          <w14:ligatures w14:val="none"/>
        </w:rPr>
      </w:pPr>
    </w:p>
    <w:p w14:paraId="240E276E" w14:textId="4E0B77A8" w:rsidR="006C6EE4" w:rsidRPr="00B31003" w:rsidRDefault="006C6EE4" w:rsidP="00553190">
      <w:pPr>
        <w:jc w:val="both"/>
        <w:rPr>
          <w:rFonts w:ascii="Times New Roman" w:eastAsia="Times New Roman" w:hAnsi="Times New Roman" w:cs="Times New Roman"/>
          <w:kern w:val="0"/>
          <w:lang w:eastAsia="ru-RU"/>
          <w14:ligatures w14:val="none"/>
        </w:rPr>
      </w:pPr>
    </w:p>
    <w:p w14:paraId="28FA59ED" w14:textId="2758902C" w:rsidR="006C6EE4" w:rsidRPr="00B31003" w:rsidRDefault="006C6EE4" w:rsidP="00553190">
      <w:pPr>
        <w:jc w:val="both"/>
        <w:rPr>
          <w:rFonts w:ascii="Times New Roman" w:eastAsia="Times New Roman" w:hAnsi="Times New Roman" w:cs="Times New Roman"/>
          <w:kern w:val="0"/>
          <w:lang w:eastAsia="ru-RU"/>
          <w14:ligatures w14:val="none"/>
        </w:rPr>
      </w:pPr>
    </w:p>
    <w:p w14:paraId="0B9FAEDF" w14:textId="08044E0C" w:rsidR="006C6EE4" w:rsidRPr="00B31003" w:rsidRDefault="006C6EE4" w:rsidP="00553190">
      <w:pPr>
        <w:jc w:val="both"/>
        <w:rPr>
          <w:rFonts w:ascii="Times New Roman" w:eastAsia="Times New Roman" w:hAnsi="Times New Roman" w:cs="Times New Roman"/>
          <w:kern w:val="0"/>
          <w:lang w:eastAsia="ru-RU"/>
          <w14:ligatures w14:val="none"/>
        </w:rPr>
      </w:pPr>
    </w:p>
    <w:p w14:paraId="2832DC35" w14:textId="4236996C" w:rsidR="006C6EE4" w:rsidRPr="00B31003" w:rsidRDefault="006C6EE4" w:rsidP="00553190">
      <w:pPr>
        <w:jc w:val="both"/>
        <w:rPr>
          <w:rFonts w:ascii="Times New Roman" w:eastAsia="Times New Roman" w:hAnsi="Times New Roman" w:cs="Times New Roman"/>
          <w:kern w:val="0"/>
          <w:lang w:eastAsia="ru-RU"/>
          <w14:ligatures w14:val="none"/>
        </w:rPr>
      </w:pPr>
    </w:p>
    <w:p w14:paraId="20DD4B2C" w14:textId="77777777" w:rsidR="006C6EE4" w:rsidRPr="00B31003" w:rsidRDefault="006C6EE4" w:rsidP="006C6EE4">
      <w:pPr>
        <w:pStyle w:val="2"/>
        <w:jc w:val="right"/>
        <w:rPr>
          <w:rFonts w:ascii="Times New Roman" w:hAnsi="Times New Roman" w:cs="Times New Roman"/>
          <w:b/>
          <w:i/>
          <w:snapToGrid w:val="0"/>
          <w:color w:val="auto"/>
          <w:sz w:val="22"/>
          <w:szCs w:val="22"/>
        </w:rPr>
      </w:pPr>
      <w:r w:rsidRPr="00B31003">
        <w:rPr>
          <w:rFonts w:ascii="Times New Roman" w:hAnsi="Times New Roman" w:cs="Times New Roman"/>
          <w:b/>
          <w:i/>
          <w:snapToGrid w:val="0"/>
          <w:color w:val="auto"/>
          <w:sz w:val="22"/>
          <w:szCs w:val="22"/>
        </w:rPr>
        <w:t>Приложение 1</w:t>
      </w:r>
    </w:p>
    <w:p w14:paraId="734D2C6C" w14:textId="4B93C03A" w:rsidR="006C6EE4" w:rsidRPr="00B31003" w:rsidRDefault="006C6EE4" w:rsidP="006C6EE4">
      <w:pPr>
        <w:contextualSpacing/>
        <w:jc w:val="center"/>
        <w:outlineLvl w:val="0"/>
        <w:rPr>
          <w:rFonts w:ascii="Times New Roman" w:hAnsi="Times New Roman" w:cs="Times New Roman"/>
          <w:b/>
          <w:snapToGrid w:val="0"/>
          <w:sz w:val="22"/>
          <w:szCs w:val="22"/>
          <w:lang w:eastAsia="ru-RU"/>
        </w:rPr>
      </w:pPr>
      <w:r w:rsidRPr="00B31003">
        <w:rPr>
          <w:rFonts w:ascii="Times New Roman" w:hAnsi="Times New Roman" w:cs="Times New Roman"/>
          <w:b/>
          <w:snapToGrid w:val="0"/>
          <w:sz w:val="22"/>
          <w:szCs w:val="22"/>
          <w:lang w:eastAsia="ru-RU"/>
        </w:rPr>
        <w:t>АНКЕТА</w:t>
      </w:r>
    </w:p>
    <w:p w14:paraId="72AE1CD3" w14:textId="77777777" w:rsidR="006C6EE4" w:rsidRPr="00B31003" w:rsidRDefault="006C6EE4" w:rsidP="006C6EE4">
      <w:pPr>
        <w:contextualSpacing/>
        <w:jc w:val="center"/>
        <w:outlineLvl w:val="0"/>
        <w:rPr>
          <w:rFonts w:ascii="Times New Roman" w:hAnsi="Times New Roman" w:cs="Times New Roman"/>
          <w:b/>
          <w:snapToGrid w:val="0"/>
          <w:sz w:val="22"/>
          <w:szCs w:val="22"/>
          <w:lang w:eastAsia="ru-RU"/>
        </w:rPr>
      </w:pPr>
      <w:r w:rsidRPr="00B31003">
        <w:rPr>
          <w:rFonts w:ascii="Times New Roman" w:hAnsi="Times New Roman" w:cs="Times New Roman"/>
          <w:b/>
          <w:snapToGrid w:val="0"/>
          <w:sz w:val="22"/>
          <w:szCs w:val="22"/>
          <w:lang w:eastAsia="ru-RU"/>
        </w:rPr>
        <w:t>ФИЗИЧЕСКОГО ЛИЦА / ИНДИВИДУАЛЬНОГО ПРЕДПРИНИМАТЕЛЯ</w:t>
      </w:r>
    </w:p>
    <w:p w14:paraId="1C94B295" w14:textId="77777777" w:rsidR="006C6EE4" w:rsidRPr="00B31003" w:rsidRDefault="006C6EE4" w:rsidP="006C6EE4">
      <w:pPr>
        <w:ind w:left="710" w:right="-8"/>
        <w:contextualSpacing/>
        <w:jc w:val="center"/>
        <w:rPr>
          <w:rFonts w:ascii="Times New Roman" w:hAnsi="Times New Roman" w:cs="Times New Roman"/>
          <w:b/>
          <w:snapToGrid w:val="0"/>
          <w:sz w:val="22"/>
          <w:szCs w:val="22"/>
          <w:lang w:eastAsia="ru-RU"/>
        </w:rPr>
      </w:pPr>
      <w:r w:rsidRPr="00B31003">
        <w:rPr>
          <w:rFonts w:ascii="Times New Roman" w:hAnsi="Times New Roman" w:cs="Times New Roman"/>
          <w:b/>
          <w:snapToGrid w:val="0"/>
          <w:sz w:val="22"/>
          <w:szCs w:val="22"/>
          <w:lang w:eastAsia="ru-RU"/>
        </w:rPr>
        <w:t>в целях реализации требований Закона США «О налогообложении иностранных счетов» (FOREIGN ACCOUNT TAX COMPLIANCE ACT, FATCA)/</w:t>
      </w:r>
    </w:p>
    <w:p w14:paraId="2FB55D1F" w14:textId="77777777" w:rsidR="006C6EE4" w:rsidRPr="00B31003" w:rsidRDefault="006C6EE4" w:rsidP="006C6EE4">
      <w:pPr>
        <w:contextualSpacing/>
        <w:jc w:val="center"/>
        <w:outlineLvl w:val="0"/>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CUSTOMER QUESTIONNAIRE</w:t>
      </w:r>
    </w:p>
    <w:p w14:paraId="5BC23212" w14:textId="77777777" w:rsidR="006C6EE4" w:rsidRPr="00B31003" w:rsidRDefault="006C6EE4" w:rsidP="006C6EE4">
      <w:pPr>
        <w:contextualSpacing/>
        <w:jc w:val="center"/>
        <w:outlineLvl w:val="0"/>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OF AN INDIVIDUAL/ A SOLE PROPRIETOR</w:t>
      </w:r>
    </w:p>
    <w:p w14:paraId="4407C524" w14:textId="77777777" w:rsidR="006C6EE4" w:rsidRPr="00B31003" w:rsidRDefault="006C6EE4" w:rsidP="006C6EE4">
      <w:pPr>
        <w:ind w:left="710" w:right="-8"/>
        <w:contextualSpacing/>
        <w:jc w:val="center"/>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for the purpose of implementation of the USA Law on taxation of foreign accounts (FOREIGN ACCOUNT TAX COMPLIANCE ACT, FATCA)</w:t>
      </w:r>
    </w:p>
    <w:tbl>
      <w:tblPr>
        <w:tblW w:w="9072" w:type="dxa"/>
        <w:tblInd w:w="-8" w:type="dxa"/>
        <w:tblLayout w:type="fixed"/>
        <w:tblCellMar>
          <w:left w:w="70" w:type="dxa"/>
          <w:right w:w="70" w:type="dxa"/>
        </w:tblCellMar>
        <w:tblLook w:val="0000" w:firstRow="0" w:lastRow="0" w:firstColumn="0" w:lastColumn="0" w:noHBand="0" w:noVBand="0"/>
      </w:tblPr>
      <w:tblGrid>
        <w:gridCol w:w="78"/>
        <w:gridCol w:w="6585"/>
        <w:gridCol w:w="2409"/>
      </w:tblGrid>
      <w:tr w:rsidR="006C6EE4" w:rsidRPr="00B31003" w14:paraId="4516D87F" w14:textId="77777777" w:rsidTr="006C6EE4">
        <w:trPr>
          <w:gridBefore w:val="1"/>
          <w:wBefore w:w="78" w:type="dxa"/>
          <w:trHeight w:val="360"/>
        </w:trPr>
        <w:tc>
          <w:tcPr>
            <w:tcW w:w="8994" w:type="dxa"/>
            <w:gridSpan w:val="2"/>
            <w:tcBorders>
              <w:top w:val="single" w:sz="6" w:space="0" w:color="auto"/>
              <w:left w:val="single" w:sz="6" w:space="0" w:color="auto"/>
              <w:bottom w:val="single" w:sz="6" w:space="0" w:color="auto"/>
              <w:right w:val="single" w:sz="6" w:space="0" w:color="auto"/>
            </w:tcBorders>
          </w:tcPr>
          <w:p w14:paraId="7922BF6E" w14:textId="123D9FE9" w:rsidR="006C6EE4" w:rsidRPr="00B31003" w:rsidRDefault="006C6EE4" w:rsidP="00B31003">
            <w:pPr>
              <w:contextualSpacing/>
              <w:rPr>
                <w:rFonts w:ascii="Times New Roman" w:hAnsi="Times New Roman" w:cs="Times New Roman"/>
                <w:snapToGrid w:val="0"/>
                <w:sz w:val="22"/>
                <w:szCs w:val="22"/>
              </w:rPr>
            </w:pP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Фамилия, имя, отчество/</w:t>
            </w:r>
            <w:r w:rsidRPr="00B31003">
              <w:rPr>
                <w:rFonts w:ascii="Times New Roman" w:hAnsi="Times New Roman" w:cs="Times New Roman"/>
                <w:i/>
                <w:color w:val="FF0000"/>
                <w:sz w:val="22"/>
                <w:szCs w:val="22"/>
              </w:rPr>
              <w:t xml:space="preserve"> </w:t>
            </w:r>
            <w:r w:rsidRPr="00B31003">
              <w:rPr>
                <w:rFonts w:ascii="Times New Roman" w:hAnsi="Times New Roman" w:cs="Times New Roman"/>
                <w:sz w:val="22"/>
                <w:szCs w:val="22"/>
              </w:rPr>
              <w:t>Full name</w:t>
            </w:r>
          </w:p>
        </w:tc>
      </w:tr>
      <w:tr w:rsidR="006C6EE4" w:rsidRPr="00B31003" w14:paraId="5EB826A0"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187C4B98" w14:textId="77777777" w:rsidR="006C6EE4" w:rsidRPr="00B31003" w:rsidRDefault="006C6EE4" w:rsidP="00B31003">
            <w:pPr>
              <w:ind w:left="360"/>
              <w:contextualSpacing/>
              <w:rPr>
                <w:rFonts w:ascii="Times New Roman" w:hAnsi="Times New Roman" w:cs="Times New Roman"/>
                <w:sz w:val="22"/>
                <w:szCs w:val="22"/>
                <w:lang w:val="en-US"/>
              </w:rPr>
            </w:pPr>
            <w:r w:rsidRPr="00B31003">
              <w:rPr>
                <w:rFonts w:ascii="Times New Roman" w:hAnsi="Times New Roman" w:cs="Times New Roman"/>
                <w:sz w:val="22"/>
                <w:szCs w:val="22"/>
              </w:rPr>
              <w:t xml:space="preserve">Являетесь ли Вы гражданином США?/ </w:t>
            </w:r>
            <w:r w:rsidRPr="00B31003">
              <w:rPr>
                <w:rFonts w:ascii="Times New Roman" w:hAnsi="Times New Roman" w:cs="Times New Roman"/>
                <w:sz w:val="22"/>
                <w:szCs w:val="22"/>
                <w:lang w:val="en-US"/>
              </w:rPr>
              <w:t>Are you a citizen of the USA?</w:t>
            </w:r>
          </w:p>
          <w:p w14:paraId="736CB652" w14:textId="77777777" w:rsidR="006C6EE4" w:rsidRPr="00B31003" w:rsidRDefault="006C6EE4" w:rsidP="00B31003">
            <w:pPr>
              <w:ind w:left="360"/>
              <w:contextualSpacing/>
              <w:rPr>
                <w:rFonts w:ascii="Times New Roman" w:hAnsi="Times New Roman" w:cs="Times New Roman"/>
                <w:sz w:val="22"/>
                <w:szCs w:val="22"/>
                <w:lang w:val="en-US"/>
              </w:rPr>
            </w:pPr>
          </w:p>
        </w:tc>
        <w:tc>
          <w:tcPr>
            <w:tcW w:w="2409" w:type="dxa"/>
            <w:tcBorders>
              <w:top w:val="single" w:sz="6" w:space="0" w:color="auto"/>
              <w:left w:val="single" w:sz="6" w:space="0" w:color="auto"/>
              <w:bottom w:val="single" w:sz="6" w:space="0" w:color="auto"/>
              <w:right w:val="single" w:sz="6" w:space="0" w:color="auto"/>
            </w:tcBorders>
          </w:tcPr>
          <w:p w14:paraId="2C9B5928"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43B12435"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59AEB2D2" w14:textId="77777777" w:rsidR="006C6EE4" w:rsidRPr="00B31003" w:rsidRDefault="006C6EE4" w:rsidP="00B31003">
            <w:pPr>
              <w:ind w:left="360"/>
              <w:contextualSpacing/>
              <w:rPr>
                <w:rFonts w:ascii="Times New Roman" w:hAnsi="Times New Roman" w:cs="Times New Roman"/>
                <w:sz w:val="22"/>
                <w:szCs w:val="22"/>
                <w:lang w:val="en-US"/>
              </w:rPr>
            </w:pPr>
            <w:r w:rsidRPr="00B31003">
              <w:rPr>
                <w:rFonts w:ascii="Times New Roman" w:hAnsi="Times New Roman" w:cs="Times New Roman"/>
                <w:sz w:val="22"/>
                <w:szCs w:val="22"/>
              </w:rPr>
              <w:t xml:space="preserve">Являются ли США местом Вашего рождения?/ </w:t>
            </w:r>
            <w:r w:rsidRPr="00B31003">
              <w:rPr>
                <w:rFonts w:ascii="Times New Roman" w:hAnsi="Times New Roman" w:cs="Times New Roman"/>
                <w:sz w:val="22"/>
                <w:szCs w:val="22"/>
                <w:lang w:val="en-US"/>
              </w:rPr>
              <w:t>Is the USA a place of your birth?</w:t>
            </w:r>
          </w:p>
        </w:tc>
        <w:tc>
          <w:tcPr>
            <w:tcW w:w="2409" w:type="dxa"/>
            <w:tcBorders>
              <w:top w:val="single" w:sz="6" w:space="0" w:color="auto"/>
              <w:left w:val="single" w:sz="6" w:space="0" w:color="auto"/>
              <w:bottom w:val="single" w:sz="6" w:space="0" w:color="auto"/>
              <w:right w:val="single" w:sz="6" w:space="0" w:color="auto"/>
            </w:tcBorders>
          </w:tcPr>
          <w:p w14:paraId="1E0F154E"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11BC18A0"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7DC6DB0B" w14:textId="77777777" w:rsidR="006C6EE4" w:rsidRPr="00B31003" w:rsidRDefault="006C6EE4" w:rsidP="00B31003">
            <w:pPr>
              <w:ind w:left="360"/>
              <w:contextualSpacing/>
              <w:rPr>
                <w:rFonts w:ascii="Times New Roman" w:hAnsi="Times New Roman" w:cs="Times New Roman"/>
                <w:snapToGrid w:val="0"/>
                <w:sz w:val="22"/>
                <w:szCs w:val="22"/>
                <w:lang w:val="en-US"/>
              </w:rPr>
            </w:pPr>
            <w:r w:rsidRPr="00B31003">
              <w:rPr>
                <w:rFonts w:ascii="Times New Roman" w:hAnsi="Times New Roman" w:cs="Times New Roman"/>
                <w:sz w:val="22"/>
                <w:szCs w:val="22"/>
              </w:rPr>
              <w:t xml:space="preserve">Являются ли США Вашим местом жительства?/ </w:t>
            </w:r>
            <w:r w:rsidRPr="00B31003">
              <w:rPr>
                <w:rFonts w:ascii="Times New Roman" w:hAnsi="Times New Roman" w:cs="Times New Roman"/>
                <w:sz w:val="22"/>
                <w:szCs w:val="22"/>
                <w:lang w:val="en-US"/>
              </w:rPr>
              <w:t>Is the USA your place of residence?</w:t>
            </w:r>
          </w:p>
        </w:tc>
        <w:tc>
          <w:tcPr>
            <w:tcW w:w="2409" w:type="dxa"/>
            <w:tcBorders>
              <w:top w:val="single" w:sz="6" w:space="0" w:color="auto"/>
              <w:left w:val="single" w:sz="6" w:space="0" w:color="auto"/>
              <w:bottom w:val="single" w:sz="6" w:space="0" w:color="auto"/>
              <w:right w:val="single" w:sz="6" w:space="0" w:color="auto"/>
            </w:tcBorders>
          </w:tcPr>
          <w:p w14:paraId="50CE3460"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4F0C015A"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78096C1E" w14:textId="77777777" w:rsidR="006C6EE4" w:rsidRPr="00B31003" w:rsidRDefault="006C6EE4" w:rsidP="00B31003">
            <w:pPr>
              <w:ind w:left="360"/>
              <w:contextualSpacing/>
              <w:rPr>
                <w:rFonts w:ascii="Times New Roman" w:hAnsi="Times New Roman" w:cs="Times New Roman"/>
                <w:snapToGrid w:val="0"/>
                <w:sz w:val="22"/>
                <w:szCs w:val="22"/>
                <w:lang w:val="en-US"/>
              </w:rPr>
            </w:pPr>
            <w:r w:rsidRPr="00B31003">
              <w:rPr>
                <w:rFonts w:ascii="Times New Roman" w:hAnsi="Times New Roman" w:cs="Times New Roman"/>
                <w:sz w:val="22"/>
                <w:szCs w:val="22"/>
              </w:rPr>
              <w:t xml:space="preserve">Имеется ли у Вас вид на жительство (green card) в США?/ </w:t>
            </w:r>
            <w:r w:rsidRPr="00B31003">
              <w:rPr>
                <w:rFonts w:ascii="Times New Roman" w:hAnsi="Times New Roman" w:cs="Times New Roman"/>
                <w:sz w:val="22"/>
                <w:szCs w:val="22"/>
                <w:lang w:val="en-US"/>
              </w:rPr>
              <w:t>Do you have a green card in the USA?</w:t>
            </w:r>
          </w:p>
        </w:tc>
        <w:tc>
          <w:tcPr>
            <w:tcW w:w="2409" w:type="dxa"/>
            <w:tcBorders>
              <w:top w:val="single" w:sz="6" w:space="0" w:color="auto"/>
              <w:left w:val="single" w:sz="6" w:space="0" w:color="auto"/>
              <w:bottom w:val="single" w:sz="6" w:space="0" w:color="auto"/>
              <w:right w:val="single" w:sz="6" w:space="0" w:color="auto"/>
            </w:tcBorders>
          </w:tcPr>
          <w:p w14:paraId="1C85AB5E"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2B6529A4"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1A9CA91F" w14:textId="77777777" w:rsidR="006C6EE4" w:rsidRPr="00B31003" w:rsidRDefault="006C6EE4" w:rsidP="00B31003">
            <w:pPr>
              <w:ind w:left="360"/>
              <w:contextualSpacing/>
              <w:rPr>
                <w:rFonts w:ascii="Times New Roman" w:hAnsi="Times New Roman" w:cs="Times New Roman"/>
                <w:sz w:val="22"/>
                <w:szCs w:val="22"/>
              </w:rPr>
            </w:pPr>
            <w:r w:rsidRPr="00B31003">
              <w:rPr>
                <w:rFonts w:ascii="Times New Roman" w:hAnsi="Times New Roman" w:cs="Times New Roman"/>
                <w:sz w:val="22"/>
                <w:szCs w:val="22"/>
              </w:rPr>
              <w:t>Соответствуете ли Вы критерию «Долгосрочного пребывания» на территории США? / Whether you comply with the criteria of "long-stay " in the United States?</w:t>
            </w:r>
          </w:p>
        </w:tc>
        <w:tc>
          <w:tcPr>
            <w:tcW w:w="2409" w:type="dxa"/>
            <w:tcBorders>
              <w:top w:val="single" w:sz="6" w:space="0" w:color="auto"/>
              <w:left w:val="single" w:sz="6" w:space="0" w:color="auto"/>
              <w:bottom w:val="single" w:sz="6" w:space="0" w:color="auto"/>
              <w:right w:val="single" w:sz="6" w:space="0" w:color="auto"/>
            </w:tcBorders>
          </w:tcPr>
          <w:p w14:paraId="0710D26C" w14:textId="77777777" w:rsidR="006C6EE4" w:rsidRPr="00B31003" w:rsidRDefault="006C6EE4" w:rsidP="00B31003">
            <w:pPr>
              <w:contextualSpacing/>
              <w:rPr>
                <w:rFonts w:ascii="Times New Roman" w:hAnsi="Times New Roman" w:cs="Times New Roman"/>
                <w:b/>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14DE72D8"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62FB3917" w14:textId="77777777" w:rsidR="006C6EE4" w:rsidRPr="00B31003" w:rsidRDefault="006C6EE4" w:rsidP="00B31003">
            <w:pPr>
              <w:ind w:left="360"/>
              <w:contextualSpacing/>
              <w:rPr>
                <w:rFonts w:ascii="Times New Roman" w:hAnsi="Times New Roman" w:cs="Times New Roman"/>
                <w:snapToGrid w:val="0"/>
                <w:sz w:val="22"/>
                <w:szCs w:val="22"/>
                <w:lang w:val="en-US"/>
              </w:rPr>
            </w:pPr>
            <w:r w:rsidRPr="00B31003">
              <w:rPr>
                <w:rFonts w:ascii="Times New Roman" w:hAnsi="Times New Roman" w:cs="Times New Roman"/>
                <w:sz w:val="22"/>
                <w:szCs w:val="22"/>
              </w:rPr>
              <w:t xml:space="preserve">Имеется  ли у Вас почтовый адрес, в том числе адрес арендованного почтового ящика, в США?/ </w:t>
            </w:r>
            <w:r w:rsidRPr="00B31003">
              <w:rPr>
                <w:rFonts w:ascii="Times New Roman" w:hAnsi="Times New Roman" w:cs="Times New Roman"/>
                <w:sz w:val="22"/>
                <w:szCs w:val="22"/>
                <w:lang w:val="en-US"/>
              </w:rPr>
              <w:t>Do you have a postal address, including an address of a leased mailbox, in the USA?</w:t>
            </w:r>
          </w:p>
        </w:tc>
        <w:tc>
          <w:tcPr>
            <w:tcW w:w="2409" w:type="dxa"/>
            <w:tcBorders>
              <w:top w:val="single" w:sz="6" w:space="0" w:color="auto"/>
              <w:left w:val="single" w:sz="6" w:space="0" w:color="auto"/>
              <w:bottom w:val="single" w:sz="6" w:space="0" w:color="auto"/>
              <w:right w:val="single" w:sz="6" w:space="0" w:color="auto"/>
            </w:tcBorders>
          </w:tcPr>
          <w:p w14:paraId="5ACA1041"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29437FB0"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34E88B28" w14:textId="77777777" w:rsidR="006C6EE4" w:rsidRPr="00B31003" w:rsidRDefault="006C6EE4" w:rsidP="00B31003">
            <w:pPr>
              <w:ind w:left="360"/>
              <w:contextualSpacing/>
              <w:rPr>
                <w:rFonts w:ascii="Times New Roman" w:hAnsi="Times New Roman" w:cs="Times New Roman"/>
                <w:snapToGrid w:val="0"/>
                <w:sz w:val="22"/>
                <w:szCs w:val="22"/>
                <w:lang w:val="en-US"/>
              </w:rPr>
            </w:pPr>
            <w:r w:rsidRPr="00B31003">
              <w:rPr>
                <w:rFonts w:ascii="Times New Roman" w:hAnsi="Times New Roman" w:cs="Times New Roman"/>
                <w:sz w:val="22"/>
                <w:szCs w:val="22"/>
              </w:rPr>
              <w:t xml:space="preserve">Имеется ли у Вас номер телефона  в  США?/ </w:t>
            </w:r>
            <w:r w:rsidRPr="00B31003">
              <w:rPr>
                <w:rFonts w:ascii="Times New Roman" w:hAnsi="Times New Roman" w:cs="Times New Roman"/>
                <w:sz w:val="22"/>
                <w:szCs w:val="22"/>
                <w:lang w:val="en-US"/>
              </w:rPr>
              <w:t>Do you have a phone number in the USA?</w:t>
            </w:r>
          </w:p>
        </w:tc>
        <w:tc>
          <w:tcPr>
            <w:tcW w:w="2409" w:type="dxa"/>
            <w:tcBorders>
              <w:top w:val="single" w:sz="6" w:space="0" w:color="auto"/>
              <w:left w:val="single" w:sz="6" w:space="0" w:color="auto"/>
              <w:bottom w:val="single" w:sz="6" w:space="0" w:color="auto"/>
              <w:right w:val="single" w:sz="6" w:space="0" w:color="auto"/>
            </w:tcBorders>
          </w:tcPr>
          <w:p w14:paraId="582F4A55"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116A223D"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1D86507E" w14:textId="77777777" w:rsidR="006C6EE4" w:rsidRPr="00B31003" w:rsidRDefault="006C6EE4" w:rsidP="00B31003">
            <w:pPr>
              <w:ind w:left="360"/>
              <w:contextualSpacing/>
              <w:rPr>
                <w:rFonts w:ascii="Times New Roman" w:hAnsi="Times New Roman" w:cs="Times New Roman"/>
                <w:sz w:val="22"/>
                <w:szCs w:val="22"/>
              </w:rPr>
            </w:pPr>
            <w:r w:rsidRPr="00B31003">
              <w:rPr>
                <w:rFonts w:ascii="Times New Roman" w:hAnsi="Times New Roman" w:cs="Times New Roman"/>
                <w:sz w:val="22"/>
                <w:szCs w:val="22"/>
              </w:rPr>
              <w:t xml:space="preserve">Имеется ли у Вас почтовый адрес  в  США, зарегистрированный </w:t>
            </w:r>
          </w:p>
          <w:p w14:paraId="44CAA52D" w14:textId="77777777" w:rsidR="006C6EE4" w:rsidRPr="00B31003" w:rsidRDefault="006C6EE4" w:rsidP="00B31003">
            <w:pPr>
              <w:ind w:left="360"/>
              <w:contextualSpacing/>
              <w:rPr>
                <w:rFonts w:ascii="Times New Roman" w:hAnsi="Times New Roman" w:cs="Times New Roman"/>
                <w:snapToGrid w:val="0"/>
                <w:sz w:val="22"/>
                <w:szCs w:val="22"/>
                <w:lang w:val="en-US"/>
              </w:rPr>
            </w:pPr>
            <w:r w:rsidRPr="00B31003">
              <w:rPr>
                <w:rFonts w:ascii="Times New Roman" w:hAnsi="Times New Roman" w:cs="Times New Roman"/>
                <w:sz w:val="22"/>
                <w:szCs w:val="22"/>
              </w:rPr>
              <w:t>на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Вашего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представителя</w:t>
            </w:r>
            <w:r w:rsidRPr="00B31003">
              <w:rPr>
                <w:rFonts w:ascii="Times New Roman" w:hAnsi="Times New Roman" w:cs="Times New Roman"/>
                <w:sz w:val="22"/>
                <w:szCs w:val="22"/>
                <w:lang w:val="en-US"/>
              </w:rPr>
              <w:t xml:space="preserve">?/ Do you have a postal address in the USA, registered to your representative? </w:t>
            </w:r>
          </w:p>
        </w:tc>
        <w:tc>
          <w:tcPr>
            <w:tcW w:w="2409" w:type="dxa"/>
            <w:tcBorders>
              <w:top w:val="single" w:sz="6" w:space="0" w:color="auto"/>
              <w:left w:val="single" w:sz="6" w:space="0" w:color="auto"/>
              <w:bottom w:val="single" w:sz="6" w:space="0" w:color="auto"/>
              <w:right w:val="single" w:sz="6" w:space="0" w:color="auto"/>
            </w:tcBorders>
          </w:tcPr>
          <w:p w14:paraId="2D2F7A0D"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276BAE5A"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2FB025A6" w14:textId="77777777" w:rsidR="006C6EE4" w:rsidRPr="00B31003" w:rsidRDefault="006C6EE4" w:rsidP="00B31003">
            <w:pPr>
              <w:ind w:left="360"/>
              <w:contextualSpacing/>
              <w:rPr>
                <w:rFonts w:ascii="Times New Roman" w:hAnsi="Times New Roman" w:cs="Times New Roman"/>
                <w:i/>
                <w:snapToGrid w:val="0"/>
                <w:sz w:val="22"/>
                <w:szCs w:val="22"/>
                <w:lang w:val="en-US"/>
              </w:rPr>
            </w:pPr>
            <w:r w:rsidRPr="00B31003">
              <w:rPr>
                <w:rFonts w:ascii="Times New Roman" w:hAnsi="Times New Roman" w:cs="Times New Roman"/>
                <w:sz w:val="22"/>
                <w:szCs w:val="22"/>
              </w:rPr>
              <w:t xml:space="preserve">Намереваетесь ли Вы выдавать НКО распоряжения (инструкции) о перечислении денежных средств на счет/счета, открытые  в США?/ </w:t>
            </w:r>
            <w:r w:rsidRPr="00B31003">
              <w:rPr>
                <w:rFonts w:ascii="Times New Roman" w:hAnsi="Times New Roman" w:cs="Times New Roman"/>
                <w:sz w:val="22"/>
                <w:szCs w:val="22"/>
                <w:lang w:val="en-US"/>
              </w:rPr>
              <w:t>Do you intend to submit to the NCO orders (instructions) on transfer of monetary funds to the account/accounts, opened in the USA?</w:t>
            </w:r>
          </w:p>
        </w:tc>
        <w:tc>
          <w:tcPr>
            <w:tcW w:w="2409" w:type="dxa"/>
            <w:tcBorders>
              <w:top w:val="single" w:sz="6" w:space="0" w:color="auto"/>
              <w:left w:val="single" w:sz="6" w:space="0" w:color="auto"/>
              <w:bottom w:val="single" w:sz="6" w:space="0" w:color="auto"/>
              <w:right w:val="single" w:sz="6" w:space="0" w:color="auto"/>
            </w:tcBorders>
          </w:tcPr>
          <w:p w14:paraId="13A12095"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47CDCBE0"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690C6B57" w14:textId="77777777" w:rsidR="006C6EE4" w:rsidRPr="00B31003" w:rsidRDefault="006C6EE4" w:rsidP="00B31003">
            <w:pPr>
              <w:ind w:left="360"/>
              <w:contextualSpacing/>
              <w:rPr>
                <w:rFonts w:ascii="Times New Roman" w:hAnsi="Times New Roman" w:cs="Times New Roman"/>
                <w:sz w:val="22"/>
                <w:szCs w:val="22"/>
                <w:lang w:val="en-US"/>
              </w:rPr>
            </w:pPr>
            <w:r w:rsidRPr="00B31003">
              <w:rPr>
                <w:rFonts w:ascii="Times New Roman" w:hAnsi="Times New Roman" w:cs="Times New Roman"/>
                <w:sz w:val="22"/>
                <w:szCs w:val="22"/>
              </w:rPr>
              <w:t xml:space="preserve">Выдавались ли доверенности и/или предоставлялось ли право подписи лицу, имеющему адрес в США?/ </w:t>
            </w:r>
            <w:r w:rsidRPr="00B31003">
              <w:rPr>
                <w:rFonts w:ascii="Times New Roman" w:hAnsi="Times New Roman" w:cs="Times New Roman"/>
                <w:sz w:val="22"/>
                <w:szCs w:val="22"/>
                <w:lang w:val="en-US"/>
              </w:rPr>
              <w:t>Were powers of attorney issued and/or was the right to sign granted to a person, having an address in the USA?</w:t>
            </w:r>
          </w:p>
        </w:tc>
        <w:tc>
          <w:tcPr>
            <w:tcW w:w="2409" w:type="dxa"/>
            <w:tcBorders>
              <w:top w:val="single" w:sz="6" w:space="0" w:color="auto"/>
              <w:left w:val="single" w:sz="6" w:space="0" w:color="auto"/>
              <w:bottom w:val="single" w:sz="6" w:space="0" w:color="auto"/>
              <w:right w:val="single" w:sz="6" w:space="0" w:color="auto"/>
            </w:tcBorders>
          </w:tcPr>
          <w:p w14:paraId="1C7ECEBC" w14:textId="77777777" w:rsidR="006C6EE4" w:rsidRPr="00B31003" w:rsidRDefault="006C6EE4" w:rsidP="00B31003">
            <w:pPr>
              <w:contextualSpacing/>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5A56E448"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3D133873" w14:textId="77777777" w:rsidR="006C6EE4" w:rsidRPr="00B31003" w:rsidRDefault="006C6EE4" w:rsidP="00B31003">
            <w:pPr>
              <w:ind w:right="214"/>
              <w:rPr>
                <w:rFonts w:ascii="Times New Roman" w:hAnsi="Times New Roman" w:cs="Times New Roman"/>
                <w:sz w:val="22"/>
                <w:szCs w:val="22"/>
              </w:rPr>
            </w:pPr>
            <w:r w:rsidRPr="00B31003">
              <w:rPr>
                <w:rFonts w:ascii="Times New Roman" w:hAnsi="Times New Roman" w:cs="Times New Roman"/>
                <w:sz w:val="22"/>
                <w:szCs w:val="22"/>
              </w:rPr>
              <w:t xml:space="preserve">  Настоящим подтверждаю, что:/ I hereby confirms that:</w:t>
            </w:r>
          </w:p>
        </w:tc>
        <w:tc>
          <w:tcPr>
            <w:tcW w:w="2409" w:type="dxa"/>
            <w:tcBorders>
              <w:top w:val="single" w:sz="6" w:space="0" w:color="auto"/>
              <w:left w:val="single" w:sz="6" w:space="0" w:color="auto"/>
              <w:bottom w:val="single" w:sz="6" w:space="0" w:color="auto"/>
              <w:right w:val="single" w:sz="6" w:space="0" w:color="auto"/>
            </w:tcBorders>
          </w:tcPr>
          <w:p w14:paraId="25697915" w14:textId="77777777" w:rsidR="006C6EE4" w:rsidRPr="00B31003" w:rsidRDefault="006C6EE4" w:rsidP="00B31003">
            <w:pPr>
              <w:pStyle w:val="aa"/>
              <w:tabs>
                <w:tab w:val="left" w:pos="278"/>
              </w:tabs>
              <w:contextualSpacing/>
              <w:rPr>
                <w:snapToGrid w:val="0"/>
                <w:sz w:val="22"/>
                <w:szCs w:val="22"/>
                <w:lang w:val="ru-RU"/>
              </w:rPr>
            </w:pPr>
          </w:p>
        </w:tc>
      </w:tr>
      <w:tr w:rsidR="006C6EE4" w:rsidRPr="00B31003" w14:paraId="5F621625"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52808D33" w14:textId="77777777" w:rsidR="006C6EE4" w:rsidRPr="00B31003" w:rsidRDefault="006C6EE4" w:rsidP="00B31003">
            <w:pPr>
              <w:ind w:left="136"/>
              <w:rPr>
                <w:rFonts w:ascii="Times New Roman" w:hAnsi="Times New Roman" w:cs="Times New Roman"/>
                <w:sz w:val="22"/>
                <w:szCs w:val="22"/>
              </w:rPr>
            </w:pPr>
            <w:r w:rsidRPr="00B31003">
              <w:rPr>
                <w:rFonts w:ascii="Times New Roman" w:hAnsi="Times New Roman" w:cs="Times New Roman"/>
                <w:sz w:val="22"/>
                <w:szCs w:val="22"/>
              </w:rPr>
              <w:t>- являюсь налоговым резидентом США/ - I am a U.S. tax resident</w:t>
            </w:r>
          </w:p>
        </w:tc>
        <w:tc>
          <w:tcPr>
            <w:tcW w:w="2409" w:type="dxa"/>
            <w:tcBorders>
              <w:top w:val="single" w:sz="6" w:space="0" w:color="auto"/>
              <w:left w:val="single" w:sz="6" w:space="0" w:color="auto"/>
              <w:bottom w:val="single" w:sz="6" w:space="0" w:color="auto"/>
              <w:right w:val="single" w:sz="6" w:space="0" w:color="auto"/>
            </w:tcBorders>
          </w:tcPr>
          <w:p w14:paraId="28B5BEB6" w14:textId="77777777" w:rsidR="006C6EE4" w:rsidRPr="00B31003" w:rsidRDefault="006C6EE4" w:rsidP="00B31003">
            <w:pPr>
              <w:pStyle w:val="aa"/>
              <w:tabs>
                <w:tab w:val="left" w:pos="278"/>
              </w:tabs>
              <w:contextualSpacing/>
              <w:jc w:val="center"/>
              <w:rPr>
                <w:snapToGrid w:val="0"/>
                <w:sz w:val="22"/>
                <w:szCs w:val="22"/>
                <w:lang w:val="ru-RU"/>
              </w:rPr>
            </w:pPr>
            <w:r w:rsidRPr="00B31003">
              <w:rPr>
                <w:b/>
                <w:sz w:val="22"/>
                <w:szCs w:val="22"/>
              </w:rPr>
              <w:sym w:font="Times New Roman" w:char="F00C"/>
            </w:r>
            <w:r w:rsidRPr="00B31003">
              <w:rPr>
                <w:b/>
                <w:sz w:val="22"/>
                <w:szCs w:val="22"/>
                <w:lang w:val="ru-RU"/>
              </w:rPr>
              <w:t xml:space="preserve"> да/ </w:t>
            </w:r>
            <w:r w:rsidRPr="00B31003">
              <w:rPr>
                <w:b/>
                <w:sz w:val="22"/>
                <w:szCs w:val="22"/>
              </w:rPr>
              <w:t>yes</w:t>
            </w:r>
          </w:p>
        </w:tc>
      </w:tr>
      <w:tr w:rsidR="006C6EE4" w:rsidRPr="00B31003" w14:paraId="6DC84699" w14:textId="77777777" w:rsidTr="006C6EE4">
        <w:trPr>
          <w:gridBefore w:val="1"/>
          <w:wBefore w:w="78" w:type="dxa"/>
          <w:trHeight w:val="240"/>
        </w:trPr>
        <w:tc>
          <w:tcPr>
            <w:tcW w:w="6585" w:type="dxa"/>
            <w:tcBorders>
              <w:top w:val="single" w:sz="6" w:space="0" w:color="auto"/>
              <w:left w:val="single" w:sz="6" w:space="0" w:color="auto"/>
              <w:bottom w:val="single" w:sz="6" w:space="0" w:color="auto"/>
              <w:right w:val="single" w:sz="6" w:space="0" w:color="auto"/>
            </w:tcBorders>
          </w:tcPr>
          <w:p w14:paraId="50F874F6" w14:textId="77777777" w:rsidR="006C6EE4" w:rsidRPr="00B31003" w:rsidRDefault="006C6EE4" w:rsidP="00B31003">
            <w:pPr>
              <w:ind w:left="136"/>
              <w:rPr>
                <w:rFonts w:ascii="Times New Roman" w:hAnsi="Times New Roman" w:cs="Times New Roman"/>
                <w:sz w:val="22"/>
                <w:szCs w:val="22"/>
              </w:rPr>
            </w:pPr>
            <w:r w:rsidRPr="00B31003">
              <w:rPr>
                <w:rFonts w:ascii="Times New Roman" w:hAnsi="Times New Roman" w:cs="Times New Roman"/>
                <w:sz w:val="22"/>
                <w:szCs w:val="22"/>
              </w:rPr>
              <w:t>- не являюсь налоговым резидентом США/  - I am not a U.S. tax resident.</w:t>
            </w:r>
          </w:p>
        </w:tc>
        <w:tc>
          <w:tcPr>
            <w:tcW w:w="2409" w:type="dxa"/>
            <w:tcBorders>
              <w:top w:val="single" w:sz="6" w:space="0" w:color="auto"/>
              <w:left w:val="single" w:sz="6" w:space="0" w:color="auto"/>
              <w:bottom w:val="single" w:sz="6" w:space="0" w:color="auto"/>
              <w:right w:val="single" w:sz="6" w:space="0" w:color="auto"/>
            </w:tcBorders>
          </w:tcPr>
          <w:p w14:paraId="66ABF44E" w14:textId="77777777" w:rsidR="006C6EE4" w:rsidRPr="00B31003" w:rsidRDefault="006C6EE4" w:rsidP="00B31003">
            <w:pPr>
              <w:pStyle w:val="aa"/>
              <w:tabs>
                <w:tab w:val="left" w:pos="278"/>
              </w:tabs>
              <w:contextualSpacing/>
              <w:jc w:val="center"/>
              <w:rPr>
                <w:b/>
                <w:sz w:val="22"/>
                <w:szCs w:val="22"/>
              </w:rPr>
            </w:pPr>
            <w:r w:rsidRPr="00B31003">
              <w:rPr>
                <w:b/>
                <w:sz w:val="22"/>
                <w:szCs w:val="22"/>
              </w:rPr>
              <w:sym w:font="Times New Roman" w:char="F00C"/>
            </w:r>
            <w:r w:rsidRPr="00B31003">
              <w:rPr>
                <w:b/>
                <w:sz w:val="22"/>
                <w:szCs w:val="22"/>
              </w:rPr>
              <w:t xml:space="preserve"> да/ yes</w:t>
            </w:r>
          </w:p>
        </w:tc>
      </w:tr>
      <w:tr w:rsidR="006C6EE4" w:rsidRPr="009E2072" w14:paraId="03120F08" w14:textId="77777777" w:rsidTr="006C6EE4">
        <w:trPr>
          <w:trHeight w:val="240"/>
        </w:trPr>
        <w:tc>
          <w:tcPr>
            <w:tcW w:w="9072" w:type="dxa"/>
            <w:gridSpan w:val="3"/>
            <w:tcBorders>
              <w:top w:val="single" w:sz="6" w:space="0" w:color="auto"/>
              <w:left w:val="single" w:sz="6" w:space="0" w:color="auto"/>
              <w:bottom w:val="single" w:sz="6" w:space="0" w:color="auto"/>
              <w:right w:val="single" w:sz="6" w:space="0" w:color="auto"/>
            </w:tcBorders>
          </w:tcPr>
          <w:p w14:paraId="37495BDC" w14:textId="77777777" w:rsidR="006C6EE4" w:rsidRPr="00B31003" w:rsidRDefault="006C6EE4" w:rsidP="00B31003">
            <w:pPr>
              <w:contextualSpacing/>
              <w:rPr>
                <w:rFonts w:ascii="Times New Roman" w:hAnsi="Times New Roman" w:cs="Times New Roman"/>
                <w:b/>
                <w:snapToGrid w:val="0"/>
                <w:sz w:val="22"/>
                <w:szCs w:val="22"/>
              </w:rPr>
            </w:pPr>
            <w:r w:rsidRPr="00B31003">
              <w:rPr>
                <w:rFonts w:ascii="Times New Roman" w:hAnsi="Times New Roman" w:cs="Times New Roman"/>
                <w:b/>
                <w:snapToGrid w:val="0"/>
                <w:sz w:val="22"/>
                <w:szCs w:val="22"/>
              </w:rPr>
              <w:t xml:space="preserve">Заверения:/ Assurances: </w:t>
            </w:r>
          </w:p>
          <w:p w14:paraId="1455DF91" w14:textId="77777777" w:rsidR="006C6EE4" w:rsidRPr="00B31003" w:rsidRDefault="006C6EE4" w:rsidP="00B31003">
            <w:pPr>
              <w:contextualSpacing/>
              <w:rPr>
                <w:rFonts w:ascii="Times New Roman" w:hAnsi="Times New Roman" w:cs="Times New Roman"/>
                <w:snapToGrid w:val="0"/>
                <w:sz w:val="22"/>
                <w:szCs w:val="22"/>
              </w:rPr>
            </w:pPr>
            <w:r w:rsidRPr="00B31003">
              <w:rPr>
                <w:rFonts w:ascii="Times New Roman" w:hAnsi="Times New Roman" w:cs="Times New Roman"/>
                <w:snapToGrid w:val="0"/>
                <w:sz w:val="22"/>
                <w:szCs w:val="22"/>
              </w:rPr>
              <w:t xml:space="preserve">1. Я ознакомлен(а) с Критериями отнесения клиентов (контрагентов) </w:t>
            </w:r>
            <w:r w:rsidRPr="00B31003">
              <w:rPr>
                <w:rFonts w:ascii="Times New Roman" w:hAnsi="Times New Roman" w:cs="Times New Roman"/>
                <w:sz w:val="22"/>
                <w:szCs w:val="22"/>
              </w:rPr>
              <w:t>ООО «НКО «ЭЛЕКСИР»</w:t>
            </w:r>
            <w:r w:rsidRPr="00B31003">
              <w:rPr>
                <w:rFonts w:ascii="Times New Roman" w:hAnsi="Times New Roman" w:cs="Times New Roman"/>
                <w:snapToGrid w:val="0"/>
                <w:sz w:val="22"/>
                <w:szCs w:val="22"/>
              </w:rPr>
              <w:t xml:space="preserve"> к категории налогоплательщиков США/ I read and understood the Criteria of Referring Clients (Counter Parties) of </w:t>
            </w:r>
            <w:r w:rsidRPr="00B31003">
              <w:rPr>
                <w:rFonts w:ascii="Times New Roman" w:hAnsi="Times New Roman" w:cs="Times New Roman"/>
                <w:sz w:val="22"/>
                <w:szCs w:val="22"/>
              </w:rPr>
              <w:t>«ELEKSIR NCO» LLC</w:t>
            </w:r>
            <w:r w:rsidRPr="00B31003">
              <w:rPr>
                <w:rFonts w:ascii="Times New Roman" w:hAnsi="Times New Roman" w:cs="Times New Roman"/>
                <w:snapToGrid w:val="0"/>
                <w:sz w:val="22"/>
                <w:szCs w:val="22"/>
              </w:rPr>
              <w:t xml:space="preserve"> to the Category of U.S. Taxpayers;</w:t>
            </w:r>
          </w:p>
          <w:p w14:paraId="3D6E6C95" w14:textId="77777777" w:rsidR="006C6EE4" w:rsidRPr="00B31003" w:rsidRDefault="006C6EE4" w:rsidP="00B31003">
            <w:pPr>
              <w:pStyle w:val="ac"/>
              <w:rPr>
                <w:sz w:val="22"/>
                <w:szCs w:val="22"/>
                <w:lang w:val="ru-RU"/>
              </w:rPr>
            </w:pPr>
            <w:r w:rsidRPr="00B31003">
              <w:rPr>
                <w:sz w:val="22"/>
                <w:szCs w:val="22"/>
                <w:lang w:val="ru-RU"/>
              </w:rPr>
              <w:t xml:space="preserve">2. Предоставленная в настоящей анкете информация на дату подписания является актуальной и достоверной;/ </w:t>
            </w:r>
            <w:r w:rsidRPr="00B31003">
              <w:rPr>
                <w:sz w:val="22"/>
                <w:szCs w:val="22"/>
              </w:rPr>
              <w:t>Information</w:t>
            </w:r>
            <w:r w:rsidRPr="00B31003">
              <w:rPr>
                <w:sz w:val="22"/>
                <w:szCs w:val="22"/>
                <w:lang w:val="ru-RU"/>
              </w:rPr>
              <w:t xml:space="preserve"> </w:t>
            </w:r>
            <w:r w:rsidRPr="00B31003">
              <w:rPr>
                <w:sz w:val="22"/>
                <w:szCs w:val="22"/>
              </w:rPr>
              <w:t>provided</w:t>
            </w:r>
            <w:r w:rsidRPr="00B31003">
              <w:rPr>
                <w:sz w:val="22"/>
                <w:szCs w:val="22"/>
                <w:lang w:val="ru-RU"/>
              </w:rPr>
              <w:t xml:space="preserve"> </w:t>
            </w:r>
            <w:r w:rsidRPr="00B31003">
              <w:rPr>
                <w:sz w:val="22"/>
                <w:szCs w:val="22"/>
              </w:rPr>
              <w:t>in</w:t>
            </w:r>
            <w:r w:rsidRPr="00B31003">
              <w:rPr>
                <w:sz w:val="22"/>
                <w:szCs w:val="22"/>
                <w:lang w:val="ru-RU"/>
              </w:rPr>
              <w:t xml:space="preserve"> </w:t>
            </w:r>
            <w:r w:rsidRPr="00B31003">
              <w:rPr>
                <w:sz w:val="22"/>
                <w:szCs w:val="22"/>
              </w:rPr>
              <w:t>this</w:t>
            </w:r>
            <w:r w:rsidRPr="00B31003">
              <w:rPr>
                <w:sz w:val="22"/>
                <w:szCs w:val="22"/>
                <w:lang w:val="ru-RU"/>
              </w:rPr>
              <w:t xml:space="preserve"> </w:t>
            </w:r>
            <w:r w:rsidRPr="00B31003">
              <w:rPr>
                <w:sz w:val="22"/>
                <w:szCs w:val="22"/>
              </w:rPr>
              <w:t>questionnaire</w:t>
            </w:r>
            <w:r w:rsidRPr="00B31003">
              <w:rPr>
                <w:sz w:val="22"/>
                <w:szCs w:val="22"/>
                <w:lang w:val="ru-RU"/>
              </w:rPr>
              <w:t xml:space="preserve"> </w:t>
            </w:r>
            <w:r w:rsidRPr="00B31003">
              <w:rPr>
                <w:sz w:val="22"/>
                <w:szCs w:val="22"/>
              </w:rPr>
              <w:t>as</w:t>
            </w:r>
            <w:r w:rsidRPr="00B31003">
              <w:rPr>
                <w:sz w:val="22"/>
                <w:szCs w:val="22"/>
                <w:lang w:val="ru-RU"/>
              </w:rPr>
              <w:t xml:space="preserve"> </w:t>
            </w:r>
            <w:r w:rsidRPr="00B31003">
              <w:rPr>
                <w:sz w:val="22"/>
                <w:szCs w:val="22"/>
              </w:rPr>
              <w:t>of</w:t>
            </w:r>
            <w:r w:rsidRPr="00B31003">
              <w:rPr>
                <w:sz w:val="22"/>
                <w:szCs w:val="22"/>
                <w:lang w:val="ru-RU"/>
              </w:rPr>
              <w:t xml:space="preserve"> </w:t>
            </w:r>
            <w:r w:rsidRPr="00B31003">
              <w:rPr>
                <w:sz w:val="22"/>
                <w:szCs w:val="22"/>
              </w:rPr>
              <w:t>the</w:t>
            </w:r>
            <w:r w:rsidRPr="00B31003">
              <w:rPr>
                <w:sz w:val="22"/>
                <w:szCs w:val="22"/>
                <w:lang w:val="ru-RU"/>
              </w:rPr>
              <w:t xml:space="preserve"> </w:t>
            </w:r>
            <w:r w:rsidRPr="00B31003">
              <w:rPr>
                <w:sz w:val="22"/>
                <w:szCs w:val="22"/>
              </w:rPr>
              <w:t>date</w:t>
            </w:r>
            <w:r w:rsidRPr="00B31003">
              <w:rPr>
                <w:sz w:val="22"/>
                <w:szCs w:val="22"/>
                <w:lang w:val="ru-RU"/>
              </w:rPr>
              <w:t xml:space="preserve"> </w:t>
            </w:r>
            <w:r w:rsidRPr="00B31003">
              <w:rPr>
                <w:sz w:val="22"/>
                <w:szCs w:val="22"/>
              </w:rPr>
              <w:t>of</w:t>
            </w:r>
            <w:r w:rsidRPr="00B31003">
              <w:rPr>
                <w:sz w:val="22"/>
                <w:szCs w:val="22"/>
                <w:lang w:val="ru-RU"/>
              </w:rPr>
              <w:t xml:space="preserve"> </w:t>
            </w:r>
            <w:r w:rsidRPr="00B31003">
              <w:rPr>
                <w:sz w:val="22"/>
                <w:szCs w:val="22"/>
              </w:rPr>
              <w:t>signing</w:t>
            </w:r>
            <w:r w:rsidRPr="00B31003">
              <w:rPr>
                <w:sz w:val="22"/>
                <w:szCs w:val="22"/>
                <w:lang w:val="ru-RU"/>
              </w:rPr>
              <w:t xml:space="preserve"> </w:t>
            </w:r>
            <w:r w:rsidRPr="00B31003">
              <w:rPr>
                <w:sz w:val="22"/>
                <w:szCs w:val="22"/>
              </w:rPr>
              <w:t>is</w:t>
            </w:r>
            <w:r w:rsidRPr="00B31003">
              <w:rPr>
                <w:sz w:val="22"/>
                <w:szCs w:val="22"/>
                <w:lang w:val="ru-RU"/>
              </w:rPr>
              <w:t xml:space="preserve"> </w:t>
            </w:r>
            <w:r w:rsidRPr="00B31003">
              <w:rPr>
                <w:sz w:val="22"/>
                <w:szCs w:val="22"/>
              </w:rPr>
              <w:t>actual</w:t>
            </w:r>
            <w:r w:rsidRPr="00B31003">
              <w:rPr>
                <w:sz w:val="22"/>
                <w:szCs w:val="22"/>
                <w:lang w:val="ru-RU"/>
              </w:rPr>
              <w:t xml:space="preserve"> </w:t>
            </w:r>
            <w:r w:rsidRPr="00B31003">
              <w:rPr>
                <w:sz w:val="22"/>
                <w:szCs w:val="22"/>
              </w:rPr>
              <w:t>and</w:t>
            </w:r>
            <w:r w:rsidRPr="00B31003">
              <w:rPr>
                <w:sz w:val="22"/>
                <w:szCs w:val="22"/>
                <w:lang w:val="ru-RU"/>
              </w:rPr>
              <w:t xml:space="preserve"> </w:t>
            </w:r>
            <w:r w:rsidRPr="00B31003">
              <w:rPr>
                <w:sz w:val="22"/>
                <w:szCs w:val="22"/>
              </w:rPr>
              <w:t>reliable</w:t>
            </w:r>
            <w:r w:rsidRPr="00B31003">
              <w:rPr>
                <w:sz w:val="22"/>
                <w:szCs w:val="22"/>
                <w:lang w:val="ru-RU"/>
              </w:rPr>
              <w:t>;</w:t>
            </w:r>
          </w:p>
          <w:p w14:paraId="50485EBA"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 xml:space="preserve">3. </w:t>
            </w:r>
            <w:r w:rsidRPr="00B31003">
              <w:rPr>
                <w:rFonts w:ascii="Times New Roman" w:hAnsi="Times New Roman" w:cs="Times New Roman"/>
                <w:sz w:val="22"/>
                <w:szCs w:val="22"/>
              </w:rPr>
              <w:t xml:space="preserve">В течение 15 рабочих дней обязуюсь предоставить в НКО документы, подтверждающие или опровергающие статус иностранного налогоплательщика./ </w:t>
            </w:r>
            <w:r w:rsidRPr="00B31003">
              <w:rPr>
                <w:rFonts w:ascii="Times New Roman" w:hAnsi="Times New Roman" w:cs="Times New Roman"/>
                <w:sz w:val="22"/>
                <w:szCs w:val="22"/>
                <w:lang w:val="en-US"/>
              </w:rPr>
              <w:t xml:space="preserve">I undertake to submit to the NCO the documents confirming or confuting the status of a foreign taxpayer within 15 business days.  </w:t>
            </w:r>
            <w:r w:rsidRPr="00B31003">
              <w:rPr>
                <w:rFonts w:ascii="Times New Roman" w:hAnsi="Times New Roman" w:cs="Times New Roman"/>
                <w:sz w:val="22"/>
                <w:szCs w:val="22"/>
              </w:rPr>
              <w:t>Предоставленная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в</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формах</w:t>
            </w:r>
            <w:r w:rsidRPr="00B31003">
              <w:rPr>
                <w:rFonts w:ascii="Times New Roman" w:hAnsi="Times New Roman" w:cs="Times New Roman"/>
                <w:sz w:val="22"/>
                <w:szCs w:val="22"/>
                <w:lang w:val="en-US"/>
              </w:rPr>
              <w:t xml:space="preserve"> IRS W-9/W-8 (</w:t>
            </w:r>
            <w:r w:rsidRPr="00B31003">
              <w:rPr>
                <w:rFonts w:ascii="Times New Roman" w:hAnsi="Times New Roman" w:cs="Times New Roman"/>
                <w:sz w:val="22"/>
                <w:szCs w:val="22"/>
              </w:rPr>
              <w:t>в</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случае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предоставления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одной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из</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форм</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информация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является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актуальной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и</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достоверной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включая</w:t>
            </w:r>
            <w:r w:rsidRPr="00B31003">
              <w:rPr>
                <w:rFonts w:ascii="Times New Roman" w:hAnsi="Times New Roman" w:cs="Times New Roman"/>
                <w:sz w:val="22"/>
                <w:szCs w:val="22"/>
                <w:lang w:val="en-US"/>
              </w:rPr>
              <w:t xml:space="preserve"> TIN); / Provided in IRS W-9/W-8 forms (in case of provision of one of the forms) information is actual and reliable (including TIN);</w:t>
            </w:r>
          </w:p>
          <w:p w14:paraId="0366F42B"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 xml:space="preserve">4. Я проинформирован о том, что в случае непредоставления/отказа от предоставления в </w:t>
            </w:r>
            <w:r w:rsidRPr="00B31003">
              <w:rPr>
                <w:rFonts w:ascii="Times New Roman" w:hAnsi="Times New Roman" w:cs="Times New Roman"/>
                <w:sz w:val="22"/>
                <w:szCs w:val="22"/>
              </w:rPr>
              <w:t>ООО «НКО «ЭЛЕКСИР»</w:t>
            </w:r>
            <w:r w:rsidRPr="00B31003">
              <w:rPr>
                <w:rFonts w:ascii="Times New Roman" w:hAnsi="Times New Roman" w:cs="Times New Roman"/>
                <w:snapToGrid w:val="0"/>
                <w:sz w:val="22"/>
                <w:szCs w:val="22"/>
              </w:rPr>
              <w:t xml:space="preserve"> сведений в целях исполнения Федерального закона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НКО вправе отказать в совершении финансовых операций; расторгнуть в одностороннем порядке договор с клиентом, предусматривающий оказание финансовых услуг; отказать клиенту в заключении договора, предусматривающего оказание финансовых услуг./ </w:t>
            </w:r>
            <w:r w:rsidRPr="00B31003">
              <w:rPr>
                <w:rFonts w:ascii="Times New Roman" w:hAnsi="Times New Roman" w:cs="Times New Roman"/>
                <w:snapToGrid w:val="0"/>
                <w:sz w:val="22"/>
                <w:szCs w:val="22"/>
                <w:lang w:val="en-US"/>
              </w:rPr>
              <w:t xml:space="preserve">I have been informed that in case of failure/refusal to provide </w:t>
            </w:r>
            <w:r w:rsidRPr="00B31003">
              <w:rPr>
                <w:rFonts w:ascii="Times New Roman" w:hAnsi="Times New Roman" w:cs="Times New Roman"/>
                <w:sz w:val="22"/>
                <w:szCs w:val="22"/>
                <w:lang w:val="en-US"/>
              </w:rPr>
              <w:t>«ELEKSIR NCO» LLC</w:t>
            </w:r>
            <w:r w:rsidRPr="00B31003">
              <w:rPr>
                <w:rFonts w:ascii="Times New Roman" w:hAnsi="Times New Roman" w:cs="Times New Roman"/>
                <w:snapToGrid w:val="0"/>
                <w:sz w:val="22"/>
                <w:szCs w:val="22"/>
                <w:lang w:val="en-US"/>
              </w:rPr>
              <w:t xml:space="preserve"> with the data for the purpose of executing Federal Law dated 28.06.2014 No. 173-FZ "On features of implementation of financial transactions with foreign citizens and legal entities, modification of the Code of the Russian Federation on administrative offenses and recognizing invalidity of some provisions of legal acts of the Russian Federation", the NCO has the right to refuse making of financial transactions; to terminate unilaterally the financial services agreement with the client; to refuse to the client to conclude the financial services agreement. </w:t>
            </w:r>
          </w:p>
          <w:p w14:paraId="1FB1CCFF"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 xml:space="preserve">5. Я  обязуюсь уведомить </w:t>
            </w:r>
            <w:r w:rsidRPr="00B31003">
              <w:rPr>
                <w:rFonts w:ascii="Times New Roman" w:hAnsi="Times New Roman" w:cs="Times New Roman"/>
                <w:sz w:val="22"/>
                <w:szCs w:val="22"/>
              </w:rPr>
              <w:t>ООО «НКО «ЭЛЕКСИР»</w:t>
            </w:r>
            <w:r w:rsidRPr="00B31003">
              <w:rPr>
                <w:rFonts w:ascii="Times New Roman" w:hAnsi="Times New Roman" w:cs="Times New Roman"/>
                <w:snapToGrid w:val="0"/>
                <w:sz w:val="22"/>
                <w:szCs w:val="22"/>
              </w:rPr>
              <w:t xml:space="preserve"> об изменении любого факта, указанного в данной анкете и (или) одной из форм IRS W-9/W-8 (в случае предоставления), в течение 15 дней с даты изменения./ </w:t>
            </w:r>
            <w:r w:rsidRPr="00B31003">
              <w:rPr>
                <w:rFonts w:ascii="Times New Roman" w:hAnsi="Times New Roman" w:cs="Times New Roman"/>
                <w:snapToGrid w:val="0"/>
                <w:sz w:val="22"/>
                <w:szCs w:val="22"/>
                <w:lang w:val="en-US"/>
              </w:rPr>
              <w:t xml:space="preserve">I undertake to notify </w:t>
            </w:r>
            <w:r w:rsidRPr="00B31003">
              <w:rPr>
                <w:rFonts w:ascii="Times New Roman" w:hAnsi="Times New Roman" w:cs="Times New Roman"/>
                <w:sz w:val="22"/>
                <w:szCs w:val="22"/>
                <w:lang w:val="en-US"/>
              </w:rPr>
              <w:t xml:space="preserve">«ELEKSIR NCO» LLC </w:t>
            </w:r>
            <w:r w:rsidRPr="00B31003">
              <w:rPr>
                <w:rFonts w:ascii="Times New Roman" w:hAnsi="Times New Roman" w:cs="Times New Roman"/>
                <w:snapToGrid w:val="0"/>
                <w:sz w:val="22"/>
                <w:szCs w:val="22"/>
                <w:lang w:val="en-US"/>
              </w:rPr>
              <w:t xml:space="preserve">of change of any fact, specified in this questionnaire and (or) in one of IRS W-9/W-8 forms (in case of provision), within 15 days of the date of change. </w:t>
            </w:r>
          </w:p>
        </w:tc>
      </w:tr>
      <w:tr w:rsidR="006C6EE4" w:rsidRPr="009E2072" w14:paraId="68AE614C" w14:textId="77777777" w:rsidTr="006C6EE4">
        <w:trPr>
          <w:trHeight w:val="240"/>
        </w:trPr>
        <w:tc>
          <w:tcPr>
            <w:tcW w:w="9072" w:type="dxa"/>
            <w:gridSpan w:val="3"/>
            <w:tcBorders>
              <w:top w:val="single" w:sz="6" w:space="0" w:color="auto"/>
              <w:left w:val="single" w:sz="6" w:space="0" w:color="auto"/>
              <w:bottom w:val="single" w:sz="6" w:space="0" w:color="auto"/>
              <w:right w:val="single" w:sz="6" w:space="0" w:color="auto"/>
            </w:tcBorders>
          </w:tcPr>
          <w:p w14:paraId="66D768D1" w14:textId="77777777" w:rsidR="006C6EE4" w:rsidRPr="00B31003" w:rsidRDefault="006C6EE4" w:rsidP="00B31003">
            <w:pPr>
              <w:contextualSpacing/>
              <w:rPr>
                <w:rFonts w:ascii="Times New Roman" w:hAnsi="Times New Roman" w:cs="Times New Roman"/>
                <w:b/>
                <w:snapToGrid w:val="0"/>
                <w:sz w:val="22"/>
                <w:szCs w:val="22"/>
              </w:rPr>
            </w:pPr>
            <w:r w:rsidRPr="00B31003">
              <w:rPr>
                <w:rFonts w:ascii="Times New Roman" w:hAnsi="Times New Roman" w:cs="Times New Roman"/>
                <w:b/>
                <w:snapToGrid w:val="0"/>
                <w:sz w:val="22"/>
                <w:szCs w:val="22"/>
              </w:rPr>
              <w:t>Согласие:/ Consent:</w:t>
            </w:r>
          </w:p>
          <w:p w14:paraId="70DCFBA2"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 xml:space="preserve">Настоящим Лицо (ЯВЛЯЮЩЕЕСЯ НАЛОГОВЫМ РЕЗИДЕНТОМ США) дает свое согласие и не возражает против передачи </w:t>
            </w:r>
            <w:r w:rsidRPr="00B31003">
              <w:rPr>
                <w:rFonts w:ascii="Times New Roman" w:hAnsi="Times New Roman" w:cs="Times New Roman"/>
                <w:sz w:val="22"/>
                <w:szCs w:val="22"/>
              </w:rPr>
              <w:t>ООО «НКО «ЭЛЕКСИР»</w:t>
            </w:r>
            <w:r w:rsidRPr="00B31003">
              <w:rPr>
                <w:rFonts w:ascii="Times New Roman" w:hAnsi="Times New Roman" w:cs="Times New Roman"/>
                <w:snapToGrid w:val="0"/>
                <w:sz w:val="22"/>
                <w:szCs w:val="22"/>
              </w:rPr>
              <w:t xml:space="preserve"> предоставленных в настоящей анкете сведений, включая ФИО, адрес, сведения о номерах счетов и остатка по ним, а также сведений, предоставленных в формах IRS, при их предоставлении (включая TIN) и иных сведений в IRS согласно требованиям FATCA, а также в Центральный банк Российской Федерации и другие уполномоченные органы Российской Федерации согласно требованиям Федерального Закона от 28.06.2014 №173-ФЗ./ </w:t>
            </w:r>
            <w:r w:rsidRPr="00B31003">
              <w:rPr>
                <w:rFonts w:ascii="Times New Roman" w:hAnsi="Times New Roman" w:cs="Times New Roman"/>
                <w:snapToGrid w:val="0"/>
                <w:sz w:val="22"/>
                <w:szCs w:val="22"/>
                <w:lang w:val="en-US"/>
              </w:rPr>
              <w:t xml:space="preserve">Hereby the Person (being a U.S. TAX RESIDENT) gives his/her consent and does not object to transfer by </w:t>
            </w:r>
            <w:r w:rsidRPr="00B31003">
              <w:rPr>
                <w:rFonts w:ascii="Times New Roman" w:hAnsi="Times New Roman" w:cs="Times New Roman"/>
                <w:sz w:val="22"/>
                <w:szCs w:val="22"/>
                <w:lang w:val="en-US"/>
              </w:rPr>
              <w:t xml:space="preserve">«ELEKSIR NCO» LLC </w:t>
            </w:r>
            <w:r w:rsidRPr="00B31003">
              <w:rPr>
                <w:rFonts w:ascii="Times New Roman" w:hAnsi="Times New Roman" w:cs="Times New Roman"/>
                <w:snapToGrid w:val="0"/>
                <w:sz w:val="22"/>
                <w:szCs w:val="22"/>
                <w:lang w:val="en-US"/>
              </w:rPr>
              <w:t>of the information provided in this questionnaire, including the full name, address, data on account numbers and their balances, and also the information provided in IRS forms (including TIN) and other data to IRS according to requirements of FATCA, and also to the Central Bank of the Russian Federation and other authorized bodies of the Russian Federation, according to requirements of Federal Law of 28.06.2014 No. 173-FZ.</w:t>
            </w:r>
          </w:p>
        </w:tc>
      </w:tr>
      <w:tr w:rsidR="006C6EE4" w:rsidRPr="009E2072" w14:paraId="05668AA5" w14:textId="77777777" w:rsidTr="006C6EE4">
        <w:trPr>
          <w:trHeight w:val="240"/>
        </w:trPr>
        <w:tc>
          <w:tcPr>
            <w:tcW w:w="9072" w:type="dxa"/>
            <w:gridSpan w:val="3"/>
            <w:tcBorders>
              <w:top w:val="single" w:sz="6" w:space="0" w:color="auto"/>
              <w:left w:val="single" w:sz="6" w:space="0" w:color="auto"/>
              <w:bottom w:val="single" w:sz="6" w:space="0" w:color="auto"/>
              <w:right w:val="single" w:sz="6" w:space="0" w:color="auto"/>
            </w:tcBorders>
          </w:tcPr>
          <w:p w14:paraId="04D78CBC"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Подпись</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лица</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заполнившего</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анкету</w:t>
            </w:r>
            <w:r w:rsidRPr="00B31003">
              <w:rPr>
                <w:rFonts w:ascii="Times New Roman" w:hAnsi="Times New Roman" w:cs="Times New Roman"/>
                <w:snapToGrid w:val="0"/>
                <w:sz w:val="22"/>
                <w:szCs w:val="22"/>
                <w:lang w:val="en-US"/>
              </w:rPr>
              <w:t>/ Signature of the person, who filled in the questionnaire</w:t>
            </w:r>
          </w:p>
          <w:p w14:paraId="5C3EBFE4" w14:textId="77777777" w:rsidR="006C6EE4" w:rsidRPr="00B31003" w:rsidRDefault="006C6EE4" w:rsidP="00B31003">
            <w:pPr>
              <w:contextualSpacing/>
              <w:rPr>
                <w:rFonts w:ascii="Times New Roman" w:hAnsi="Times New Roman" w:cs="Times New Roman"/>
                <w:snapToGrid w:val="0"/>
                <w:sz w:val="22"/>
                <w:szCs w:val="22"/>
                <w:lang w:val="en-US"/>
              </w:rPr>
            </w:pPr>
          </w:p>
          <w:p w14:paraId="6E54857C"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Дата</w:t>
            </w:r>
            <w:r w:rsidRPr="00B31003">
              <w:rPr>
                <w:rFonts w:ascii="Times New Roman" w:hAnsi="Times New Roman" w:cs="Times New Roman"/>
                <w:snapToGrid w:val="0"/>
                <w:sz w:val="22"/>
                <w:szCs w:val="22"/>
                <w:lang w:val="en-US"/>
              </w:rPr>
              <w:t xml:space="preserve">/Date ___________________ </w:t>
            </w:r>
          </w:p>
          <w:p w14:paraId="3B91E952" w14:textId="77777777" w:rsidR="006C6EE4" w:rsidRPr="00B31003" w:rsidRDefault="006C6EE4" w:rsidP="00B31003">
            <w:pPr>
              <w:contextualSpacing/>
              <w:rPr>
                <w:rFonts w:ascii="Times New Roman" w:hAnsi="Times New Roman" w:cs="Times New Roman"/>
                <w:snapToGrid w:val="0"/>
                <w:sz w:val="22"/>
                <w:szCs w:val="22"/>
                <w:lang w:val="en-US"/>
              </w:rPr>
            </w:pPr>
          </w:p>
          <w:p w14:paraId="67B0D19E" w14:textId="77777777" w:rsidR="006C6EE4" w:rsidRPr="00B31003" w:rsidRDefault="006C6EE4" w:rsidP="00B31003">
            <w:pPr>
              <w:contextualSpacing/>
              <w:rPr>
                <w:rFonts w:ascii="Times New Roman" w:hAnsi="Times New Roman" w:cs="Times New Roman"/>
                <w:b/>
                <w:snapToGrid w:val="0"/>
                <w:sz w:val="22"/>
                <w:szCs w:val="22"/>
                <w:lang w:val="en-US"/>
              </w:rPr>
            </w:pPr>
            <w:r w:rsidRPr="00B31003">
              <w:rPr>
                <w:rFonts w:ascii="Times New Roman" w:hAnsi="Times New Roman" w:cs="Times New Roman"/>
                <w:snapToGrid w:val="0"/>
                <w:sz w:val="22"/>
                <w:szCs w:val="22"/>
              </w:rPr>
              <w:t>М</w:t>
            </w:r>
            <w:r w:rsidRPr="00B31003">
              <w:rPr>
                <w:rFonts w:ascii="Times New Roman" w:hAnsi="Times New Roman" w:cs="Times New Roman"/>
                <w:snapToGrid w:val="0"/>
                <w:sz w:val="22"/>
                <w:szCs w:val="22"/>
                <w:lang w:val="en-US"/>
              </w:rPr>
              <w:t>.</w:t>
            </w:r>
            <w:r w:rsidRPr="00B31003">
              <w:rPr>
                <w:rFonts w:ascii="Times New Roman" w:hAnsi="Times New Roman" w:cs="Times New Roman"/>
                <w:snapToGrid w:val="0"/>
                <w:sz w:val="22"/>
                <w:szCs w:val="22"/>
              </w:rPr>
              <w:t>П</w:t>
            </w:r>
            <w:r w:rsidRPr="00B31003">
              <w:rPr>
                <w:rFonts w:ascii="Times New Roman" w:hAnsi="Times New Roman" w:cs="Times New Roman"/>
                <w:snapToGrid w:val="0"/>
                <w:sz w:val="22"/>
                <w:szCs w:val="22"/>
                <w:lang w:val="en-US"/>
              </w:rPr>
              <w:t>./ Stamp</w:t>
            </w:r>
          </w:p>
        </w:tc>
      </w:tr>
      <w:tr w:rsidR="006C6EE4" w:rsidRPr="009E2072" w14:paraId="6DD78713" w14:textId="77777777" w:rsidTr="006C6EE4">
        <w:trPr>
          <w:trHeight w:val="240"/>
        </w:trPr>
        <w:tc>
          <w:tcPr>
            <w:tcW w:w="9072" w:type="dxa"/>
            <w:gridSpan w:val="3"/>
            <w:tcBorders>
              <w:top w:val="single" w:sz="6" w:space="0" w:color="auto"/>
              <w:left w:val="single" w:sz="6" w:space="0" w:color="auto"/>
              <w:bottom w:val="single" w:sz="6" w:space="0" w:color="auto"/>
              <w:right w:val="single" w:sz="6" w:space="0" w:color="auto"/>
            </w:tcBorders>
          </w:tcPr>
          <w:p w14:paraId="49E1932A" w14:textId="77777777" w:rsidR="006C6EE4" w:rsidRPr="00B31003" w:rsidRDefault="006C6EE4" w:rsidP="00B31003">
            <w:pPr>
              <w:contextualSpacing/>
              <w:rPr>
                <w:rFonts w:ascii="Times New Roman" w:hAnsi="Times New Roman" w:cs="Times New Roman"/>
                <w:b/>
                <w:snapToGrid w:val="0"/>
                <w:sz w:val="22"/>
                <w:szCs w:val="22"/>
                <w:lang w:val="en-US"/>
              </w:rPr>
            </w:pPr>
          </w:p>
        </w:tc>
      </w:tr>
      <w:tr w:rsidR="006C6EE4" w:rsidRPr="00B31003" w14:paraId="0AE28A86" w14:textId="77777777" w:rsidTr="006C6EE4">
        <w:trPr>
          <w:trHeight w:val="240"/>
        </w:trPr>
        <w:tc>
          <w:tcPr>
            <w:tcW w:w="9072" w:type="dxa"/>
            <w:gridSpan w:val="3"/>
            <w:tcBorders>
              <w:top w:val="single" w:sz="6" w:space="0" w:color="auto"/>
              <w:left w:val="single" w:sz="6" w:space="0" w:color="auto"/>
              <w:bottom w:val="single" w:sz="6" w:space="0" w:color="auto"/>
              <w:right w:val="single" w:sz="6" w:space="0" w:color="auto"/>
            </w:tcBorders>
          </w:tcPr>
          <w:p w14:paraId="0065D56C"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Подпись</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работника</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НКО</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принявшего</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Анкету</w:t>
            </w:r>
            <w:r w:rsidRPr="00B31003">
              <w:rPr>
                <w:rFonts w:ascii="Times New Roman" w:hAnsi="Times New Roman" w:cs="Times New Roman"/>
                <w:snapToGrid w:val="0"/>
                <w:sz w:val="22"/>
                <w:szCs w:val="22"/>
                <w:lang w:val="en-US"/>
              </w:rPr>
              <w:t>:/ The signature of the NCO's employee, who accepted the Questionnaire:</w:t>
            </w:r>
          </w:p>
          <w:p w14:paraId="5DB94AE7" w14:textId="77777777" w:rsidR="006C6EE4" w:rsidRPr="00B31003" w:rsidRDefault="006C6EE4" w:rsidP="00B31003">
            <w:pPr>
              <w:contextualSpacing/>
              <w:rPr>
                <w:rFonts w:ascii="Times New Roman" w:hAnsi="Times New Roman" w:cs="Times New Roman"/>
                <w:snapToGrid w:val="0"/>
                <w:sz w:val="22"/>
                <w:szCs w:val="22"/>
                <w:lang w:val="en-US"/>
              </w:rPr>
            </w:pPr>
          </w:p>
          <w:p w14:paraId="287B6261" w14:textId="77777777" w:rsidR="006C6EE4" w:rsidRPr="00B31003" w:rsidRDefault="006C6EE4" w:rsidP="00B31003">
            <w:pPr>
              <w:contextualSpacing/>
              <w:rPr>
                <w:rFonts w:ascii="Times New Roman" w:hAnsi="Times New Roman" w:cs="Times New Roman"/>
                <w:snapToGrid w:val="0"/>
                <w:sz w:val="22"/>
                <w:szCs w:val="22"/>
                <w:lang w:val="en-US"/>
              </w:rPr>
            </w:pPr>
            <w:r w:rsidRPr="00B31003">
              <w:rPr>
                <w:rFonts w:ascii="Times New Roman" w:hAnsi="Times New Roman" w:cs="Times New Roman"/>
                <w:snapToGrid w:val="0"/>
                <w:sz w:val="22"/>
                <w:szCs w:val="22"/>
              </w:rPr>
              <w:t>Должность</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работника</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НКО</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принявшего</w:t>
            </w:r>
            <w:r w:rsidRPr="00B31003">
              <w:rPr>
                <w:rFonts w:ascii="Times New Roman" w:hAnsi="Times New Roman" w:cs="Times New Roman"/>
                <w:snapToGrid w:val="0"/>
                <w:sz w:val="22"/>
                <w:szCs w:val="22"/>
                <w:lang w:val="en-US"/>
              </w:rPr>
              <w:t xml:space="preserve"> </w:t>
            </w:r>
            <w:r w:rsidRPr="00B31003">
              <w:rPr>
                <w:rFonts w:ascii="Times New Roman" w:hAnsi="Times New Roman" w:cs="Times New Roman"/>
                <w:snapToGrid w:val="0"/>
                <w:sz w:val="22"/>
                <w:szCs w:val="22"/>
              </w:rPr>
              <w:t>Анкету</w:t>
            </w:r>
            <w:r w:rsidRPr="00B31003">
              <w:rPr>
                <w:rFonts w:ascii="Times New Roman" w:hAnsi="Times New Roman" w:cs="Times New Roman"/>
                <w:snapToGrid w:val="0"/>
                <w:sz w:val="22"/>
                <w:szCs w:val="22"/>
                <w:lang w:val="en-US"/>
              </w:rPr>
              <w:t>:/ Position of the NCO's employee, who accepted the Questionnaire:</w:t>
            </w:r>
          </w:p>
          <w:p w14:paraId="2079D8AA" w14:textId="77777777" w:rsidR="006C6EE4" w:rsidRPr="00B31003" w:rsidRDefault="006C6EE4" w:rsidP="00B31003">
            <w:pPr>
              <w:contextualSpacing/>
              <w:rPr>
                <w:rFonts w:ascii="Times New Roman" w:hAnsi="Times New Roman" w:cs="Times New Roman"/>
                <w:snapToGrid w:val="0"/>
                <w:sz w:val="22"/>
                <w:szCs w:val="22"/>
                <w:lang w:val="en-US"/>
              </w:rPr>
            </w:pPr>
          </w:p>
          <w:p w14:paraId="7D79B8C9" w14:textId="77777777" w:rsidR="006C6EE4" w:rsidRPr="00B31003" w:rsidRDefault="006C6EE4" w:rsidP="00B31003">
            <w:pPr>
              <w:contextualSpacing/>
              <w:rPr>
                <w:rFonts w:ascii="Times New Roman" w:hAnsi="Times New Roman" w:cs="Times New Roman"/>
                <w:snapToGrid w:val="0"/>
                <w:sz w:val="22"/>
                <w:szCs w:val="22"/>
              </w:rPr>
            </w:pPr>
            <w:r w:rsidRPr="00B31003">
              <w:rPr>
                <w:rFonts w:ascii="Times New Roman" w:hAnsi="Times New Roman" w:cs="Times New Roman"/>
                <w:snapToGrid w:val="0"/>
                <w:sz w:val="22"/>
                <w:szCs w:val="22"/>
              </w:rPr>
              <w:t xml:space="preserve">Дата/Date ___________________ </w:t>
            </w:r>
          </w:p>
          <w:p w14:paraId="41B2FEB7" w14:textId="77777777" w:rsidR="006C6EE4" w:rsidRPr="00B31003" w:rsidRDefault="006C6EE4" w:rsidP="00B31003">
            <w:pPr>
              <w:contextualSpacing/>
              <w:rPr>
                <w:rFonts w:ascii="Times New Roman" w:hAnsi="Times New Roman" w:cs="Times New Roman"/>
                <w:b/>
                <w:snapToGrid w:val="0"/>
                <w:sz w:val="22"/>
                <w:szCs w:val="22"/>
              </w:rPr>
            </w:pPr>
          </w:p>
        </w:tc>
      </w:tr>
    </w:tbl>
    <w:p w14:paraId="029D58B3" w14:textId="77777777" w:rsidR="006C6EE4" w:rsidRPr="00B31003" w:rsidRDefault="006C6EE4" w:rsidP="006C6EE4">
      <w:pPr>
        <w:pStyle w:val="2"/>
        <w:jc w:val="right"/>
        <w:rPr>
          <w:rFonts w:ascii="Times New Roman" w:hAnsi="Times New Roman" w:cs="Times New Roman"/>
          <w:b/>
          <w:i/>
          <w:snapToGrid w:val="0"/>
          <w:color w:val="auto"/>
          <w:sz w:val="22"/>
          <w:szCs w:val="22"/>
        </w:rPr>
      </w:pPr>
      <w:r w:rsidRPr="00B31003">
        <w:rPr>
          <w:rFonts w:ascii="Times New Roman" w:hAnsi="Times New Roman" w:cs="Times New Roman"/>
          <w:b/>
          <w:i/>
          <w:snapToGrid w:val="0"/>
          <w:color w:val="auto"/>
          <w:sz w:val="22"/>
          <w:szCs w:val="22"/>
        </w:rPr>
        <w:t xml:space="preserve">Приложение </w:t>
      </w:r>
      <w:r w:rsidRPr="00B31003">
        <w:rPr>
          <w:rFonts w:ascii="Times New Roman" w:hAnsi="Times New Roman" w:cs="Times New Roman"/>
          <w:i/>
          <w:color w:val="auto"/>
          <w:sz w:val="22"/>
          <w:szCs w:val="22"/>
        </w:rPr>
        <w:t>2</w:t>
      </w:r>
    </w:p>
    <w:p w14:paraId="696087B8" w14:textId="77777777" w:rsidR="006C6EE4" w:rsidRPr="00B31003" w:rsidRDefault="006C6EE4" w:rsidP="006C6EE4">
      <w:pPr>
        <w:ind w:right="-8"/>
        <w:jc w:val="center"/>
        <w:rPr>
          <w:rFonts w:ascii="Times New Roman" w:hAnsi="Times New Roman" w:cs="Times New Roman"/>
          <w:b/>
          <w:snapToGrid w:val="0"/>
          <w:sz w:val="22"/>
          <w:szCs w:val="22"/>
        </w:rPr>
      </w:pPr>
    </w:p>
    <w:p w14:paraId="37437CA2" w14:textId="77777777" w:rsidR="006C6EE4" w:rsidRPr="00B31003" w:rsidRDefault="006C6EE4" w:rsidP="006C6EE4">
      <w:pPr>
        <w:ind w:right="-8"/>
        <w:jc w:val="center"/>
        <w:rPr>
          <w:rFonts w:ascii="Times New Roman" w:hAnsi="Times New Roman" w:cs="Times New Roman"/>
          <w:b/>
          <w:snapToGrid w:val="0"/>
          <w:sz w:val="22"/>
          <w:szCs w:val="22"/>
        </w:rPr>
      </w:pPr>
      <w:r w:rsidRPr="00B31003">
        <w:rPr>
          <w:rFonts w:ascii="Times New Roman" w:hAnsi="Times New Roman" w:cs="Times New Roman"/>
          <w:b/>
          <w:snapToGrid w:val="0"/>
          <w:sz w:val="22"/>
          <w:szCs w:val="22"/>
        </w:rPr>
        <w:t>АНКЕТА КЛИЕНТА</w:t>
      </w:r>
    </w:p>
    <w:p w14:paraId="331114B7" w14:textId="77777777" w:rsidR="006C6EE4" w:rsidRPr="00B31003" w:rsidRDefault="006C6EE4" w:rsidP="006C6EE4">
      <w:pPr>
        <w:ind w:right="-8"/>
        <w:contextualSpacing/>
        <w:jc w:val="center"/>
        <w:outlineLvl w:val="0"/>
        <w:rPr>
          <w:rFonts w:ascii="Times New Roman" w:hAnsi="Times New Roman" w:cs="Times New Roman"/>
          <w:b/>
          <w:snapToGrid w:val="0"/>
          <w:sz w:val="22"/>
          <w:szCs w:val="22"/>
        </w:rPr>
      </w:pPr>
      <w:r w:rsidRPr="00B31003">
        <w:rPr>
          <w:rFonts w:ascii="Times New Roman" w:hAnsi="Times New Roman" w:cs="Times New Roman"/>
          <w:b/>
          <w:snapToGrid w:val="0"/>
          <w:sz w:val="22"/>
          <w:szCs w:val="22"/>
        </w:rPr>
        <w:t xml:space="preserve">ЮРИДИЧЕСКОГО ЛИЦА (не являющегося Финансовым институтом в целях реализации требований Закона США «О налогообложении иностранных счетов» (FOREIGN ACCOUNT TAX COMPLIANCE ACT, FATCA)/ </w:t>
      </w:r>
    </w:p>
    <w:p w14:paraId="31547D5C" w14:textId="77777777" w:rsidR="006C6EE4" w:rsidRPr="00B31003" w:rsidRDefault="006C6EE4" w:rsidP="006C6EE4">
      <w:pPr>
        <w:ind w:right="-8"/>
        <w:contextualSpacing/>
        <w:jc w:val="center"/>
        <w:outlineLvl w:val="0"/>
        <w:rPr>
          <w:rFonts w:ascii="Times New Roman" w:hAnsi="Times New Roman" w:cs="Times New Roman"/>
          <w:b/>
          <w:snapToGrid w:val="0"/>
          <w:sz w:val="22"/>
          <w:szCs w:val="22"/>
        </w:rPr>
      </w:pPr>
    </w:p>
    <w:p w14:paraId="1159F3D6" w14:textId="77777777" w:rsidR="006C6EE4" w:rsidRPr="00B31003" w:rsidRDefault="006C6EE4" w:rsidP="006C6EE4">
      <w:pPr>
        <w:ind w:right="-8"/>
        <w:contextualSpacing/>
        <w:jc w:val="center"/>
        <w:outlineLvl w:val="0"/>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CUSTOMER QUESTIONNAIRE of LEGAL ENTITY (which is not a Financial Institution)</w:t>
      </w:r>
    </w:p>
    <w:p w14:paraId="42EC222C" w14:textId="77777777" w:rsidR="006C6EE4" w:rsidRPr="00B31003" w:rsidRDefault="006C6EE4" w:rsidP="006C6EE4">
      <w:pPr>
        <w:ind w:right="-8"/>
        <w:contextualSpacing/>
        <w:jc w:val="center"/>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for the purpose of implementation of the USA Law on taxation of foreign accounts</w:t>
      </w:r>
    </w:p>
    <w:p w14:paraId="77E7CC1F" w14:textId="77777777" w:rsidR="006C6EE4" w:rsidRPr="00B31003" w:rsidRDefault="006C6EE4" w:rsidP="006C6EE4">
      <w:pPr>
        <w:ind w:right="-8"/>
        <w:contextualSpacing/>
        <w:jc w:val="center"/>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 xml:space="preserve"> (FOREIGN ACCOUNT TAX COMPLIANCE ACT, FATCA)  </w:t>
      </w:r>
    </w:p>
    <w:p w14:paraId="128EAECF" w14:textId="77777777" w:rsidR="006C6EE4" w:rsidRPr="00B31003" w:rsidRDefault="006C6EE4" w:rsidP="006C6EE4">
      <w:pPr>
        <w:contextualSpacing/>
        <w:rPr>
          <w:rFonts w:ascii="Times New Roman" w:hAnsi="Times New Roman" w:cs="Times New Roman"/>
          <w:snapToGrid w:val="0"/>
          <w:sz w:val="22"/>
          <w:szCs w:val="22"/>
          <w:lang w:val="en-US"/>
        </w:rPr>
      </w:pPr>
    </w:p>
    <w:tbl>
      <w:tblPr>
        <w:tblW w:w="9420" w:type="dxa"/>
        <w:tblInd w:w="70" w:type="dxa"/>
        <w:tblLayout w:type="fixed"/>
        <w:tblCellMar>
          <w:left w:w="70" w:type="dxa"/>
          <w:right w:w="70" w:type="dxa"/>
        </w:tblCellMar>
        <w:tblLook w:val="0000" w:firstRow="0" w:lastRow="0" w:firstColumn="0" w:lastColumn="0" w:noHBand="0" w:noVBand="0"/>
      </w:tblPr>
      <w:tblGrid>
        <w:gridCol w:w="489"/>
        <w:gridCol w:w="6663"/>
        <w:gridCol w:w="2268"/>
      </w:tblGrid>
      <w:tr w:rsidR="006C6EE4" w:rsidRPr="009E2072" w14:paraId="39450F35" w14:textId="77777777" w:rsidTr="006C6EE4">
        <w:trPr>
          <w:trHeight w:val="240"/>
        </w:trPr>
        <w:tc>
          <w:tcPr>
            <w:tcW w:w="489" w:type="dxa"/>
            <w:tcBorders>
              <w:top w:val="single" w:sz="6" w:space="0" w:color="auto"/>
              <w:left w:val="single" w:sz="6" w:space="0" w:color="auto"/>
              <w:bottom w:val="single" w:sz="6" w:space="0" w:color="auto"/>
              <w:right w:val="single" w:sz="6" w:space="0" w:color="auto"/>
            </w:tcBorders>
          </w:tcPr>
          <w:p w14:paraId="06D50442" w14:textId="77777777" w:rsidR="006C6EE4" w:rsidRPr="00B31003" w:rsidRDefault="006C6EE4" w:rsidP="00B31003">
            <w:pPr>
              <w:tabs>
                <w:tab w:val="left" w:pos="278"/>
              </w:tabs>
              <w:ind w:left="419" w:hanging="283"/>
              <w:contextualSpacing/>
              <w:rPr>
                <w:rFonts w:ascii="Times New Roman" w:hAnsi="Times New Roman" w:cs="Times New Roman"/>
                <w:sz w:val="22"/>
                <w:szCs w:val="22"/>
              </w:rPr>
            </w:pPr>
            <w:r w:rsidRPr="00B31003">
              <w:rPr>
                <w:rFonts w:ascii="Times New Roman" w:hAnsi="Times New Roman" w:cs="Times New Roman"/>
                <w:sz w:val="22"/>
                <w:szCs w:val="22"/>
              </w:rPr>
              <w:t>1</w:t>
            </w:r>
          </w:p>
        </w:tc>
        <w:tc>
          <w:tcPr>
            <w:tcW w:w="6663" w:type="dxa"/>
            <w:tcBorders>
              <w:top w:val="single" w:sz="6" w:space="0" w:color="auto"/>
              <w:left w:val="single" w:sz="6" w:space="0" w:color="auto"/>
              <w:bottom w:val="single" w:sz="6" w:space="0" w:color="auto"/>
              <w:right w:val="single" w:sz="6" w:space="0" w:color="auto"/>
            </w:tcBorders>
          </w:tcPr>
          <w:p w14:paraId="35110F46" w14:textId="77777777" w:rsidR="006C6EE4" w:rsidRPr="00B31003" w:rsidRDefault="006C6EE4" w:rsidP="00B31003">
            <w:pPr>
              <w:tabs>
                <w:tab w:val="left" w:pos="278"/>
              </w:tabs>
              <w:ind w:left="419" w:hanging="283"/>
              <w:contextualSpacing/>
              <w:rPr>
                <w:rFonts w:ascii="Times New Roman" w:hAnsi="Times New Roman" w:cs="Times New Roman"/>
                <w:i/>
                <w:color w:val="FF0000"/>
                <w:sz w:val="22"/>
                <w:szCs w:val="22"/>
                <w:lang w:val="en-US"/>
              </w:rPr>
            </w:pPr>
            <w:r w:rsidRPr="00B31003">
              <w:rPr>
                <w:rFonts w:ascii="Times New Roman" w:hAnsi="Times New Roman" w:cs="Times New Roman"/>
                <w:sz w:val="22"/>
                <w:szCs w:val="22"/>
              </w:rPr>
              <w:t>Наименование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организации</w:t>
            </w:r>
            <w:r w:rsidRPr="00B31003">
              <w:rPr>
                <w:rFonts w:ascii="Times New Roman" w:hAnsi="Times New Roman" w:cs="Times New Roman"/>
                <w:sz w:val="22"/>
                <w:szCs w:val="22"/>
                <w:lang w:val="en-US"/>
              </w:rPr>
              <w:t>/ Name of the organization</w:t>
            </w:r>
          </w:p>
          <w:p w14:paraId="6A83CC37" w14:textId="77777777" w:rsidR="006C6EE4" w:rsidRPr="00B31003" w:rsidRDefault="006C6EE4" w:rsidP="00B31003">
            <w:pPr>
              <w:tabs>
                <w:tab w:val="left" w:pos="278"/>
              </w:tabs>
              <w:ind w:left="419" w:hanging="283"/>
              <w:contextualSpacing/>
              <w:rPr>
                <w:rFonts w:ascii="Times New Roman" w:hAnsi="Times New Roman" w:cs="Times New Roman"/>
                <w:snapToGrid w:val="0"/>
                <w:sz w:val="22"/>
                <w:szCs w:val="22"/>
                <w:lang w:val="en-US"/>
              </w:rPr>
            </w:pPr>
          </w:p>
        </w:tc>
        <w:tc>
          <w:tcPr>
            <w:tcW w:w="2268" w:type="dxa"/>
            <w:tcBorders>
              <w:top w:val="single" w:sz="6" w:space="0" w:color="auto"/>
              <w:left w:val="single" w:sz="6" w:space="0" w:color="auto"/>
              <w:bottom w:val="single" w:sz="6" w:space="0" w:color="auto"/>
              <w:right w:val="single" w:sz="6" w:space="0" w:color="auto"/>
            </w:tcBorders>
          </w:tcPr>
          <w:p w14:paraId="5D3E4760" w14:textId="77777777" w:rsidR="006C6EE4" w:rsidRPr="00B31003" w:rsidRDefault="006C6EE4" w:rsidP="00B31003">
            <w:pPr>
              <w:tabs>
                <w:tab w:val="left" w:pos="278"/>
              </w:tabs>
              <w:ind w:left="419"/>
              <w:contextualSpacing/>
              <w:rPr>
                <w:rFonts w:ascii="Times New Roman" w:hAnsi="Times New Roman" w:cs="Times New Roman"/>
                <w:snapToGrid w:val="0"/>
                <w:sz w:val="22"/>
                <w:szCs w:val="22"/>
                <w:lang w:val="en-US"/>
              </w:rPr>
            </w:pPr>
          </w:p>
        </w:tc>
      </w:tr>
      <w:tr w:rsidR="006C6EE4" w:rsidRPr="00B31003" w14:paraId="38FE5D00" w14:textId="77777777" w:rsidTr="006C6EE4">
        <w:trPr>
          <w:trHeight w:val="240"/>
        </w:trPr>
        <w:tc>
          <w:tcPr>
            <w:tcW w:w="489" w:type="dxa"/>
            <w:tcBorders>
              <w:top w:val="single" w:sz="6" w:space="0" w:color="auto"/>
              <w:left w:val="single" w:sz="6" w:space="0" w:color="auto"/>
              <w:bottom w:val="single" w:sz="6" w:space="0" w:color="auto"/>
              <w:right w:val="single" w:sz="6" w:space="0" w:color="auto"/>
            </w:tcBorders>
          </w:tcPr>
          <w:p w14:paraId="29653C39" w14:textId="77777777" w:rsidR="006C6EE4" w:rsidRPr="00B31003" w:rsidRDefault="006C6EE4" w:rsidP="00B31003">
            <w:pPr>
              <w:tabs>
                <w:tab w:val="left" w:pos="278"/>
              </w:tabs>
              <w:ind w:left="419" w:hanging="283"/>
              <w:contextualSpacing/>
              <w:rPr>
                <w:rFonts w:ascii="Times New Roman" w:hAnsi="Times New Roman" w:cs="Times New Roman"/>
                <w:sz w:val="22"/>
                <w:szCs w:val="22"/>
              </w:rPr>
            </w:pPr>
            <w:r w:rsidRPr="00B31003">
              <w:rPr>
                <w:rFonts w:ascii="Times New Roman" w:hAnsi="Times New Roman" w:cs="Times New Roman"/>
                <w:sz w:val="22"/>
                <w:szCs w:val="22"/>
              </w:rPr>
              <w:t>2</w:t>
            </w:r>
          </w:p>
        </w:tc>
        <w:tc>
          <w:tcPr>
            <w:tcW w:w="6663" w:type="dxa"/>
            <w:tcBorders>
              <w:top w:val="single" w:sz="6" w:space="0" w:color="auto"/>
              <w:left w:val="single" w:sz="6" w:space="0" w:color="auto"/>
              <w:bottom w:val="single" w:sz="6" w:space="0" w:color="auto"/>
              <w:right w:val="single" w:sz="6" w:space="0" w:color="auto"/>
            </w:tcBorders>
          </w:tcPr>
          <w:p w14:paraId="2BC413A0" w14:textId="77777777" w:rsidR="006C6EE4" w:rsidRPr="00B31003" w:rsidRDefault="006C6EE4" w:rsidP="00B31003">
            <w:pPr>
              <w:tabs>
                <w:tab w:val="left" w:pos="278"/>
              </w:tabs>
              <w:ind w:left="419" w:hanging="283"/>
              <w:contextualSpacing/>
              <w:rPr>
                <w:rFonts w:ascii="Times New Roman" w:hAnsi="Times New Roman" w:cs="Times New Roman"/>
                <w:snapToGrid w:val="0"/>
                <w:sz w:val="22"/>
                <w:szCs w:val="22"/>
              </w:rPr>
            </w:pPr>
            <w:r w:rsidRPr="00B31003">
              <w:rPr>
                <w:rFonts w:ascii="Times New Roman" w:hAnsi="Times New Roman" w:cs="Times New Roman"/>
                <w:sz w:val="22"/>
                <w:szCs w:val="22"/>
              </w:rPr>
              <w:t>Организационно-правовая форма/ Legal form of organization</w:t>
            </w:r>
          </w:p>
        </w:tc>
        <w:tc>
          <w:tcPr>
            <w:tcW w:w="2268" w:type="dxa"/>
            <w:tcBorders>
              <w:top w:val="single" w:sz="6" w:space="0" w:color="auto"/>
              <w:left w:val="single" w:sz="6" w:space="0" w:color="auto"/>
              <w:bottom w:val="single" w:sz="6" w:space="0" w:color="auto"/>
              <w:right w:val="single" w:sz="6" w:space="0" w:color="auto"/>
            </w:tcBorders>
          </w:tcPr>
          <w:p w14:paraId="1C31AE74" w14:textId="77777777" w:rsidR="006C6EE4" w:rsidRPr="00B31003" w:rsidRDefault="006C6EE4" w:rsidP="00B31003">
            <w:pPr>
              <w:tabs>
                <w:tab w:val="left" w:pos="278"/>
              </w:tabs>
              <w:ind w:left="419"/>
              <w:contextualSpacing/>
              <w:rPr>
                <w:rFonts w:ascii="Times New Roman" w:hAnsi="Times New Roman" w:cs="Times New Roman"/>
                <w:snapToGrid w:val="0"/>
                <w:sz w:val="22"/>
                <w:szCs w:val="22"/>
              </w:rPr>
            </w:pPr>
          </w:p>
        </w:tc>
      </w:tr>
      <w:tr w:rsidR="006C6EE4" w:rsidRPr="00B31003" w14:paraId="15FCEE83" w14:textId="77777777" w:rsidTr="006C6EE4">
        <w:trPr>
          <w:trHeight w:val="524"/>
        </w:trPr>
        <w:tc>
          <w:tcPr>
            <w:tcW w:w="489" w:type="dxa"/>
            <w:tcBorders>
              <w:top w:val="single" w:sz="6" w:space="0" w:color="auto"/>
              <w:left w:val="single" w:sz="6" w:space="0" w:color="auto"/>
              <w:bottom w:val="single" w:sz="4" w:space="0" w:color="auto"/>
              <w:right w:val="single" w:sz="6" w:space="0" w:color="auto"/>
            </w:tcBorders>
          </w:tcPr>
          <w:p w14:paraId="1142A012" w14:textId="77777777" w:rsidR="006C6EE4" w:rsidRPr="00B31003" w:rsidRDefault="006C6EE4" w:rsidP="00B31003">
            <w:pPr>
              <w:tabs>
                <w:tab w:val="left" w:pos="5097"/>
                <w:tab w:val="left" w:pos="6656"/>
              </w:tabs>
              <w:ind w:left="136" w:right="214"/>
              <w:rPr>
                <w:rFonts w:ascii="Times New Roman" w:hAnsi="Times New Roman" w:cs="Times New Roman"/>
                <w:sz w:val="22"/>
                <w:szCs w:val="22"/>
              </w:rPr>
            </w:pPr>
            <w:r w:rsidRPr="00B31003">
              <w:rPr>
                <w:rFonts w:ascii="Times New Roman" w:hAnsi="Times New Roman" w:cs="Times New Roman"/>
                <w:sz w:val="22"/>
                <w:szCs w:val="22"/>
              </w:rPr>
              <w:t>3</w:t>
            </w:r>
          </w:p>
        </w:tc>
        <w:tc>
          <w:tcPr>
            <w:tcW w:w="6663" w:type="dxa"/>
            <w:tcBorders>
              <w:top w:val="single" w:sz="6" w:space="0" w:color="auto"/>
              <w:left w:val="single" w:sz="6" w:space="0" w:color="auto"/>
              <w:bottom w:val="single" w:sz="4" w:space="0" w:color="auto"/>
              <w:right w:val="single" w:sz="6" w:space="0" w:color="auto"/>
            </w:tcBorders>
          </w:tcPr>
          <w:p w14:paraId="44038890" w14:textId="77777777" w:rsidR="006C6EE4" w:rsidRPr="00B31003" w:rsidRDefault="006C6EE4" w:rsidP="00B31003">
            <w:pPr>
              <w:tabs>
                <w:tab w:val="left" w:pos="5097"/>
                <w:tab w:val="left" w:pos="6656"/>
              </w:tabs>
              <w:ind w:left="136" w:right="214"/>
              <w:rPr>
                <w:rFonts w:ascii="Times New Roman" w:hAnsi="Times New Roman" w:cs="Times New Roman"/>
                <w:sz w:val="22"/>
                <w:szCs w:val="22"/>
                <w:lang w:val="en-US"/>
              </w:rPr>
            </w:pPr>
            <w:r w:rsidRPr="00B31003">
              <w:rPr>
                <w:rFonts w:ascii="Times New Roman" w:hAnsi="Times New Roman" w:cs="Times New Roman"/>
                <w:sz w:val="22"/>
                <w:szCs w:val="22"/>
              </w:rPr>
              <w:t xml:space="preserve">Является ли Организация финансовой организацией (FI)?/ </w:t>
            </w:r>
            <w:r w:rsidRPr="00B31003">
              <w:rPr>
                <w:rFonts w:ascii="Times New Roman" w:hAnsi="Times New Roman" w:cs="Times New Roman"/>
                <w:sz w:val="22"/>
                <w:szCs w:val="22"/>
                <w:lang w:val="en-US"/>
              </w:rPr>
              <w:t>Is the Organization a financial institution (FI)?</w:t>
            </w:r>
          </w:p>
          <w:p w14:paraId="569AD4BA" w14:textId="77777777" w:rsidR="006C6EE4" w:rsidRPr="00B31003" w:rsidRDefault="006C6EE4" w:rsidP="00B31003">
            <w:pPr>
              <w:ind w:left="136"/>
              <w:rPr>
                <w:rFonts w:ascii="Times New Roman" w:hAnsi="Times New Roman" w:cs="Times New Roman"/>
                <w:i/>
                <w:sz w:val="22"/>
                <w:szCs w:val="22"/>
                <w:lang w:val="en-US"/>
              </w:rPr>
            </w:pPr>
            <w:r w:rsidRPr="00B31003">
              <w:rPr>
                <w:rFonts w:ascii="Times New Roman" w:hAnsi="Times New Roman" w:cs="Times New Roman"/>
                <w:i/>
                <w:sz w:val="22"/>
                <w:szCs w:val="22"/>
                <w:lang w:val="en-US"/>
              </w:rPr>
              <w:t>(</w:t>
            </w:r>
            <w:r w:rsidRPr="00B31003">
              <w:rPr>
                <w:rFonts w:ascii="Times New Roman" w:hAnsi="Times New Roman" w:cs="Times New Roman"/>
                <w:i/>
                <w:sz w:val="22"/>
                <w:szCs w:val="22"/>
              </w:rPr>
              <w:t>Если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ответ</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Да</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заполнение</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данной</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Анкеты</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не</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требуется</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Организации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выдается</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для</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заполнения</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Анкета</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клиента</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являющегося</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организацией</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финансового</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рынка</w:t>
            </w:r>
            <w:r w:rsidRPr="00B31003">
              <w:rPr>
                <w:rFonts w:ascii="Times New Roman" w:hAnsi="Times New Roman" w:cs="Times New Roman"/>
                <w:i/>
                <w:sz w:val="22"/>
                <w:szCs w:val="22"/>
                <w:lang w:val="en-US"/>
              </w:rPr>
              <w:t>)/ (If the answer "Yes", filling in this Questionnaire is not required, the Organization is provided with a financial institution client Questionnaire)</w:t>
            </w:r>
          </w:p>
        </w:tc>
        <w:tc>
          <w:tcPr>
            <w:tcW w:w="2268" w:type="dxa"/>
            <w:tcBorders>
              <w:top w:val="single" w:sz="6" w:space="0" w:color="auto"/>
              <w:left w:val="single" w:sz="6" w:space="0" w:color="auto"/>
              <w:bottom w:val="single" w:sz="6" w:space="0" w:color="auto"/>
              <w:right w:val="single" w:sz="6" w:space="0" w:color="auto"/>
            </w:tcBorders>
          </w:tcPr>
          <w:p w14:paraId="0CDFCA4D" w14:textId="77777777" w:rsidR="006C6EE4" w:rsidRPr="00B31003" w:rsidRDefault="006C6EE4" w:rsidP="00B31003">
            <w:pPr>
              <w:pStyle w:val="aa"/>
              <w:tabs>
                <w:tab w:val="left" w:pos="278"/>
              </w:tabs>
              <w:contextualSpacing/>
              <w:jc w:val="both"/>
              <w:rPr>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0060A094" w14:textId="77777777" w:rsidR="006C6EE4" w:rsidRPr="00B31003" w:rsidRDefault="006C6EE4" w:rsidP="00B31003">
            <w:pPr>
              <w:rPr>
                <w:rFonts w:ascii="Times New Roman" w:hAnsi="Times New Roman" w:cs="Times New Roman"/>
                <w:sz w:val="22"/>
                <w:szCs w:val="22"/>
              </w:rPr>
            </w:pPr>
          </w:p>
        </w:tc>
      </w:tr>
      <w:tr w:rsidR="006C6EE4" w:rsidRPr="00B31003" w14:paraId="154945BF" w14:textId="77777777" w:rsidTr="006C6EE4">
        <w:trPr>
          <w:trHeight w:val="524"/>
        </w:trPr>
        <w:tc>
          <w:tcPr>
            <w:tcW w:w="489" w:type="dxa"/>
            <w:tcBorders>
              <w:top w:val="single" w:sz="6" w:space="0" w:color="auto"/>
              <w:left w:val="single" w:sz="6" w:space="0" w:color="auto"/>
              <w:bottom w:val="single" w:sz="4" w:space="0" w:color="auto"/>
              <w:right w:val="single" w:sz="6" w:space="0" w:color="auto"/>
            </w:tcBorders>
          </w:tcPr>
          <w:p w14:paraId="2356D988" w14:textId="77777777" w:rsidR="006C6EE4" w:rsidRPr="00B31003" w:rsidRDefault="006C6EE4" w:rsidP="00B31003">
            <w:pPr>
              <w:ind w:left="136" w:right="214"/>
              <w:rPr>
                <w:rFonts w:ascii="Times New Roman" w:hAnsi="Times New Roman" w:cs="Times New Roman"/>
                <w:sz w:val="22"/>
                <w:szCs w:val="22"/>
              </w:rPr>
            </w:pPr>
            <w:r w:rsidRPr="00B31003">
              <w:rPr>
                <w:rFonts w:ascii="Times New Roman" w:hAnsi="Times New Roman" w:cs="Times New Roman"/>
                <w:sz w:val="22"/>
                <w:szCs w:val="22"/>
              </w:rPr>
              <w:t>4</w:t>
            </w:r>
          </w:p>
        </w:tc>
        <w:tc>
          <w:tcPr>
            <w:tcW w:w="6663" w:type="dxa"/>
            <w:tcBorders>
              <w:top w:val="single" w:sz="6" w:space="0" w:color="auto"/>
              <w:left w:val="single" w:sz="6" w:space="0" w:color="auto"/>
              <w:bottom w:val="single" w:sz="4" w:space="0" w:color="auto"/>
              <w:right w:val="single" w:sz="6" w:space="0" w:color="auto"/>
            </w:tcBorders>
          </w:tcPr>
          <w:p w14:paraId="55E3F241" w14:textId="77777777" w:rsidR="006C6EE4" w:rsidRPr="00B31003" w:rsidRDefault="006C6EE4" w:rsidP="00B31003">
            <w:pPr>
              <w:ind w:left="136" w:right="214"/>
              <w:rPr>
                <w:rFonts w:ascii="Times New Roman" w:hAnsi="Times New Roman" w:cs="Times New Roman"/>
                <w:sz w:val="22"/>
                <w:szCs w:val="22"/>
                <w:lang w:val="en-US"/>
              </w:rPr>
            </w:pPr>
            <w:r w:rsidRPr="00B31003">
              <w:rPr>
                <w:rFonts w:ascii="Times New Roman" w:hAnsi="Times New Roman" w:cs="Times New Roman"/>
                <w:sz w:val="22"/>
                <w:szCs w:val="22"/>
              </w:rPr>
              <w:t xml:space="preserve">Организация зарегистрирована/учреждена на территории США и при этом не относится к лицам, исключенных из состава специально указанных налоговых резидентов США?/ </w:t>
            </w:r>
            <w:r w:rsidRPr="00B31003">
              <w:rPr>
                <w:rFonts w:ascii="Times New Roman" w:hAnsi="Times New Roman" w:cs="Times New Roman"/>
                <w:sz w:val="22"/>
                <w:szCs w:val="22"/>
                <w:lang w:val="en-US"/>
              </w:rPr>
              <w:t xml:space="preserve">The organization is registered/ founded on the territory of the USA and at the same time is not referred to the entities, expelled from the structure of specially specified tax residents of the USA? </w:t>
            </w:r>
          </w:p>
          <w:p w14:paraId="24D18E58" w14:textId="77777777" w:rsidR="006C6EE4" w:rsidRPr="00B31003" w:rsidRDefault="006C6EE4" w:rsidP="00B31003">
            <w:pPr>
              <w:ind w:left="136" w:right="214"/>
              <w:rPr>
                <w:rFonts w:ascii="Times New Roman" w:hAnsi="Times New Roman" w:cs="Times New Roman"/>
                <w:i/>
                <w:sz w:val="22"/>
                <w:szCs w:val="22"/>
                <w:lang w:val="en-US"/>
              </w:rPr>
            </w:pPr>
            <w:r w:rsidRPr="00B31003">
              <w:rPr>
                <w:rFonts w:ascii="Times New Roman" w:hAnsi="Times New Roman" w:cs="Times New Roman"/>
                <w:i/>
                <w:sz w:val="22"/>
                <w:szCs w:val="22"/>
                <w:lang w:val="en-US"/>
              </w:rPr>
              <w:t>(</w:t>
            </w:r>
            <w:r w:rsidRPr="00B31003">
              <w:rPr>
                <w:rFonts w:ascii="Times New Roman" w:hAnsi="Times New Roman" w:cs="Times New Roman"/>
                <w:i/>
                <w:sz w:val="22"/>
                <w:szCs w:val="22"/>
              </w:rPr>
              <w:t>Если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ответ</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Да</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то</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необходимо</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предоставить</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в</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НКО</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заполненную</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форму</w:t>
            </w:r>
            <w:r w:rsidRPr="00B31003">
              <w:rPr>
                <w:rFonts w:ascii="Times New Roman" w:hAnsi="Times New Roman" w:cs="Times New Roman"/>
                <w:i/>
                <w:sz w:val="22"/>
                <w:szCs w:val="22"/>
                <w:lang w:val="en-US"/>
              </w:rPr>
              <w:t xml:space="preserve"> IRS W-9 </w:t>
            </w:r>
            <w:r w:rsidRPr="00B31003">
              <w:rPr>
                <w:rFonts w:ascii="Times New Roman" w:hAnsi="Times New Roman" w:cs="Times New Roman"/>
                <w:i/>
                <w:sz w:val="22"/>
                <w:szCs w:val="22"/>
              </w:rPr>
              <w:t>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указать</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Идентификационный</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номер</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работодателя</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США</w:t>
            </w:r>
            <w:r w:rsidRPr="00B31003">
              <w:rPr>
                <w:rFonts w:ascii="Times New Roman" w:hAnsi="Times New Roman" w:cs="Times New Roman"/>
                <w:i/>
                <w:sz w:val="22"/>
                <w:szCs w:val="22"/>
                <w:lang w:val="en-US"/>
              </w:rPr>
              <w:t xml:space="preserve"> (EIN) ________________________________/ If the answer "Yes", then it is necessary to provide the NCO with a filled IRS W-9 form and to specify the USA Employer Identification Number (EIN)</w:t>
            </w:r>
          </w:p>
        </w:tc>
        <w:tc>
          <w:tcPr>
            <w:tcW w:w="2268" w:type="dxa"/>
            <w:tcBorders>
              <w:top w:val="single" w:sz="6" w:space="0" w:color="auto"/>
              <w:left w:val="single" w:sz="6" w:space="0" w:color="auto"/>
              <w:bottom w:val="single" w:sz="6" w:space="0" w:color="auto"/>
              <w:right w:val="single" w:sz="6" w:space="0" w:color="auto"/>
            </w:tcBorders>
          </w:tcPr>
          <w:p w14:paraId="164E7A92" w14:textId="77777777" w:rsidR="006C6EE4" w:rsidRPr="00B31003" w:rsidRDefault="006C6EE4" w:rsidP="00B31003">
            <w:pPr>
              <w:pStyle w:val="aa"/>
              <w:rPr>
                <w:b/>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5BC0FA25" w14:textId="77777777" w:rsidR="006C6EE4" w:rsidRPr="00B31003" w:rsidRDefault="006C6EE4" w:rsidP="00B31003">
            <w:pPr>
              <w:pStyle w:val="aa"/>
              <w:tabs>
                <w:tab w:val="left" w:pos="278"/>
              </w:tabs>
              <w:contextualSpacing/>
              <w:jc w:val="both"/>
              <w:rPr>
                <w:b/>
                <w:sz w:val="22"/>
                <w:szCs w:val="22"/>
              </w:rPr>
            </w:pPr>
          </w:p>
        </w:tc>
      </w:tr>
      <w:tr w:rsidR="006C6EE4" w:rsidRPr="009E2072" w14:paraId="727E3A95" w14:textId="77777777" w:rsidTr="006C6EE4">
        <w:trPr>
          <w:trHeight w:val="524"/>
        </w:trPr>
        <w:tc>
          <w:tcPr>
            <w:tcW w:w="489" w:type="dxa"/>
            <w:vMerge w:val="restart"/>
            <w:tcBorders>
              <w:top w:val="single" w:sz="4" w:space="0" w:color="auto"/>
              <w:left w:val="single" w:sz="4" w:space="0" w:color="auto"/>
              <w:right w:val="single" w:sz="4" w:space="0" w:color="auto"/>
            </w:tcBorders>
          </w:tcPr>
          <w:p w14:paraId="37055DDE" w14:textId="77777777" w:rsidR="006C6EE4" w:rsidRPr="00B31003" w:rsidRDefault="006C6EE4" w:rsidP="00B31003">
            <w:pPr>
              <w:spacing w:before="120"/>
              <w:ind w:left="136" w:right="355"/>
              <w:rPr>
                <w:rFonts w:ascii="Times New Roman" w:eastAsiaTheme="minorEastAsia" w:hAnsi="Times New Roman" w:cs="Times New Roman"/>
                <w:sz w:val="22"/>
                <w:szCs w:val="22"/>
              </w:rPr>
            </w:pPr>
            <w:r w:rsidRPr="00B31003">
              <w:rPr>
                <w:rFonts w:ascii="Times New Roman" w:eastAsiaTheme="minorEastAsia" w:hAnsi="Times New Roman" w:cs="Times New Roman"/>
                <w:sz w:val="22"/>
                <w:szCs w:val="22"/>
              </w:rPr>
              <w:t>5</w:t>
            </w:r>
          </w:p>
        </w:tc>
        <w:tc>
          <w:tcPr>
            <w:tcW w:w="6663" w:type="dxa"/>
            <w:vMerge w:val="restart"/>
            <w:tcBorders>
              <w:top w:val="single" w:sz="4" w:space="0" w:color="auto"/>
              <w:left w:val="single" w:sz="4" w:space="0" w:color="auto"/>
              <w:right w:val="single" w:sz="4" w:space="0" w:color="auto"/>
            </w:tcBorders>
          </w:tcPr>
          <w:p w14:paraId="63EEF14D" w14:textId="77777777" w:rsidR="006C6EE4" w:rsidRPr="00B31003" w:rsidRDefault="006C6EE4" w:rsidP="00B31003">
            <w:pPr>
              <w:ind w:left="136" w:right="355"/>
              <w:rPr>
                <w:rFonts w:ascii="Times New Roman" w:eastAsiaTheme="minorEastAsia" w:hAnsi="Times New Roman" w:cs="Times New Roman"/>
                <w:sz w:val="22"/>
                <w:szCs w:val="22"/>
                <w:lang w:val="en-US"/>
              </w:rPr>
            </w:pP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В</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состав</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контролирующих</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бенефициаров</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юридического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которым</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прямо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или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косвенно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принадлежит</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более</w:t>
            </w:r>
            <w:r w:rsidRPr="00B31003">
              <w:rPr>
                <w:rFonts w:ascii="Times New Roman" w:eastAsiaTheme="minorEastAsia" w:hAnsi="Times New Roman" w:cs="Times New Roman"/>
                <w:sz w:val="22"/>
                <w:szCs w:val="22"/>
                <w:lang w:val="en-US"/>
              </w:rPr>
              <w:t xml:space="preserve"> 10% </w:t>
            </w:r>
            <w:r w:rsidRPr="00B31003">
              <w:rPr>
                <w:rFonts w:ascii="Times New Roman" w:eastAsiaTheme="minorEastAsia" w:hAnsi="Times New Roman" w:cs="Times New Roman"/>
                <w:sz w:val="22"/>
                <w:szCs w:val="22"/>
              </w:rPr>
              <w:t>доли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в</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юридическом</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лице</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входит</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одно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из</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следующих</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w:t>
            </w:r>
            <w:r w:rsidRPr="00B31003">
              <w:rPr>
                <w:rFonts w:ascii="Times New Roman" w:eastAsiaTheme="minorEastAsia" w:hAnsi="Times New Roman" w:cs="Times New Roman"/>
                <w:sz w:val="22"/>
                <w:szCs w:val="22"/>
                <w:lang w:val="en-US"/>
              </w:rPr>
              <w:t xml:space="preserve">:/ The structure of the controlling persons (beneficiaries) of the legal entity, who directly or indirectly own more than 10% of a share in the legal entity, includes one of the following persons:  </w:t>
            </w:r>
          </w:p>
          <w:p w14:paraId="60AC0723" w14:textId="77777777" w:rsidR="006C6EE4" w:rsidRPr="00B31003" w:rsidRDefault="006C6EE4" w:rsidP="00B31003">
            <w:pPr>
              <w:tabs>
                <w:tab w:val="left" w:pos="278"/>
                <w:tab w:val="left" w:pos="5381"/>
                <w:tab w:val="left" w:pos="5522"/>
              </w:tabs>
              <w:ind w:left="136" w:right="497"/>
              <w:contextualSpacing/>
              <w:rPr>
                <w:rFonts w:ascii="Times New Roman" w:eastAsiaTheme="minorEastAsia" w:hAnsi="Times New Roman" w:cs="Times New Roman"/>
                <w:sz w:val="22"/>
                <w:szCs w:val="22"/>
              </w:rPr>
            </w:pP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физическое</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относящееся</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категории</w:t>
            </w:r>
            <w:r w:rsidRPr="00B31003">
              <w:rPr>
                <w:rFonts w:ascii="Times New Roman" w:eastAsiaTheme="minorEastAsia" w:hAnsi="Times New Roman" w:cs="Times New Roman"/>
                <w:sz w:val="22"/>
                <w:szCs w:val="22"/>
                <w:lang w:val="en-US"/>
              </w:rPr>
              <w:t xml:space="preserve"> – </w:t>
            </w:r>
            <w:r w:rsidRPr="00B31003">
              <w:rPr>
                <w:rFonts w:ascii="Times New Roman" w:eastAsiaTheme="minorEastAsia" w:hAnsi="Times New Roman" w:cs="Times New Roman"/>
                <w:sz w:val="22"/>
                <w:szCs w:val="22"/>
              </w:rPr>
              <w:t>налогоплательщика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США</w:t>
            </w:r>
            <w:r w:rsidRPr="00B31003">
              <w:rPr>
                <w:rFonts w:ascii="Times New Roman" w:eastAsiaTheme="minorEastAsia" w:hAnsi="Times New Roman" w:cs="Times New Roman"/>
                <w:sz w:val="22"/>
                <w:szCs w:val="22"/>
                <w:lang w:val="en-US"/>
              </w:rPr>
              <w:t xml:space="preserve">?/ - an individual, belonging to the category of the taxpayer of the USA?  </w:t>
            </w:r>
            <w:r w:rsidRPr="00B31003">
              <w:rPr>
                <w:rFonts w:ascii="Times New Roman" w:eastAsiaTheme="minorEastAsia" w:hAnsi="Times New Roman" w:cs="Times New Roman"/>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224"/>
            </w:tblGrid>
            <w:tr w:rsidR="006C6EE4" w:rsidRPr="009E2072" w14:paraId="46C5739B" w14:textId="77777777" w:rsidTr="00B31003">
              <w:trPr>
                <w:trHeight w:val="169"/>
              </w:trPr>
              <w:tc>
                <w:tcPr>
                  <w:tcW w:w="5224" w:type="dxa"/>
                </w:tcPr>
                <w:p w14:paraId="429AC6B2" w14:textId="77777777" w:rsidR="006C6EE4" w:rsidRPr="00B31003" w:rsidRDefault="006C6EE4" w:rsidP="00B31003">
                  <w:pPr>
                    <w:autoSpaceDE w:val="0"/>
                    <w:autoSpaceDN w:val="0"/>
                    <w:adjustRightInd w:val="0"/>
                    <w:rPr>
                      <w:rFonts w:ascii="Times New Roman" w:eastAsiaTheme="minorEastAsia" w:hAnsi="Times New Roman" w:cs="Times New Roman"/>
                      <w:i/>
                      <w:sz w:val="22"/>
                      <w:szCs w:val="22"/>
                      <w:lang w:val="en-US"/>
                    </w:rPr>
                  </w:pPr>
                  <w:r w:rsidRPr="00B31003">
                    <w:rPr>
                      <w:rFonts w:ascii="Times New Roman" w:eastAsiaTheme="minorEastAsia" w:hAnsi="Times New Roman" w:cs="Times New Roman"/>
                      <w:i/>
                      <w:sz w:val="22"/>
                      <w:szCs w:val="22"/>
                      <w:lang w:val="en-US"/>
                    </w:rPr>
                    <w:t>(</w:t>
                  </w:r>
                  <w:r w:rsidRPr="00B31003">
                    <w:rPr>
                      <w:rFonts w:ascii="Times New Roman" w:eastAsiaTheme="minorEastAsia" w:hAnsi="Times New Roman" w:cs="Times New Roman"/>
                      <w:i/>
                      <w:sz w:val="22"/>
                      <w:szCs w:val="22"/>
                    </w:rPr>
                    <w:t>Если</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ответ</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ДА</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необходимо</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указать</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долю</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собственности</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и</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предоставить</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в</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НКО</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заполненную</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анкету</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физического</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лица</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в</w:t>
                  </w:r>
                  <w:r w:rsidRPr="00B31003">
                    <w:rPr>
                      <w:rFonts w:ascii="Times New Roman" w:eastAsiaTheme="minorEastAsia" w:hAnsi="Times New Roman" w:cs="Times New Roman"/>
                      <w:i/>
                      <w:sz w:val="22"/>
                      <w:szCs w:val="22"/>
                      <w:lang w:val="en-US"/>
                    </w:rPr>
                    <w:t xml:space="preserve"> </w:t>
                  </w:r>
                  <w:r w:rsidRPr="00B31003">
                    <w:rPr>
                      <w:rFonts w:ascii="Times New Roman" w:eastAsiaTheme="minorEastAsia" w:hAnsi="Times New Roman" w:cs="Times New Roman"/>
                      <w:i/>
                      <w:sz w:val="22"/>
                      <w:szCs w:val="22"/>
                    </w:rPr>
                    <w:t>целях</w:t>
                  </w:r>
                  <w:r w:rsidRPr="00B31003">
                    <w:rPr>
                      <w:rFonts w:ascii="Times New Roman" w:eastAsiaTheme="minorEastAsia" w:hAnsi="Times New Roman" w:cs="Times New Roman"/>
                      <w:i/>
                      <w:sz w:val="22"/>
                      <w:szCs w:val="22"/>
                      <w:lang w:val="en-US"/>
                    </w:rPr>
                    <w:t xml:space="preserve"> FATCA)/ If the answer "Yes", it is necessary to specify an ownership share and to provide the NCO with a completed questionnaire of the individual for the purpose of FATCA)</w:t>
                  </w:r>
                </w:p>
              </w:tc>
            </w:tr>
          </w:tbl>
          <w:p w14:paraId="1FF0CC17" w14:textId="77777777" w:rsidR="006C6EE4" w:rsidRPr="00B31003" w:rsidRDefault="006C6EE4" w:rsidP="00B31003">
            <w:pPr>
              <w:tabs>
                <w:tab w:val="left" w:pos="214"/>
              </w:tabs>
              <w:ind w:left="136" w:right="214"/>
              <w:contextualSpacing/>
              <w:rPr>
                <w:rFonts w:ascii="Times New Roman" w:eastAsiaTheme="minorEastAsia" w:hAnsi="Times New Roman" w:cs="Times New Roman"/>
                <w:sz w:val="22"/>
                <w:szCs w:val="22"/>
                <w:lang w:val="en-US"/>
              </w:rPr>
            </w:pP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юридические</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которые</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зарегистрированы</w:t>
            </w:r>
            <w:r w:rsidRPr="00B31003">
              <w:rPr>
                <w:rFonts w:ascii="Times New Roman" w:eastAsiaTheme="minorEastAsia" w:hAnsi="Times New Roman" w:cs="Times New Roman"/>
                <w:sz w:val="22"/>
                <w:szCs w:val="22"/>
                <w:lang w:val="en-US"/>
              </w:rPr>
              <w:t>/</w:t>
            </w:r>
            <w:r w:rsidRPr="00B31003">
              <w:rPr>
                <w:rFonts w:ascii="Times New Roman" w:eastAsiaTheme="minorEastAsia" w:hAnsi="Times New Roman" w:cs="Times New Roman"/>
                <w:sz w:val="22"/>
                <w:szCs w:val="22"/>
              </w:rPr>
              <w:t>учреждено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на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территории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США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более</w:t>
            </w:r>
            <w:r w:rsidRPr="00B31003">
              <w:rPr>
                <w:rFonts w:ascii="Times New Roman" w:eastAsiaTheme="minorEastAsia" w:hAnsi="Times New Roman" w:cs="Times New Roman"/>
                <w:sz w:val="22"/>
                <w:szCs w:val="22"/>
                <w:lang w:val="en-US"/>
              </w:rPr>
              <w:t xml:space="preserve"> 50% (</w:t>
            </w:r>
            <w:r w:rsidRPr="00B31003">
              <w:rPr>
                <w:rFonts w:ascii="Times New Roman" w:eastAsiaTheme="minorEastAsia" w:hAnsi="Times New Roman" w:cs="Times New Roman"/>
                <w:sz w:val="22"/>
                <w:szCs w:val="22"/>
              </w:rPr>
              <w:t>по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отдельности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или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в</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совокупности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совокупного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дохода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такого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юридического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за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предшествующий</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год</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составляют</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пассивные</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доходы</w:t>
            </w:r>
            <w:r w:rsidRPr="00B31003">
              <w:rPr>
                <w:rFonts w:ascii="Times New Roman" w:eastAsiaTheme="minorEastAsia" w:hAnsi="Times New Roman" w:cs="Times New Roman"/>
                <w:sz w:val="22"/>
                <w:szCs w:val="22"/>
                <w:lang w:val="en-US"/>
              </w:rPr>
              <w:t xml:space="preserve">» ,  </w:t>
            </w:r>
            <w:r w:rsidRPr="00B31003">
              <w:rPr>
                <w:rFonts w:ascii="Times New Roman" w:eastAsiaTheme="minorEastAsia" w:hAnsi="Times New Roman" w:cs="Times New Roman"/>
                <w:sz w:val="22"/>
                <w:szCs w:val="22"/>
              </w:rPr>
              <w:t>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более</w:t>
            </w:r>
            <w:r w:rsidRPr="00B31003">
              <w:rPr>
                <w:rFonts w:ascii="Times New Roman" w:eastAsiaTheme="minorEastAsia" w:hAnsi="Times New Roman" w:cs="Times New Roman"/>
                <w:sz w:val="22"/>
                <w:szCs w:val="22"/>
                <w:lang w:val="en-US"/>
              </w:rPr>
              <w:t xml:space="preserve"> 50% (</w:t>
            </w:r>
            <w:r w:rsidRPr="00B31003">
              <w:rPr>
                <w:rFonts w:ascii="Times New Roman" w:eastAsiaTheme="minorEastAsia" w:hAnsi="Times New Roman" w:cs="Times New Roman"/>
                <w:sz w:val="22"/>
                <w:szCs w:val="22"/>
              </w:rPr>
              <w:t>по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отдельности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или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в</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совокупности</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от</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средневзвешенной</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величины</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активов</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юридического</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лица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на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конец</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квартала</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составляют</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активы</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приносящие</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такой</w:t>
            </w:r>
            <w:r w:rsidRPr="00B31003">
              <w:rPr>
                <w:rFonts w:ascii="Times New Roman" w:eastAsiaTheme="minorEastAsia" w:hAnsi="Times New Roman" w:cs="Times New Roman"/>
                <w:sz w:val="22"/>
                <w:szCs w:val="22"/>
                <w:lang w:val="en-US"/>
              </w:rPr>
              <w:t xml:space="preserve"> </w:t>
            </w:r>
            <w:r w:rsidRPr="00B31003">
              <w:rPr>
                <w:rFonts w:ascii="Times New Roman" w:eastAsiaTheme="minorEastAsia" w:hAnsi="Times New Roman" w:cs="Times New Roman"/>
                <w:sz w:val="22"/>
                <w:szCs w:val="22"/>
              </w:rPr>
              <w:t>доход</w:t>
            </w:r>
            <w:r w:rsidRPr="00B31003">
              <w:rPr>
                <w:rFonts w:ascii="Times New Roman" w:eastAsiaTheme="minorEastAsia" w:hAnsi="Times New Roman" w:cs="Times New Roman"/>
                <w:sz w:val="22"/>
                <w:szCs w:val="22"/>
                <w:lang w:val="en-US"/>
              </w:rPr>
              <w:t xml:space="preserve">?/ - the legal entities, which are registered/ founded on the territory of the USA, and more than 50% (separately or totally) of the comprehensive income of such a legal entity for the previous year is made of "passive income", and more than 50% (separately or totally) of the weighted average value of assets of the legal entity (as of the end of quarter) is made of the assets, bringing such income? </w:t>
            </w:r>
          </w:p>
          <w:p w14:paraId="73D24C78" w14:textId="77777777" w:rsidR="006C6EE4" w:rsidRPr="00B31003" w:rsidRDefault="006C6EE4" w:rsidP="00B31003">
            <w:pPr>
              <w:tabs>
                <w:tab w:val="left" w:pos="1128"/>
              </w:tabs>
              <w:ind w:left="136" w:right="214"/>
              <w:contextualSpacing/>
              <w:rPr>
                <w:rFonts w:ascii="Times New Roman" w:hAnsi="Times New Roman" w:cs="Times New Roman"/>
                <w:snapToGrid w:val="0"/>
                <w:sz w:val="22"/>
                <w:szCs w:val="22"/>
                <w:lang w:val="en-US"/>
              </w:rPr>
            </w:pPr>
            <w:r w:rsidRPr="00B31003">
              <w:rPr>
                <w:rFonts w:ascii="Times New Roman" w:hAnsi="Times New Roman" w:cs="Times New Roman"/>
                <w:i/>
                <w:sz w:val="22"/>
                <w:szCs w:val="22"/>
                <w:lang w:val="en-US"/>
              </w:rPr>
              <w:t>(</w:t>
            </w:r>
            <w:r w:rsidRPr="00B31003">
              <w:rPr>
                <w:rFonts w:ascii="Times New Roman" w:hAnsi="Times New Roman" w:cs="Times New Roman"/>
                <w:i/>
                <w:sz w:val="22"/>
                <w:szCs w:val="22"/>
              </w:rPr>
              <w:t>Если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ответ</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Да</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следует</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указать</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лицо</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размер</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доли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указать</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реквизиты</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юридического</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лица</w:t>
            </w:r>
            <w:r w:rsidRPr="00B31003">
              <w:rPr>
                <w:rFonts w:ascii="Times New Roman" w:hAnsi="Times New Roman" w:cs="Times New Roman"/>
                <w:i/>
                <w:sz w:val="22"/>
                <w:szCs w:val="22"/>
                <w:lang w:val="en-US"/>
              </w:rPr>
              <w:t xml:space="preserve"> – </w:t>
            </w:r>
            <w:r w:rsidRPr="00B31003">
              <w:rPr>
                <w:rFonts w:ascii="Times New Roman" w:hAnsi="Times New Roman" w:cs="Times New Roman"/>
                <w:i/>
                <w:sz w:val="22"/>
                <w:szCs w:val="22"/>
              </w:rPr>
              <w:t>наименование</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номер</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регистрации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ИНН</w:t>
            </w:r>
            <w:r w:rsidRPr="00B31003">
              <w:rPr>
                <w:rFonts w:ascii="Times New Roman" w:hAnsi="Times New Roman" w:cs="Times New Roman"/>
                <w:i/>
                <w:sz w:val="22"/>
                <w:szCs w:val="22"/>
                <w:lang w:val="en-US"/>
              </w:rPr>
              <w:t xml:space="preserve"> (TIN), </w:t>
            </w:r>
            <w:r w:rsidRPr="00B31003">
              <w:rPr>
                <w:rFonts w:ascii="Times New Roman" w:hAnsi="Times New Roman" w:cs="Times New Roman"/>
                <w:i/>
                <w:sz w:val="22"/>
                <w:szCs w:val="22"/>
              </w:rPr>
              <w:t>адрес</w:t>
            </w:r>
            <w:r w:rsidRPr="00B31003">
              <w:rPr>
                <w:rFonts w:ascii="Times New Roman" w:hAnsi="Times New Roman" w:cs="Times New Roman"/>
                <w:i/>
                <w:sz w:val="22"/>
                <w:szCs w:val="22"/>
                <w:lang w:val="en-US"/>
              </w:rPr>
              <w:t>)/ If the answer "Yes", it is necessary to specify the entity, the share amount; to specify details of the legal entity – a name, number of registration, TIN, address)</w:t>
            </w:r>
          </w:p>
        </w:tc>
        <w:tc>
          <w:tcPr>
            <w:tcW w:w="2268" w:type="dxa"/>
            <w:tcBorders>
              <w:top w:val="single" w:sz="6" w:space="0" w:color="auto"/>
              <w:left w:val="single" w:sz="4" w:space="0" w:color="auto"/>
              <w:bottom w:val="single" w:sz="6" w:space="0" w:color="auto"/>
              <w:right w:val="single" w:sz="6" w:space="0" w:color="auto"/>
            </w:tcBorders>
          </w:tcPr>
          <w:p w14:paraId="65CC87AF" w14:textId="77777777" w:rsidR="006C6EE4" w:rsidRPr="00B31003" w:rsidRDefault="006C6EE4" w:rsidP="00B31003">
            <w:pPr>
              <w:pStyle w:val="aa"/>
              <w:tabs>
                <w:tab w:val="left" w:pos="278"/>
              </w:tabs>
              <w:contextualSpacing/>
              <w:jc w:val="both"/>
              <w:rPr>
                <w:snapToGrid w:val="0"/>
                <w:sz w:val="22"/>
                <w:szCs w:val="22"/>
              </w:rPr>
            </w:pPr>
          </w:p>
        </w:tc>
      </w:tr>
      <w:tr w:rsidR="006C6EE4" w:rsidRPr="00B31003" w14:paraId="5B914467" w14:textId="77777777" w:rsidTr="006C6EE4">
        <w:trPr>
          <w:trHeight w:val="240"/>
        </w:trPr>
        <w:tc>
          <w:tcPr>
            <w:tcW w:w="489" w:type="dxa"/>
            <w:vMerge/>
            <w:tcBorders>
              <w:left w:val="single" w:sz="4" w:space="0" w:color="auto"/>
              <w:right w:val="single" w:sz="4" w:space="0" w:color="auto"/>
            </w:tcBorders>
          </w:tcPr>
          <w:p w14:paraId="6F9A698D" w14:textId="77777777" w:rsidR="006C6EE4" w:rsidRPr="00B31003" w:rsidRDefault="006C6EE4" w:rsidP="00B31003">
            <w:pPr>
              <w:tabs>
                <w:tab w:val="left" w:pos="278"/>
                <w:tab w:val="left" w:pos="5381"/>
                <w:tab w:val="left" w:pos="5522"/>
              </w:tabs>
              <w:ind w:left="136" w:right="497"/>
              <w:contextualSpacing/>
              <w:rPr>
                <w:rFonts w:ascii="Times New Roman" w:eastAsiaTheme="minorEastAsia" w:hAnsi="Times New Roman" w:cs="Times New Roman"/>
                <w:sz w:val="22"/>
                <w:szCs w:val="22"/>
                <w:lang w:val="en-US"/>
              </w:rPr>
            </w:pPr>
          </w:p>
        </w:tc>
        <w:tc>
          <w:tcPr>
            <w:tcW w:w="6663" w:type="dxa"/>
            <w:vMerge/>
            <w:tcBorders>
              <w:left w:val="single" w:sz="4" w:space="0" w:color="auto"/>
              <w:right w:val="single" w:sz="4" w:space="0" w:color="auto"/>
            </w:tcBorders>
          </w:tcPr>
          <w:p w14:paraId="11D03725" w14:textId="77777777" w:rsidR="006C6EE4" w:rsidRPr="00B31003" w:rsidRDefault="006C6EE4" w:rsidP="00B31003">
            <w:pPr>
              <w:tabs>
                <w:tab w:val="left" w:pos="278"/>
              </w:tabs>
              <w:ind w:left="136" w:right="214"/>
              <w:contextualSpacing/>
              <w:rPr>
                <w:rFonts w:ascii="Times New Roman" w:hAnsi="Times New Roman" w:cs="Times New Roman"/>
                <w:snapToGrid w:val="0"/>
                <w:sz w:val="22"/>
                <w:szCs w:val="22"/>
                <w:lang w:val="en-US"/>
              </w:rPr>
            </w:pPr>
          </w:p>
        </w:tc>
        <w:tc>
          <w:tcPr>
            <w:tcW w:w="2268" w:type="dxa"/>
            <w:tcBorders>
              <w:top w:val="single" w:sz="6" w:space="0" w:color="auto"/>
              <w:left w:val="single" w:sz="4" w:space="0" w:color="auto"/>
              <w:bottom w:val="single" w:sz="6" w:space="0" w:color="auto"/>
              <w:right w:val="single" w:sz="6" w:space="0" w:color="auto"/>
            </w:tcBorders>
          </w:tcPr>
          <w:p w14:paraId="7BE02FB9" w14:textId="77777777" w:rsidR="006C6EE4" w:rsidRPr="00B31003" w:rsidRDefault="006C6EE4" w:rsidP="00B31003">
            <w:pPr>
              <w:pStyle w:val="aa"/>
              <w:tabs>
                <w:tab w:val="left" w:pos="278"/>
              </w:tabs>
              <w:contextualSpacing/>
              <w:jc w:val="both"/>
              <w:rPr>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6293CFA1" w14:textId="77777777" w:rsidR="006C6EE4" w:rsidRPr="00B31003" w:rsidRDefault="006C6EE4" w:rsidP="00B31003">
            <w:pPr>
              <w:tabs>
                <w:tab w:val="left" w:pos="278"/>
              </w:tabs>
              <w:contextualSpacing/>
              <w:rPr>
                <w:rFonts w:ascii="Times New Roman" w:hAnsi="Times New Roman" w:cs="Times New Roman"/>
                <w:snapToGrid w:val="0"/>
                <w:sz w:val="22"/>
                <w:szCs w:val="22"/>
              </w:rPr>
            </w:pPr>
          </w:p>
        </w:tc>
      </w:tr>
      <w:tr w:rsidR="006C6EE4" w:rsidRPr="00B31003" w14:paraId="6C7384D8" w14:textId="77777777" w:rsidTr="006C6EE4">
        <w:trPr>
          <w:trHeight w:val="240"/>
        </w:trPr>
        <w:tc>
          <w:tcPr>
            <w:tcW w:w="489" w:type="dxa"/>
            <w:vMerge/>
            <w:tcBorders>
              <w:left w:val="single" w:sz="4" w:space="0" w:color="auto"/>
              <w:bottom w:val="single" w:sz="4" w:space="0" w:color="auto"/>
              <w:right w:val="single" w:sz="4" w:space="0" w:color="auto"/>
            </w:tcBorders>
          </w:tcPr>
          <w:p w14:paraId="6EFA195A" w14:textId="77777777" w:rsidR="006C6EE4" w:rsidRPr="00B31003" w:rsidRDefault="006C6EE4" w:rsidP="00B31003">
            <w:pPr>
              <w:tabs>
                <w:tab w:val="left" w:pos="1128"/>
              </w:tabs>
              <w:ind w:left="136" w:right="214"/>
              <w:contextualSpacing/>
              <w:rPr>
                <w:rFonts w:ascii="Times New Roman" w:eastAsiaTheme="minorEastAsia" w:hAnsi="Times New Roman" w:cs="Times New Roman"/>
                <w:sz w:val="22"/>
                <w:szCs w:val="22"/>
              </w:rPr>
            </w:pPr>
          </w:p>
        </w:tc>
        <w:tc>
          <w:tcPr>
            <w:tcW w:w="6663" w:type="dxa"/>
            <w:vMerge/>
            <w:tcBorders>
              <w:left w:val="single" w:sz="4" w:space="0" w:color="auto"/>
              <w:bottom w:val="single" w:sz="4" w:space="0" w:color="auto"/>
              <w:right w:val="single" w:sz="4" w:space="0" w:color="auto"/>
            </w:tcBorders>
          </w:tcPr>
          <w:p w14:paraId="0BAB8E28" w14:textId="77777777" w:rsidR="006C6EE4" w:rsidRPr="00B31003" w:rsidRDefault="006C6EE4" w:rsidP="00B31003">
            <w:pPr>
              <w:tabs>
                <w:tab w:val="left" w:pos="278"/>
              </w:tabs>
              <w:ind w:left="136" w:right="214"/>
              <w:contextualSpacing/>
              <w:rPr>
                <w:rFonts w:ascii="Times New Roman" w:hAnsi="Times New Roman" w:cs="Times New Roman"/>
                <w:snapToGrid w:val="0"/>
                <w:sz w:val="22"/>
                <w:szCs w:val="22"/>
              </w:rPr>
            </w:pPr>
          </w:p>
        </w:tc>
        <w:tc>
          <w:tcPr>
            <w:tcW w:w="2268" w:type="dxa"/>
            <w:tcBorders>
              <w:top w:val="single" w:sz="6" w:space="0" w:color="auto"/>
              <w:left w:val="single" w:sz="4" w:space="0" w:color="auto"/>
              <w:bottom w:val="single" w:sz="6" w:space="0" w:color="auto"/>
              <w:right w:val="single" w:sz="6" w:space="0" w:color="auto"/>
            </w:tcBorders>
          </w:tcPr>
          <w:p w14:paraId="4F793CC4" w14:textId="77777777" w:rsidR="006C6EE4" w:rsidRPr="00B31003" w:rsidRDefault="006C6EE4" w:rsidP="00B31003">
            <w:pPr>
              <w:pStyle w:val="aa"/>
              <w:tabs>
                <w:tab w:val="left" w:pos="278"/>
              </w:tabs>
              <w:contextualSpacing/>
              <w:jc w:val="both"/>
              <w:rPr>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791D19CB" w14:textId="77777777" w:rsidR="006C6EE4" w:rsidRPr="00B31003" w:rsidRDefault="006C6EE4" w:rsidP="00B31003">
            <w:pPr>
              <w:tabs>
                <w:tab w:val="left" w:pos="278"/>
              </w:tabs>
              <w:contextualSpacing/>
              <w:rPr>
                <w:rFonts w:ascii="Times New Roman" w:hAnsi="Times New Roman" w:cs="Times New Roman"/>
                <w:snapToGrid w:val="0"/>
                <w:sz w:val="22"/>
                <w:szCs w:val="22"/>
              </w:rPr>
            </w:pPr>
          </w:p>
        </w:tc>
      </w:tr>
      <w:tr w:rsidR="006C6EE4" w:rsidRPr="00B31003" w14:paraId="2DD988C1" w14:textId="77777777" w:rsidTr="006C6EE4">
        <w:trPr>
          <w:trHeight w:val="240"/>
        </w:trPr>
        <w:tc>
          <w:tcPr>
            <w:tcW w:w="489" w:type="dxa"/>
            <w:tcBorders>
              <w:top w:val="single" w:sz="4" w:space="0" w:color="auto"/>
              <w:left w:val="single" w:sz="6" w:space="0" w:color="auto"/>
              <w:bottom w:val="single" w:sz="6" w:space="0" w:color="auto"/>
              <w:right w:val="single" w:sz="6" w:space="0" w:color="auto"/>
            </w:tcBorders>
          </w:tcPr>
          <w:p w14:paraId="26BC354D" w14:textId="77777777" w:rsidR="006C6EE4" w:rsidRPr="00B31003" w:rsidRDefault="006C6EE4" w:rsidP="00B31003">
            <w:pPr>
              <w:ind w:left="136" w:right="214"/>
              <w:contextualSpacing/>
              <w:rPr>
                <w:rFonts w:ascii="Times New Roman" w:eastAsia="Calibri" w:hAnsi="Times New Roman" w:cs="Times New Roman"/>
                <w:sz w:val="22"/>
                <w:szCs w:val="22"/>
              </w:rPr>
            </w:pPr>
            <w:r w:rsidRPr="00B31003">
              <w:rPr>
                <w:rFonts w:ascii="Times New Roman" w:hAnsi="Times New Roman" w:cs="Times New Roman"/>
                <w:sz w:val="22"/>
                <w:szCs w:val="22"/>
              </w:rPr>
              <w:t>6</w:t>
            </w:r>
          </w:p>
        </w:tc>
        <w:tc>
          <w:tcPr>
            <w:tcW w:w="6663" w:type="dxa"/>
            <w:tcBorders>
              <w:top w:val="single" w:sz="4" w:space="0" w:color="auto"/>
              <w:left w:val="single" w:sz="6" w:space="0" w:color="auto"/>
              <w:bottom w:val="single" w:sz="6" w:space="0" w:color="auto"/>
              <w:right w:val="single" w:sz="6" w:space="0" w:color="auto"/>
            </w:tcBorders>
          </w:tcPr>
          <w:p w14:paraId="1D5594EE" w14:textId="77777777" w:rsidR="006C6EE4" w:rsidRPr="00B31003" w:rsidRDefault="006C6EE4" w:rsidP="00B31003">
            <w:pPr>
              <w:ind w:left="136" w:right="215"/>
              <w:rPr>
                <w:rFonts w:ascii="Times New Roman" w:hAnsi="Times New Roman" w:cs="Times New Roman"/>
                <w:snapToGrid w:val="0"/>
                <w:sz w:val="22"/>
                <w:szCs w:val="22"/>
                <w:lang w:val="en-US"/>
              </w:rPr>
            </w:pPr>
            <w:r w:rsidRPr="00B31003">
              <w:rPr>
                <w:rFonts w:ascii="Times New Roman" w:hAnsi="Times New Roman" w:cs="Times New Roman"/>
                <w:sz w:val="22"/>
                <w:szCs w:val="22"/>
              </w:rPr>
              <w:t xml:space="preserve">Организация имеет текущий американский резидентский адрес или американский почтовый адрес, включая абонентский адрес в США или адрес «до востребования»?/ </w:t>
            </w:r>
            <w:r w:rsidRPr="00B31003">
              <w:rPr>
                <w:rFonts w:ascii="Times New Roman" w:hAnsi="Times New Roman" w:cs="Times New Roman"/>
                <w:sz w:val="22"/>
                <w:szCs w:val="22"/>
                <w:lang w:val="en-US"/>
              </w:rPr>
              <w:t xml:space="preserve">The organization has the current American resident address or American postal address, including the subscriber address in the USA or the "poste restante" address? </w:t>
            </w:r>
          </w:p>
        </w:tc>
        <w:tc>
          <w:tcPr>
            <w:tcW w:w="2268" w:type="dxa"/>
            <w:tcBorders>
              <w:top w:val="single" w:sz="6" w:space="0" w:color="auto"/>
              <w:left w:val="single" w:sz="6" w:space="0" w:color="auto"/>
              <w:bottom w:val="single" w:sz="6" w:space="0" w:color="auto"/>
              <w:right w:val="single" w:sz="6" w:space="0" w:color="auto"/>
            </w:tcBorders>
          </w:tcPr>
          <w:p w14:paraId="773F2CA6" w14:textId="77777777" w:rsidR="006C6EE4" w:rsidRPr="00B31003" w:rsidRDefault="006C6EE4" w:rsidP="00B31003">
            <w:pPr>
              <w:pStyle w:val="aa"/>
              <w:tabs>
                <w:tab w:val="left" w:pos="278"/>
              </w:tabs>
              <w:contextualSpacing/>
              <w:jc w:val="both"/>
              <w:rPr>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4DA0D35E" w14:textId="77777777" w:rsidR="006C6EE4" w:rsidRPr="00B31003" w:rsidRDefault="006C6EE4" w:rsidP="00B31003">
            <w:pPr>
              <w:tabs>
                <w:tab w:val="left" w:pos="278"/>
              </w:tabs>
              <w:contextualSpacing/>
              <w:rPr>
                <w:rFonts w:ascii="Times New Roman" w:hAnsi="Times New Roman" w:cs="Times New Roman"/>
                <w:snapToGrid w:val="0"/>
                <w:sz w:val="22"/>
                <w:szCs w:val="22"/>
              </w:rPr>
            </w:pPr>
          </w:p>
        </w:tc>
      </w:tr>
      <w:tr w:rsidR="006C6EE4" w:rsidRPr="00B31003" w14:paraId="3BBEE101" w14:textId="77777777" w:rsidTr="006C6EE4">
        <w:trPr>
          <w:trHeight w:val="240"/>
        </w:trPr>
        <w:tc>
          <w:tcPr>
            <w:tcW w:w="489" w:type="dxa"/>
            <w:tcBorders>
              <w:top w:val="single" w:sz="6" w:space="0" w:color="auto"/>
              <w:left w:val="single" w:sz="6" w:space="0" w:color="auto"/>
              <w:bottom w:val="single" w:sz="6" w:space="0" w:color="auto"/>
              <w:right w:val="single" w:sz="6" w:space="0" w:color="auto"/>
            </w:tcBorders>
          </w:tcPr>
          <w:p w14:paraId="0D601228" w14:textId="77777777" w:rsidR="006C6EE4" w:rsidRPr="00B31003" w:rsidRDefault="006C6EE4" w:rsidP="00B31003">
            <w:pPr>
              <w:tabs>
                <w:tab w:val="left" w:pos="278"/>
              </w:tabs>
              <w:ind w:left="136" w:right="214"/>
              <w:contextualSpacing/>
              <w:rPr>
                <w:rFonts w:ascii="Times New Roman" w:hAnsi="Times New Roman" w:cs="Times New Roman"/>
                <w:snapToGrid w:val="0"/>
                <w:sz w:val="22"/>
                <w:szCs w:val="22"/>
              </w:rPr>
            </w:pPr>
            <w:r w:rsidRPr="00B31003">
              <w:rPr>
                <w:rFonts w:ascii="Times New Roman" w:hAnsi="Times New Roman" w:cs="Times New Roman"/>
                <w:sz w:val="22"/>
                <w:szCs w:val="22"/>
              </w:rPr>
              <w:t>7</w:t>
            </w:r>
          </w:p>
        </w:tc>
        <w:tc>
          <w:tcPr>
            <w:tcW w:w="6663" w:type="dxa"/>
            <w:tcBorders>
              <w:top w:val="single" w:sz="6" w:space="0" w:color="auto"/>
              <w:left w:val="single" w:sz="6" w:space="0" w:color="auto"/>
              <w:bottom w:val="single" w:sz="6" w:space="0" w:color="auto"/>
              <w:right w:val="single" w:sz="6" w:space="0" w:color="auto"/>
            </w:tcBorders>
          </w:tcPr>
          <w:p w14:paraId="39A54B4B" w14:textId="77777777" w:rsidR="006C6EE4" w:rsidRPr="00B31003" w:rsidRDefault="006C6EE4" w:rsidP="00B31003">
            <w:pPr>
              <w:tabs>
                <w:tab w:val="left" w:pos="278"/>
              </w:tabs>
              <w:ind w:left="136" w:right="214"/>
              <w:contextualSpacing/>
              <w:rPr>
                <w:rFonts w:ascii="Times New Roman" w:hAnsi="Times New Roman" w:cs="Times New Roman"/>
                <w:snapToGrid w:val="0"/>
                <w:sz w:val="22"/>
                <w:szCs w:val="22"/>
                <w:lang w:val="en-US"/>
              </w:rPr>
            </w:pPr>
            <w:r w:rsidRPr="00B31003">
              <w:rPr>
                <w:rFonts w:ascii="Times New Roman" w:hAnsi="Times New Roman" w:cs="Times New Roman"/>
                <w:sz w:val="22"/>
                <w:szCs w:val="22"/>
              </w:rPr>
              <w:t xml:space="preserve">Организация имеет единственный телефонный номер, зарегистрированный в США (тел. код для США «+1»)?/ </w:t>
            </w:r>
            <w:r w:rsidRPr="00B31003">
              <w:rPr>
                <w:rFonts w:ascii="Times New Roman" w:hAnsi="Times New Roman" w:cs="Times New Roman"/>
                <w:sz w:val="22"/>
                <w:szCs w:val="22"/>
                <w:lang w:val="en-US"/>
              </w:rPr>
              <w:t xml:space="preserve">The organization has a unique telephone number, registered in the USA (telephone code for the USA "+1")?  </w:t>
            </w:r>
          </w:p>
        </w:tc>
        <w:tc>
          <w:tcPr>
            <w:tcW w:w="2268" w:type="dxa"/>
            <w:tcBorders>
              <w:top w:val="single" w:sz="6" w:space="0" w:color="auto"/>
              <w:left w:val="single" w:sz="6" w:space="0" w:color="auto"/>
              <w:bottom w:val="single" w:sz="6" w:space="0" w:color="auto"/>
              <w:right w:val="single" w:sz="6" w:space="0" w:color="auto"/>
            </w:tcBorders>
          </w:tcPr>
          <w:p w14:paraId="15465005" w14:textId="77777777" w:rsidR="006C6EE4" w:rsidRPr="00B31003" w:rsidRDefault="006C6EE4" w:rsidP="00B31003">
            <w:pPr>
              <w:pStyle w:val="aa"/>
              <w:tabs>
                <w:tab w:val="left" w:pos="278"/>
              </w:tabs>
              <w:contextualSpacing/>
              <w:jc w:val="both"/>
              <w:rPr>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45788624" w14:textId="77777777" w:rsidR="006C6EE4" w:rsidRPr="00B31003" w:rsidRDefault="006C6EE4" w:rsidP="00B31003">
            <w:pPr>
              <w:tabs>
                <w:tab w:val="left" w:pos="278"/>
              </w:tabs>
              <w:contextualSpacing/>
              <w:rPr>
                <w:rFonts w:ascii="Times New Roman" w:hAnsi="Times New Roman" w:cs="Times New Roman"/>
                <w:snapToGrid w:val="0"/>
                <w:sz w:val="22"/>
                <w:szCs w:val="22"/>
              </w:rPr>
            </w:pPr>
          </w:p>
        </w:tc>
      </w:tr>
      <w:tr w:rsidR="006C6EE4" w:rsidRPr="00B31003" w14:paraId="1E505071" w14:textId="77777777" w:rsidTr="006C6EE4">
        <w:trPr>
          <w:trHeight w:val="626"/>
        </w:trPr>
        <w:tc>
          <w:tcPr>
            <w:tcW w:w="489" w:type="dxa"/>
            <w:tcBorders>
              <w:top w:val="single" w:sz="6" w:space="0" w:color="auto"/>
              <w:left w:val="single" w:sz="6" w:space="0" w:color="auto"/>
              <w:bottom w:val="single" w:sz="6" w:space="0" w:color="auto"/>
              <w:right w:val="single" w:sz="6" w:space="0" w:color="auto"/>
            </w:tcBorders>
          </w:tcPr>
          <w:p w14:paraId="24CAB99C" w14:textId="77777777" w:rsidR="006C6EE4" w:rsidRPr="00B31003" w:rsidRDefault="006C6EE4" w:rsidP="00B31003">
            <w:pPr>
              <w:ind w:left="136" w:right="214"/>
              <w:contextualSpacing/>
              <w:rPr>
                <w:rFonts w:ascii="Times New Roman" w:eastAsia="Calibri" w:hAnsi="Times New Roman" w:cs="Times New Roman"/>
                <w:sz w:val="22"/>
                <w:szCs w:val="22"/>
              </w:rPr>
            </w:pPr>
            <w:r w:rsidRPr="00B31003">
              <w:rPr>
                <w:rFonts w:ascii="Times New Roman" w:hAnsi="Times New Roman" w:cs="Times New Roman"/>
                <w:sz w:val="22"/>
                <w:szCs w:val="22"/>
              </w:rPr>
              <w:t>8</w:t>
            </w:r>
          </w:p>
        </w:tc>
        <w:tc>
          <w:tcPr>
            <w:tcW w:w="6663" w:type="dxa"/>
            <w:tcBorders>
              <w:top w:val="single" w:sz="6" w:space="0" w:color="auto"/>
              <w:left w:val="single" w:sz="6" w:space="0" w:color="auto"/>
              <w:bottom w:val="single" w:sz="6" w:space="0" w:color="auto"/>
              <w:right w:val="single" w:sz="6" w:space="0" w:color="auto"/>
            </w:tcBorders>
          </w:tcPr>
          <w:p w14:paraId="103F4BC6" w14:textId="77777777" w:rsidR="006C6EE4" w:rsidRPr="00B31003" w:rsidRDefault="006C6EE4" w:rsidP="00B31003">
            <w:pPr>
              <w:ind w:left="136" w:right="214"/>
              <w:contextualSpacing/>
              <w:rPr>
                <w:rFonts w:ascii="Times New Roman" w:hAnsi="Times New Roman" w:cs="Times New Roman"/>
                <w:i/>
                <w:snapToGrid w:val="0"/>
                <w:sz w:val="22"/>
                <w:szCs w:val="22"/>
                <w:lang w:val="en-US"/>
              </w:rPr>
            </w:pPr>
            <w:r w:rsidRPr="00B31003">
              <w:rPr>
                <w:rFonts w:ascii="Times New Roman" w:hAnsi="Times New Roman" w:cs="Times New Roman"/>
                <w:sz w:val="22"/>
                <w:szCs w:val="22"/>
              </w:rPr>
              <w:t xml:space="preserve">Организация выдавала доверенность на право управления счетом или предоставляла право подписи лицу, имеющему адрес в США (адрес постоянного проживания / почтовый адрес / адрес «до востребования»)./ </w:t>
            </w:r>
            <w:r w:rsidRPr="00B31003">
              <w:rPr>
                <w:rFonts w:ascii="Times New Roman" w:hAnsi="Times New Roman" w:cs="Times New Roman"/>
                <w:sz w:val="22"/>
                <w:szCs w:val="22"/>
                <w:lang w:val="en-US"/>
              </w:rPr>
              <w:t xml:space="preserve">The organization issued a power of attorney for the right to manage the account or granted the right to sign to the person, having an address in the USA (an address of permanent residence/ postal address/ "poste restante" address). </w:t>
            </w:r>
          </w:p>
        </w:tc>
        <w:tc>
          <w:tcPr>
            <w:tcW w:w="2268" w:type="dxa"/>
            <w:tcBorders>
              <w:top w:val="single" w:sz="6" w:space="0" w:color="auto"/>
              <w:left w:val="single" w:sz="6" w:space="0" w:color="auto"/>
              <w:bottom w:val="single" w:sz="6" w:space="0" w:color="auto"/>
              <w:right w:val="single" w:sz="6" w:space="0" w:color="auto"/>
            </w:tcBorders>
          </w:tcPr>
          <w:p w14:paraId="674AA3F3" w14:textId="77777777" w:rsidR="006C6EE4" w:rsidRPr="00B31003" w:rsidRDefault="006C6EE4" w:rsidP="00B31003">
            <w:pPr>
              <w:pStyle w:val="aa"/>
              <w:tabs>
                <w:tab w:val="left" w:pos="278"/>
              </w:tabs>
              <w:contextualSpacing/>
              <w:jc w:val="both"/>
              <w:rPr>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358083E2" w14:textId="77777777" w:rsidR="006C6EE4" w:rsidRPr="00B31003" w:rsidRDefault="006C6EE4" w:rsidP="00B31003">
            <w:pPr>
              <w:tabs>
                <w:tab w:val="left" w:pos="278"/>
              </w:tabs>
              <w:contextualSpacing/>
              <w:rPr>
                <w:rFonts w:ascii="Times New Roman" w:hAnsi="Times New Roman" w:cs="Times New Roman"/>
                <w:snapToGrid w:val="0"/>
                <w:sz w:val="22"/>
                <w:szCs w:val="22"/>
              </w:rPr>
            </w:pPr>
          </w:p>
        </w:tc>
      </w:tr>
      <w:tr w:rsidR="006C6EE4" w:rsidRPr="00B31003" w14:paraId="22D88BD5" w14:textId="77777777" w:rsidTr="006C6EE4">
        <w:trPr>
          <w:trHeight w:val="240"/>
        </w:trPr>
        <w:tc>
          <w:tcPr>
            <w:tcW w:w="489" w:type="dxa"/>
            <w:tcBorders>
              <w:top w:val="single" w:sz="6" w:space="0" w:color="auto"/>
              <w:left w:val="single" w:sz="6" w:space="0" w:color="auto"/>
              <w:bottom w:val="single" w:sz="6" w:space="0" w:color="auto"/>
              <w:right w:val="single" w:sz="6" w:space="0" w:color="auto"/>
            </w:tcBorders>
          </w:tcPr>
          <w:p w14:paraId="0A2AC2A4" w14:textId="77777777" w:rsidR="006C6EE4" w:rsidRPr="00B31003" w:rsidRDefault="006C6EE4" w:rsidP="00B31003">
            <w:pPr>
              <w:ind w:right="214"/>
              <w:jc w:val="center"/>
              <w:rPr>
                <w:rFonts w:ascii="Times New Roman" w:hAnsi="Times New Roman" w:cs="Times New Roman"/>
                <w:sz w:val="22"/>
                <w:szCs w:val="22"/>
              </w:rPr>
            </w:pPr>
            <w:r w:rsidRPr="00B31003">
              <w:rPr>
                <w:rFonts w:ascii="Times New Roman" w:hAnsi="Times New Roman" w:cs="Times New Roman"/>
                <w:sz w:val="22"/>
                <w:szCs w:val="22"/>
              </w:rPr>
              <w:t>9</w:t>
            </w:r>
          </w:p>
        </w:tc>
        <w:tc>
          <w:tcPr>
            <w:tcW w:w="6663" w:type="dxa"/>
            <w:tcBorders>
              <w:top w:val="single" w:sz="6" w:space="0" w:color="auto"/>
              <w:left w:val="single" w:sz="6" w:space="0" w:color="auto"/>
              <w:bottom w:val="single" w:sz="6" w:space="0" w:color="auto"/>
              <w:right w:val="single" w:sz="6" w:space="0" w:color="auto"/>
            </w:tcBorders>
          </w:tcPr>
          <w:p w14:paraId="2579BAE9" w14:textId="77777777" w:rsidR="006C6EE4" w:rsidRPr="00B31003" w:rsidRDefault="006C6EE4" w:rsidP="00B31003">
            <w:pPr>
              <w:ind w:right="214"/>
              <w:rPr>
                <w:rFonts w:ascii="Times New Roman" w:hAnsi="Times New Roman" w:cs="Times New Roman"/>
                <w:sz w:val="22"/>
                <w:szCs w:val="22"/>
              </w:rPr>
            </w:pPr>
            <w:r w:rsidRPr="00B31003">
              <w:rPr>
                <w:rFonts w:ascii="Times New Roman" w:hAnsi="Times New Roman" w:cs="Times New Roman"/>
                <w:sz w:val="22"/>
                <w:szCs w:val="22"/>
              </w:rPr>
              <w:t xml:space="preserve">  Настоящим Клиент подтверждает, что:/ The Client hereby confirms that:</w:t>
            </w:r>
          </w:p>
        </w:tc>
        <w:tc>
          <w:tcPr>
            <w:tcW w:w="2268" w:type="dxa"/>
            <w:tcBorders>
              <w:top w:val="single" w:sz="6" w:space="0" w:color="auto"/>
              <w:left w:val="single" w:sz="6" w:space="0" w:color="auto"/>
              <w:bottom w:val="single" w:sz="6" w:space="0" w:color="auto"/>
              <w:right w:val="single" w:sz="6" w:space="0" w:color="auto"/>
            </w:tcBorders>
          </w:tcPr>
          <w:p w14:paraId="4A04525D" w14:textId="77777777" w:rsidR="006C6EE4" w:rsidRPr="00B31003" w:rsidRDefault="006C6EE4" w:rsidP="00B31003">
            <w:pPr>
              <w:pStyle w:val="aa"/>
              <w:tabs>
                <w:tab w:val="left" w:pos="278"/>
              </w:tabs>
              <w:contextualSpacing/>
              <w:rPr>
                <w:snapToGrid w:val="0"/>
                <w:sz w:val="22"/>
                <w:szCs w:val="22"/>
              </w:rPr>
            </w:pPr>
          </w:p>
        </w:tc>
      </w:tr>
      <w:tr w:rsidR="006C6EE4" w:rsidRPr="00B31003" w14:paraId="4932B5F2" w14:textId="77777777" w:rsidTr="006C6EE4">
        <w:trPr>
          <w:trHeight w:val="240"/>
        </w:trPr>
        <w:tc>
          <w:tcPr>
            <w:tcW w:w="489" w:type="dxa"/>
            <w:tcBorders>
              <w:top w:val="single" w:sz="6" w:space="0" w:color="auto"/>
              <w:left w:val="single" w:sz="6" w:space="0" w:color="auto"/>
              <w:bottom w:val="single" w:sz="6" w:space="0" w:color="auto"/>
              <w:right w:val="single" w:sz="6" w:space="0" w:color="auto"/>
            </w:tcBorders>
          </w:tcPr>
          <w:p w14:paraId="6879403F" w14:textId="77777777" w:rsidR="006C6EE4" w:rsidRPr="00B31003" w:rsidRDefault="006C6EE4" w:rsidP="00B31003">
            <w:pPr>
              <w:rPr>
                <w:rFonts w:ascii="Times New Roman" w:hAnsi="Times New Roman" w:cs="Times New Roman"/>
                <w:sz w:val="22"/>
                <w:szCs w:val="22"/>
              </w:rPr>
            </w:pPr>
          </w:p>
        </w:tc>
        <w:tc>
          <w:tcPr>
            <w:tcW w:w="6663" w:type="dxa"/>
            <w:tcBorders>
              <w:top w:val="single" w:sz="6" w:space="0" w:color="auto"/>
              <w:left w:val="single" w:sz="6" w:space="0" w:color="auto"/>
              <w:bottom w:val="single" w:sz="6" w:space="0" w:color="auto"/>
              <w:right w:val="single" w:sz="6" w:space="0" w:color="auto"/>
            </w:tcBorders>
          </w:tcPr>
          <w:p w14:paraId="0EA290E0" w14:textId="77777777" w:rsidR="006C6EE4" w:rsidRPr="00B31003" w:rsidRDefault="006C6EE4" w:rsidP="00B31003">
            <w:pPr>
              <w:ind w:left="136"/>
              <w:rPr>
                <w:rFonts w:ascii="Times New Roman" w:hAnsi="Times New Roman" w:cs="Times New Roman"/>
                <w:i/>
                <w:sz w:val="22"/>
                <w:szCs w:val="22"/>
              </w:rPr>
            </w:pPr>
            <w:r w:rsidRPr="00B31003">
              <w:rPr>
                <w:rFonts w:ascii="Times New Roman" w:hAnsi="Times New Roman" w:cs="Times New Roman"/>
                <w:sz w:val="22"/>
                <w:szCs w:val="22"/>
              </w:rPr>
              <w:t>- является налоговым резидентом США/ - he is a tax resident of the USA</w:t>
            </w:r>
          </w:p>
        </w:tc>
        <w:tc>
          <w:tcPr>
            <w:tcW w:w="2268" w:type="dxa"/>
            <w:tcBorders>
              <w:top w:val="single" w:sz="6" w:space="0" w:color="auto"/>
              <w:left w:val="single" w:sz="6" w:space="0" w:color="auto"/>
              <w:bottom w:val="single" w:sz="6" w:space="0" w:color="auto"/>
              <w:right w:val="single" w:sz="6" w:space="0" w:color="auto"/>
            </w:tcBorders>
          </w:tcPr>
          <w:p w14:paraId="0D9C88A4" w14:textId="77777777" w:rsidR="006C6EE4" w:rsidRPr="00B31003" w:rsidRDefault="006C6EE4" w:rsidP="00B31003">
            <w:pPr>
              <w:pStyle w:val="aa"/>
              <w:tabs>
                <w:tab w:val="left" w:pos="278"/>
              </w:tabs>
              <w:contextualSpacing/>
              <w:rPr>
                <w:snapToGrid w:val="0"/>
                <w:sz w:val="22"/>
                <w:szCs w:val="22"/>
              </w:rPr>
            </w:pPr>
            <w:r w:rsidRPr="00B31003">
              <w:rPr>
                <w:b/>
                <w:sz w:val="22"/>
                <w:szCs w:val="22"/>
              </w:rPr>
              <w:sym w:font="Times New Roman" w:char="F00C"/>
            </w:r>
            <w:r w:rsidRPr="00B31003">
              <w:rPr>
                <w:b/>
                <w:sz w:val="22"/>
                <w:szCs w:val="22"/>
              </w:rPr>
              <w:t xml:space="preserve"> да/ yes</w:t>
            </w:r>
          </w:p>
        </w:tc>
      </w:tr>
      <w:tr w:rsidR="006C6EE4" w:rsidRPr="00B31003" w14:paraId="61B14113" w14:textId="77777777" w:rsidTr="006C6EE4">
        <w:trPr>
          <w:trHeight w:val="240"/>
        </w:trPr>
        <w:tc>
          <w:tcPr>
            <w:tcW w:w="489" w:type="dxa"/>
            <w:tcBorders>
              <w:top w:val="single" w:sz="6" w:space="0" w:color="auto"/>
              <w:left w:val="single" w:sz="6" w:space="0" w:color="auto"/>
              <w:bottom w:val="single" w:sz="6" w:space="0" w:color="auto"/>
              <w:right w:val="single" w:sz="6" w:space="0" w:color="auto"/>
            </w:tcBorders>
          </w:tcPr>
          <w:p w14:paraId="397AF1DC" w14:textId="77777777" w:rsidR="006C6EE4" w:rsidRPr="00B31003" w:rsidRDefault="006C6EE4" w:rsidP="00B31003">
            <w:pPr>
              <w:ind w:left="136"/>
              <w:rPr>
                <w:rFonts w:ascii="Times New Roman" w:hAnsi="Times New Roman" w:cs="Times New Roman"/>
                <w:sz w:val="22"/>
                <w:szCs w:val="22"/>
              </w:rPr>
            </w:pPr>
          </w:p>
        </w:tc>
        <w:tc>
          <w:tcPr>
            <w:tcW w:w="6663" w:type="dxa"/>
            <w:tcBorders>
              <w:top w:val="single" w:sz="6" w:space="0" w:color="auto"/>
              <w:left w:val="single" w:sz="6" w:space="0" w:color="auto"/>
              <w:bottom w:val="single" w:sz="6" w:space="0" w:color="auto"/>
              <w:right w:val="single" w:sz="6" w:space="0" w:color="auto"/>
            </w:tcBorders>
          </w:tcPr>
          <w:p w14:paraId="3C9D62CF"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не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является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налогоплательщиком</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США</w:t>
            </w:r>
            <w:r w:rsidRPr="00B31003">
              <w:rPr>
                <w:rFonts w:ascii="Times New Roman" w:hAnsi="Times New Roman" w:cs="Times New Roman"/>
                <w:sz w:val="22"/>
                <w:szCs w:val="22"/>
                <w:lang w:val="en-US"/>
              </w:rPr>
              <w:t xml:space="preserve">/ -he is not a tax resident of the USA </w:t>
            </w:r>
          </w:p>
        </w:tc>
        <w:tc>
          <w:tcPr>
            <w:tcW w:w="2268" w:type="dxa"/>
            <w:tcBorders>
              <w:top w:val="single" w:sz="6" w:space="0" w:color="auto"/>
              <w:left w:val="single" w:sz="6" w:space="0" w:color="auto"/>
              <w:bottom w:val="single" w:sz="6" w:space="0" w:color="auto"/>
              <w:right w:val="single" w:sz="6" w:space="0" w:color="auto"/>
            </w:tcBorders>
          </w:tcPr>
          <w:p w14:paraId="7CE46986" w14:textId="77777777" w:rsidR="006C6EE4" w:rsidRPr="00B31003" w:rsidRDefault="006C6EE4" w:rsidP="00B31003">
            <w:pPr>
              <w:pStyle w:val="aa"/>
              <w:tabs>
                <w:tab w:val="left" w:pos="278"/>
              </w:tabs>
              <w:contextualSpacing/>
              <w:rPr>
                <w:b/>
                <w:sz w:val="22"/>
                <w:szCs w:val="22"/>
              </w:rPr>
            </w:pPr>
            <w:r w:rsidRPr="00B31003">
              <w:rPr>
                <w:b/>
                <w:sz w:val="22"/>
                <w:szCs w:val="22"/>
              </w:rPr>
              <w:sym w:font="Times New Roman" w:char="F00C"/>
            </w:r>
            <w:r w:rsidRPr="00B31003">
              <w:rPr>
                <w:b/>
                <w:sz w:val="22"/>
                <w:szCs w:val="22"/>
              </w:rPr>
              <w:t xml:space="preserve"> да/ yes</w:t>
            </w:r>
          </w:p>
        </w:tc>
      </w:tr>
      <w:tr w:rsidR="006C6EE4" w:rsidRPr="009E2072" w14:paraId="52CEB512" w14:textId="77777777" w:rsidTr="006C6EE4">
        <w:trPr>
          <w:trHeight w:val="240"/>
        </w:trPr>
        <w:tc>
          <w:tcPr>
            <w:tcW w:w="9420" w:type="dxa"/>
            <w:gridSpan w:val="3"/>
            <w:tcBorders>
              <w:top w:val="single" w:sz="6" w:space="0" w:color="auto"/>
              <w:left w:val="single" w:sz="6" w:space="0" w:color="auto"/>
              <w:bottom w:val="single" w:sz="6" w:space="0" w:color="auto"/>
              <w:right w:val="single" w:sz="6" w:space="0" w:color="auto"/>
            </w:tcBorders>
          </w:tcPr>
          <w:p w14:paraId="681A586E" w14:textId="77777777" w:rsidR="006C6EE4" w:rsidRPr="00B31003" w:rsidRDefault="006C6EE4" w:rsidP="00B31003">
            <w:pPr>
              <w:pStyle w:val="aa"/>
              <w:tabs>
                <w:tab w:val="left" w:pos="278"/>
              </w:tabs>
              <w:ind w:left="136"/>
              <w:contextualSpacing/>
              <w:jc w:val="both"/>
              <w:rPr>
                <w:b/>
                <w:sz w:val="22"/>
                <w:szCs w:val="22"/>
                <w:lang w:val="ru-RU"/>
              </w:rPr>
            </w:pPr>
            <w:r w:rsidRPr="00B31003">
              <w:rPr>
                <w:b/>
                <w:sz w:val="22"/>
                <w:szCs w:val="22"/>
                <w:lang w:val="ru-RU"/>
              </w:rPr>
              <w:t xml:space="preserve">Заверения:/ </w:t>
            </w:r>
            <w:r w:rsidRPr="00B31003">
              <w:rPr>
                <w:b/>
                <w:sz w:val="22"/>
                <w:szCs w:val="22"/>
              </w:rPr>
              <w:t>Assurances</w:t>
            </w:r>
            <w:r w:rsidRPr="00B31003">
              <w:rPr>
                <w:b/>
                <w:sz w:val="22"/>
                <w:szCs w:val="22"/>
                <w:lang w:val="ru-RU"/>
              </w:rPr>
              <w:t xml:space="preserve">: </w:t>
            </w:r>
          </w:p>
          <w:p w14:paraId="55BF6EB1" w14:textId="77777777" w:rsidR="006C6EE4" w:rsidRPr="00B31003" w:rsidRDefault="006C6EE4" w:rsidP="00B31003">
            <w:pPr>
              <w:pStyle w:val="aa"/>
              <w:tabs>
                <w:tab w:val="left" w:pos="278"/>
              </w:tabs>
              <w:ind w:left="136"/>
              <w:contextualSpacing/>
              <w:jc w:val="both"/>
              <w:rPr>
                <w:sz w:val="22"/>
                <w:szCs w:val="22"/>
                <w:lang w:val="ru-RU"/>
              </w:rPr>
            </w:pPr>
            <w:r w:rsidRPr="00B31003">
              <w:rPr>
                <w:sz w:val="22"/>
                <w:szCs w:val="22"/>
                <w:lang w:val="ru-RU"/>
              </w:rPr>
              <w:t xml:space="preserve">1. Организация ознакомлена с Критериями отнесения клиентов (контрагентов) ООО «НКО «ЭЛЕКСИР» к категории налогоплательщиков США; / </w:t>
            </w:r>
            <w:r w:rsidRPr="00B31003">
              <w:rPr>
                <w:sz w:val="22"/>
                <w:szCs w:val="22"/>
              </w:rPr>
              <w:t>The</w:t>
            </w:r>
            <w:r w:rsidRPr="00B31003">
              <w:rPr>
                <w:sz w:val="22"/>
                <w:szCs w:val="22"/>
                <w:lang w:val="ru-RU"/>
              </w:rPr>
              <w:t xml:space="preserve"> </w:t>
            </w:r>
            <w:r w:rsidRPr="00B31003">
              <w:rPr>
                <w:sz w:val="22"/>
                <w:szCs w:val="22"/>
              </w:rPr>
              <w:t>organization</w:t>
            </w:r>
            <w:r w:rsidRPr="00B31003">
              <w:rPr>
                <w:sz w:val="22"/>
                <w:szCs w:val="22"/>
                <w:lang w:val="ru-RU"/>
              </w:rPr>
              <w:t xml:space="preserve"> </w:t>
            </w:r>
            <w:r w:rsidRPr="00B31003">
              <w:rPr>
                <w:sz w:val="22"/>
                <w:szCs w:val="22"/>
              </w:rPr>
              <w:t>is</w:t>
            </w:r>
            <w:r w:rsidRPr="00B31003">
              <w:rPr>
                <w:sz w:val="22"/>
                <w:szCs w:val="22"/>
                <w:lang w:val="ru-RU"/>
              </w:rPr>
              <w:t xml:space="preserve"> </w:t>
            </w:r>
            <w:r w:rsidRPr="00B31003">
              <w:rPr>
                <w:sz w:val="22"/>
                <w:szCs w:val="22"/>
              </w:rPr>
              <w:t>aware</w:t>
            </w:r>
            <w:r w:rsidRPr="00B31003">
              <w:rPr>
                <w:sz w:val="22"/>
                <w:szCs w:val="22"/>
                <w:lang w:val="ru-RU"/>
              </w:rPr>
              <w:t xml:space="preserve"> </w:t>
            </w:r>
            <w:r w:rsidRPr="00B31003">
              <w:rPr>
                <w:sz w:val="22"/>
                <w:szCs w:val="22"/>
              </w:rPr>
              <w:t>and</w:t>
            </w:r>
            <w:r w:rsidRPr="00B31003">
              <w:rPr>
                <w:sz w:val="22"/>
                <w:szCs w:val="22"/>
                <w:lang w:val="ru-RU"/>
              </w:rPr>
              <w:t xml:space="preserve"> </w:t>
            </w:r>
            <w:r w:rsidRPr="00B31003">
              <w:rPr>
                <w:sz w:val="22"/>
                <w:szCs w:val="22"/>
              </w:rPr>
              <w:t>acknowledges</w:t>
            </w:r>
            <w:r w:rsidRPr="00B31003">
              <w:rPr>
                <w:sz w:val="22"/>
                <w:szCs w:val="22"/>
                <w:lang w:val="ru-RU"/>
              </w:rPr>
              <w:t xml:space="preserve"> </w:t>
            </w:r>
            <w:r w:rsidRPr="00B31003">
              <w:rPr>
                <w:sz w:val="22"/>
                <w:szCs w:val="22"/>
              </w:rPr>
              <w:t>the</w:t>
            </w:r>
            <w:r w:rsidRPr="00B31003">
              <w:rPr>
                <w:sz w:val="22"/>
                <w:szCs w:val="22"/>
                <w:lang w:val="ru-RU"/>
              </w:rPr>
              <w:t xml:space="preserve"> </w:t>
            </w:r>
            <w:r w:rsidRPr="00B31003">
              <w:rPr>
                <w:sz w:val="22"/>
                <w:szCs w:val="22"/>
              </w:rPr>
              <w:t>Criteria</w:t>
            </w:r>
            <w:r w:rsidRPr="00B31003">
              <w:rPr>
                <w:sz w:val="22"/>
                <w:szCs w:val="22"/>
                <w:lang w:val="ru-RU"/>
              </w:rPr>
              <w:t xml:space="preserve"> </w:t>
            </w:r>
            <w:r w:rsidRPr="00B31003">
              <w:rPr>
                <w:sz w:val="22"/>
                <w:szCs w:val="22"/>
              </w:rPr>
              <w:t>of</w:t>
            </w:r>
            <w:r w:rsidRPr="00B31003">
              <w:rPr>
                <w:sz w:val="22"/>
                <w:szCs w:val="22"/>
                <w:lang w:val="ru-RU"/>
              </w:rPr>
              <w:t xml:space="preserve"> </w:t>
            </w:r>
            <w:r w:rsidRPr="00B31003">
              <w:rPr>
                <w:sz w:val="22"/>
                <w:szCs w:val="22"/>
              </w:rPr>
              <w:t>Referring</w:t>
            </w:r>
            <w:r w:rsidRPr="00B31003">
              <w:rPr>
                <w:sz w:val="22"/>
                <w:szCs w:val="22"/>
                <w:lang w:val="ru-RU"/>
              </w:rPr>
              <w:t xml:space="preserve"> </w:t>
            </w:r>
            <w:r w:rsidRPr="00B31003">
              <w:rPr>
                <w:sz w:val="22"/>
                <w:szCs w:val="22"/>
              </w:rPr>
              <w:t>Clients</w:t>
            </w:r>
            <w:r w:rsidRPr="00B31003">
              <w:rPr>
                <w:sz w:val="22"/>
                <w:szCs w:val="22"/>
                <w:lang w:val="ru-RU"/>
              </w:rPr>
              <w:t xml:space="preserve"> (</w:t>
            </w:r>
            <w:r w:rsidRPr="00B31003">
              <w:rPr>
                <w:sz w:val="22"/>
                <w:szCs w:val="22"/>
              </w:rPr>
              <w:t>Counter</w:t>
            </w:r>
            <w:r w:rsidRPr="00B31003">
              <w:rPr>
                <w:sz w:val="22"/>
                <w:szCs w:val="22"/>
                <w:lang w:val="ru-RU"/>
              </w:rPr>
              <w:t xml:space="preserve"> </w:t>
            </w:r>
            <w:r w:rsidRPr="00B31003">
              <w:rPr>
                <w:sz w:val="22"/>
                <w:szCs w:val="22"/>
              </w:rPr>
              <w:t>Parties</w:t>
            </w:r>
            <w:r w:rsidRPr="00B31003">
              <w:rPr>
                <w:sz w:val="22"/>
                <w:szCs w:val="22"/>
                <w:lang w:val="ru-RU"/>
              </w:rPr>
              <w:t xml:space="preserve">) </w:t>
            </w:r>
            <w:r w:rsidRPr="00B31003">
              <w:rPr>
                <w:sz w:val="22"/>
                <w:szCs w:val="22"/>
              </w:rPr>
              <w:t>of</w:t>
            </w:r>
            <w:r w:rsidRPr="00B31003">
              <w:rPr>
                <w:sz w:val="22"/>
                <w:szCs w:val="22"/>
                <w:lang w:val="ru-RU"/>
              </w:rPr>
              <w:t xml:space="preserve"> «</w:t>
            </w:r>
            <w:r w:rsidRPr="00B31003">
              <w:rPr>
                <w:sz w:val="22"/>
                <w:szCs w:val="22"/>
              </w:rPr>
              <w:t>ELEKSIR</w:t>
            </w:r>
            <w:r w:rsidRPr="00B31003">
              <w:rPr>
                <w:sz w:val="22"/>
                <w:szCs w:val="22"/>
                <w:lang w:val="ru-RU"/>
              </w:rPr>
              <w:t xml:space="preserve"> </w:t>
            </w:r>
            <w:r w:rsidRPr="00B31003">
              <w:rPr>
                <w:sz w:val="22"/>
                <w:szCs w:val="22"/>
              </w:rPr>
              <w:t>NCO</w:t>
            </w:r>
            <w:r w:rsidRPr="00B31003">
              <w:rPr>
                <w:sz w:val="22"/>
                <w:szCs w:val="22"/>
                <w:lang w:val="ru-RU"/>
              </w:rPr>
              <w:t xml:space="preserve">» </w:t>
            </w:r>
            <w:r w:rsidRPr="00B31003">
              <w:rPr>
                <w:sz w:val="22"/>
                <w:szCs w:val="22"/>
              </w:rPr>
              <w:t>LLC</w:t>
            </w:r>
            <w:r w:rsidRPr="00B31003">
              <w:rPr>
                <w:sz w:val="22"/>
                <w:szCs w:val="22"/>
                <w:lang w:val="ru-RU"/>
              </w:rPr>
              <w:t xml:space="preserve"> </w:t>
            </w:r>
            <w:r w:rsidRPr="00B31003">
              <w:rPr>
                <w:sz w:val="22"/>
                <w:szCs w:val="22"/>
              </w:rPr>
              <w:t>to</w:t>
            </w:r>
            <w:r w:rsidRPr="00B31003">
              <w:rPr>
                <w:sz w:val="22"/>
                <w:szCs w:val="22"/>
                <w:lang w:val="ru-RU"/>
              </w:rPr>
              <w:t xml:space="preserve"> </w:t>
            </w:r>
            <w:r w:rsidRPr="00B31003">
              <w:rPr>
                <w:sz w:val="22"/>
                <w:szCs w:val="22"/>
              </w:rPr>
              <w:t>the</w:t>
            </w:r>
            <w:r w:rsidRPr="00B31003">
              <w:rPr>
                <w:sz w:val="22"/>
                <w:szCs w:val="22"/>
                <w:lang w:val="ru-RU"/>
              </w:rPr>
              <w:t xml:space="preserve"> </w:t>
            </w:r>
            <w:r w:rsidRPr="00B31003">
              <w:rPr>
                <w:sz w:val="22"/>
                <w:szCs w:val="22"/>
              </w:rPr>
              <w:t>category</w:t>
            </w:r>
            <w:r w:rsidRPr="00B31003">
              <w:rPr>
                <w:sz w:val="22"/>
                <w:szCs w:val="22"/>
                <w:lang w:val="ru-RU"/>
              </w:rPr>
              <w:t xml:space="preserve"> </w:t>
            </w:r>
            <w:r w:rsidRPr="00B31003">
              <w:rPr>
                <w:sz w:val="22"/>
                <w:szCs w:val="22"/>
              </w:rPr>
              <w:t>of</w:t>
            </w:r>
            <w:r w:rsidRPr="00B31003">
              <w:rPr>
                <w:sz w:val="22"/>
                <w:szCs w:val="22"/>
                <w:lang w:val="ru-RU"/>
              </w:rPr>
              <w:t xml:space="preserve"> </w:t>
            </w:r>
            <w:r w:rsidRPr="00B31003">
              <w:rPr>
                <w:sz w:val="22"/>
                <w:szCs w:val="22"/>
              </w:rPr>
              <w:t>U</w:t>
            </w:r>
            <w:r w:rsidRPr="00B31003">
              <w:rPr>
                <w:sz w:val="22"/>
                <w:szCs w:val="22"/>
                <w:lang w:val="ru-RU"/>
              </w:rPr>
              <w:t>.</w:t>
            </w:r>
            <w:r w:rsidRPr="00B31003">
              <w:rPr>
                <w:sz w:val="22"/>
                <w:szCs w:val="22"/>
              </w:rPr>
              <w:t>S</w:t>
            </w:r>
            <w:r w:rsidRPr="00B31003">
              <w:rPr>
                <w:sz w:val="22"/>
                <w:szCs w:val="22"/>
                <w:lang w:val="ru-RU"/>
              </w:rPr>
              <w:t xml:space="preserve">. </w:t>
            </w:r>
            <w:r w:rsidRPr="00B31003">
              <w:rPr>
                <w:sz w:val="22"/>
                <w:szCs w:val="22"/>
              </w:rPr>
              <w:t>Taxpayers</w:t>
            </w:r>
            <w:r w:rsidRPr="00B31003">
              <w:rPr>
                <w:sz w:val="22"/>
                <w:szCs w:val="22"/>
                <w:lang w:val="ru-RU"/>
              </w:rPr>
              <w:t>;</w:t>
            </w:r>
          </w:p>
          <w:p w14:paraId="2C066A5F" w14:textId="77777777" w:rsidR="006C6EE4" w:rsidRPr="00B31003" w:rsidRDefault="006C6EE4" w:rsidP="00B31003">
            <w:pPr>
              <w:pStyle w:val="aa"/>
              <w:tabs>
                <w:tab w:val="left" w:pos="278"/>
              </w:tabs>
              <w:ind w:left="136" w:right="214"/>
              <w:contextualSpacing/>
              <w:jc w:val="both"/>
              <w:rPr>
                <w:sz w:val="22"/>
                <w:szCs w:val="22"/>
              </w:rPr>
            </w:pPr>
            <w:r w:rsidRPr="00B31003">
              <w:rPr>
                <w:sz w:val="22"/>
                <w:szCs w:val="22"/>
              </w:rPr>
              <w:t>2. Предоставленная Организацией в настоящей анкете информация на дату подписания является актуальной и достоверной; / Information provided by the Organization in this questionnaire as of the date of signing is actual and reliable;</w:t>
            </w:r>
          </w:p>
          <w:p w14:paraId="0D2B91D6" w14:textId="77777777" w:rsidR="006C6EE4" w:rsidRPr="00B31003" w:rsidRDefault="006C6EE4" w:rsidP="00B31003">
            <w:pPr>
              <w:tabs>
                <w:tab w:val="left" w:pos="8641"/>
              </w:tabs>
              <w:ind w:left="136" w:right="214" w:hanging="136"/>
              <w:rPr>
                <w:rFonts w:ascii="Times New Roman" w:hAnsi="Times New Roman" w:cs="Times New Roman"/>
                <w:sz w:val="22"/>
                <w:szCs w:val="22"/>
                <w:lang w:val="en-US"/>
              </w:rPr>
            </w:pP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 xml:space="preserve">3. В течение 15 рабочих дней обязуемся предоставить в НКО документы, подтверждающие или опровергающие статус иностранного налогоплательщика./ </w:t>
            </w:r>
            <w:r w:rsidRPr="00B31003">
              <w:rPr>
                <w:rFonts w:ascii="Times New Roman" w:hAnsi="Times New Roman" w:cs="Times New Roman"/>
                <w:sz w:val="22"/>
                <w:szCs w:val="22"/>
                <w:lang w:val="en-US"/>
              </w:rPr>
              <w:t xml:space="preserve">Within 15 business days we promise to provide the NCO with the documents confirming or confuting the status of the foreign taxpayer. </w:t>
            </w:r>
            <w:r w:rsidRPr="00B31003">
              <w:rPr>
                <w:rFonts w:ascii="Times New Roman" w:hAnsi="Times New Roman" w:cs="Times New Roman"/>
                <w:sz w:val="22"/>
                <w:szCs w:val="22"/>
              </w:rPr>
              <w:t>Предоставленная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в</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формах</w:t>
            </w:r>
            <w:r w:rsidRPr="00B31003">
              <w:rPr>
                <w:rFonts w:ascii="Times New Roman" w:hAnsi="Times New Roman" w:cs="Times New Roman"/>
                <w:sz w:val="22"/>
                <w:szCs w:val="22"/>
                <w:lang w:val="en-US"/>
              </w:rPr>
              <w:t xml:space="preserve"> IRS W-9/W-8 (</w:t>
            </w:r>
            <w:r w:rsidRPr="00B31003">
              <w:rPr>
                <w:rFonts w:ascii="Times New Roman" w:hAnsi="Times New Roman" w:cs="Times New Roman"/>
                <w:sz w:val="22"/>
                <w:szCs w:val="22"/>
              </w:rPr>
              <w:t>в</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случае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предоставления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одной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из</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форм</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информация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является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актуальной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и</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достоверной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включая</w:t>
            </w:r>
            <w:r w:rsidRPr="00B31003">
              <w:rPr>
                <w:rFonts w:ascii="Times New Roman" w:hAnsi="Times New Roman" w:cs="Times New Roman"/>
                <w:sz w:val="22"/>
                <w:szCs w:val="22"/>
                <w:lang w:val="en-US"/>
              </w:rPr>
              <w:t xml:space="preserve"> TIN);/ Provided in IRS W-9/W-8 forms (in case of provision of one of the forms) information is actual and reliable (including TIN);</w:t>
            </w:r>
          </w:p>
          <w:p w14:paraId="5B86719E" w14:textId="338C4477" w:rsidR="006C6EE4" w:rsidRPr="00B31003" w:rsidRDefault="006C6EE4" w:rsidP="00B31003">
            <w:pPr>
              <w:pStyle w:val="aa"/>
              <w:tabs>
                <w:tab w:val="left" w:pos="278"/>
                <w:tab w:val="left" w:pos="10037"/>
              </w:tabs>
              <w:ind w:left="136" w:right="214"/>
              <w:contextualSpacing/>
              <w:jc w:val="both"/>
              <w:rPr>
                <w:sz w:val="22"/>
                <w:szCs w:val="22"/>
              </w:rPr>
            </w:pPr>
            <w:r w:rsidRPr="00B31003">
              <w:rPr>
                <w:sz w:val="22"/>
                <w:szCs w:val="22"/>
                <w:lang w:val="ru-RU"/>
              </w:rPr>
              <w:t xml:space="preserve">4. Организация проинформирована о том, что в случае непредоставлении/отказа от предоставления в ООО «НКО «ЭЛЕКСИР» сведений в целях исполнения Федерального закона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002B22B3">
              <w:rPr>
                <w:sz w:val="22"/>
                <w:szCs w:val="22"/>
                <w:lang w:val="ru-RU"/>
              </w:rPr>
              <w:t>НКО</w:t>
            </w:r>
            <w:r w:rsidRPr="00B31003">
              <w:rPr>
                <w:sz w:val="22"/>
                <w:szCs w:val="22"/>
                <w:lang w:val="ru-RU"/>
              </w:rPr>
              <w:t xml:space="preserve"> вправе отказать в совершении финансовых операций; расторгнуть в одностороннем порядке договор с клиентом, предусматривающий оказание финансовых услуг; отказать клиенту в заключении договора, предусматривающего оказание финансовых услуг./ </w:t>
            </w:r>
            <w:r w:rsidRPr="00B31003">
              <w:rPr>
                <w:sz w:val="22"/>
                <w:szCs w:val="22"/>
              </w:rPr>
              <w:t xml:space="preserve">The organization is informed that in case of failure to provide/refusal of providing «ELEKSIR NCO» LLC with the data for the purpose of executing Federal Law dated 28.06.2014 No. 173-FZ "On features of implementation of financial transactions with foreign citizens and legal entities, modification of the Code of the Russian Federation on administrative offenses and recognizing invalidity of some provisions of legal acts of the Russian Federation", the NCO has the right to refuse making of financial transactions; to terminate unilaterally the financial services agreement with the client; to refuse to the client to conclude the financial services agreement. </w:t>
            </w:r>
          </w:p>
          <w:p w14:paraId="4FC1A10D" w14:textId="77777777" w:rsidR="006C6EE4" w:rsidRPr="00B31003" w:rsidRDefault="006C6EE4" w:rsidP="00B31003">
            <w:pPr>
              <w:pStyle w:val="aa"/>
              <w:tabs>
                <w:tab w:val="left" w:pos="278"/>
              </w:tabs>
              <w:ind w:left="136" w:right="214"/>
              <w:contextualSpacing/>
              <w:jc w:val="both"/>
              <w:rPr>
                <w:sz w:val="22"/>
                <w:szCs w:val="22"/>
              </w:rPr>
            </w:pPr>
            <w:r w:rsidRPr="00B31003">
              <w:rPr>
                <w:sz w:val="22"/>
                <w:szCs w:val="22"/>
                <w:lang w:val="ru-RU"/>
              </w:rPr>
              <w:t xml:space="preserve">5. Организация обязуется уведомить ООО «НКО «ЭЛЕКСИР» об изменении любого факта, указанного в данной анкете и (или) одной из форм </w:t>
            </w:r>
            <w:r w:rsidRPr="00B31003">
              <w:rPr>
                <w:sz w:val="22"/>
                <w:szCs w:val="22"/>
              </w:rPr>
              <w:t>IRS</w:t>
            </w:r>
            <w:r w:rsidRPr="00B31003">
              <w:rPr>
                <w:sz w:val="22"/>
                <w:szCs w:val="22"/>
                <w:lang w:val="ru-RU"/>
              </w:rPr>
              <w:t xml:space="preserve"> </w:t>
            </w:r>
            <w:r w:rsidRPr="00B31003">
              <w:rPr>
                <w:sz w:val="22"/>
                <w:szCs w:val="22"/>
              </w:rPr>
              <w:t>W</w:t>
            </w:r>
            <w:r w:rsidRPr="00B31003">
              <w:rPr>
                <w:sz w:val="22"/>
                <w:szCs w:val="22"/>
                <w:lang w:val="ru-RU"/>
              </w:rPr>
              <w:t>-9/</w:t>
            </w:r>
            <w:r w:rsidRPr="00B31003">
              <w:rPr>
                <w:sz w:val="22"/>
                <w:szCs w:val="22"/>
              </w:rPr>
              <w:t>W</w:t>
            </w:r>
            <w:r w:rsidRPr="00B31003">
              <w:rPr>
                <w:sz w:val="22"/>
                <w:szCs w:val="22"/>
                <w:lang w:val="ru-RU"/>
              </w:rPr>
              <w:t xml:space="preserve">-8 (в случае предоставления), в течение 30 дней с даты изменения./ </w:t>
            </w:r>
            <w:r w:rsidRPr="00B31003">
              <w:rPr>
                <w:sz w:val="22"/>
                <w:szCs w:val="22"/>
              </w:rPr>
              <w:t>The organization undertakes to notify «ELEKSIR NCO» LLC of change of any fact, specified in this questionnaire and (or) in one of IRS W-9/W-8 forms (in case of provision), within 30 days of the date of change.</w:t>
            </w:r>
          </w:p>
          <w:p w14:paraId="524C43B7" w14:textId="77777777" w:rsidR="006C6EE4" w:rsidRPr="00B31003" w:rsidRDefault="006C6EE4" w:rsidP="00B31003">
            <w:pPr>
              <w:pStyle w:val="aa"/>
              <w:tabs>
                <w:tab w:val="left" w:pos="278"/>
              </w:tabs>
              <w:ind w:left="136" w:right="214"/>
              <w:contextualSpacing/>
              <w:jc w:val="both"/>
              <w:rPr>
                <w:sz w:val="22"/>
                <w:szCs w:val="22"/>
              </w:rPr>
            </w:pPr>
            <w:r w:rsidRPr="00B31003">
              <w:rPr>
                <w:sz w:val="22"/>
                <w:szCs w:val="22"/>
                <w:lang w:val="ru-RU"/>
              </w:rPr>
              <w:t xml:space="preserve">6.Организация подтверждает получение согласия от каждого существенного собственника, являющегося налогоплательщиком США, в отношении раскрытия вышеуказанной информации НКО и права НКО осуществить трансграничную передачу полученной в </w:t>
            </w:r>
            <w:r w:rsidRPr="00B31003">
              <w:rPr>
                <w:sz w:val="22"/>
                <w:szCs w:val="22"/>
              </w:rPr>
              <w:t>IRS</w:t>
            </w:r>
            <w:r w:rsidRPr="00B31003">
              <w:rPr>
                <w:sz w:val="22"/>
                <w:szCs w:val="22"/>
                <w:lang w:val="ru-RU"/>
              </w:rPr>
              <w:t xml:space="preserve"> согласно требованиям </w:t>
            </w:r>
            <w:r w:rsidRPr="00B31003">
              <w:rPr>
                <w:sz w:val="22"/>
                <w:szCs w:val="22"/>
              </w:rPr>
              <w:t>FATCA</w:t>
            </w:r>
            <w:r w:rsidRPr="00B31003">
              <w:rPr>
                <w:sz w:val="22"/>
                <w:szCs w:val="22"/>
                <w:lang w:val="ru-RU"/>
              </w:rPr>
              <w:t xml:space="preserve">./ </w:t>
            </w:r>
            <w:r w:rsidRPr="00B31003">
              <w:rPr>
                <w:sz w:val="22"/>
                <w:szCs w:val="22"/>
              </w:rPr>
              <w:t>The organization confirms receipt of consent from each essential owner, which is a taxpayer of the USA, concerning disclosure of the above-stated information to the NCO and the rights of the NCO to perform cross-border transfer of the received information to IRS according to requirements of FATCA.</w:t>
            </w:r>
          </w:p>
        </w:tc>
      </w:tr>
      <w:tr w:rsidR="006C6EE4" w:rsidRPr="009E2072" w14:paraId="7733AE7A" w14:textId="77777777" w:rsidTr="006C6EE4">
        <w:trPr>
          <w:trHeight w:val="240"/>
        </w:trPr>
        <w:tc>
          <w:tcPr>
            <w:tcW w:w="9420" w:type="dxa"/>
            <w:gridSpan w:val="3"/>
            <w:tcBorders>
              <w:top w:val="single" w:sz="6" w:space="0" w:color="auto"/>
              <w:left w:val="single" w:sz="6" w:space="0" w:color="auto"/>
              <w:bottom w:val="single" w:sz="6" w:space="0" w:color="auto"/>
              <w:right w:val="single" w:sz="6" w:space="0" w:color="auto"/>
            </w:tcBorders>
          </w:tcPr>
          <w:p w14:paraId="5F055B77" w14:textId="77777777" w:rsidR="006C6EE4" w:rsidRPr="00B31003" w:rsidRDefault="006C6EE4" w:rsidP="00B31003">
            <w:pPr>
              <w:ind w:left="136" w:right="214"/>
              <w:rPr>
                <w:rFonts w:ascii="Times New Roman" w:hAnsi="Times New Roman" w:cs="Times New Roman"/>
                <w:b/>
                <w:sz w:val="22"/>
                <w:szCs w:val="22"/>
              </w:rPr>
            </w:pPr>
            <w:r w:rsidRPr="00B31003">
              <w:rPr>
                <w:rFonts w:ascii="Times New Roman" w:hAnsi="Times New Roman" w:cs="Times New Roman"/>
                <w:b/>
                <w:sz w:val="22"/>
                <w:szCs w:val="22"/>
              </w:rPr>
              <w:t>Согласие:/ Consent:</w:t>
            </w:r>
          </w:p>
          <w:p w14:paraId="6B92BB98" w14:textId="77777777" w:rsidR="006C6EE4" w:rsidRPr="00B31003" w:rsidRDefault="006C6EE4" w:rsidP="00B31003">
            <w:pPr>
              <w:ind w:left="136" w:right="214"/>
              <w:rPr>
                <w:rFonts w:ascii="Times New Roman" w:hAnsi="Times New Roman" w:cs="Times New Roman"/>
                <w:sz w:val="22"/>
                <w:szCs w:val="22"/>
                <w:lang w:val="en-US"/>
              </w:rPr>
            </w:pPr>
            <w:r w:rsidRPr="00B31003">
              <w:rPr>
                <w:rFonts w:ascii="Times New Roman" w:hAnsi="Times New Roman" w:cs="Times New Roman"/>
                <w:sz w:val="22"/>
                <w:szCs w:val="22"/>
              </w:rPr>
              <w:t xml:space="preserve">Настоящим Организация (ЯВЛЯЮЩАЯСЯ НАЛОГОВЫМ РЕЗИДЕНТОМ США) дает свое согласие и не возражает против передачи ООО «НКО «ЭЛЕКСИР» предоставленных в настоящей анкете сведений, включая ФИО, адрес, сведения о номерах счетов и остатка по ним, а также сведений, предоставленных в формах IRS, при их предоставлении (включая TIN) и иных сведений в IRS согласно требованиям FATCA, а также в Центральный банк Российской Федерации и другие уполномоченные органы Российской Федерации согласно требованиям Федерального Закона от 28.06.2014 №173-ФЗ./ </w:t>
            </w:r>
            <w:r w:rsidRPr="00B31003">
              <w:rPr>
                <w:rFonts w:ascii="Times New Roman" w:hAnsi="Times New Roman" w:cs="Times New Roman"/>
                <w:sz w:val="22"/>
                <w:szCs w:val="22"/>
                <w:lang w:val="en-US"/>
              </w:rPr>
              <w:t>Hereby the Organization (being a U.S. TAX RESIDENT) gives its consent and does not object to transfer by «ELEKSIR NCO» LLC of the information provided in this questionnaire, including the full name, address, data on account numbers and their balances, and also the information provided in IRS forms (including TIN) and other data to IRS according to requirements of FATCA, and also to the Central Bank of the Russian Federation and other authorized bodies of the Russian Federation, according to requirements of Federal Law of 28.06.2014 No. 173-FZ.</w:t>
            </w:r>
          </w:p>
        </w:tc>
      </w:tr>
      <w:tr w:rsidR="006C6EE4" w:rsidRPr="009E2072" w14:paraId="36B4E4DB" w14:textId="77777777" w:rsidTr="006C6EE4">
        <w:trPr>
          <w:trHeight w:val="240"/>
        </w:trPr>
        <w:tc>
          <w:tcPr>
            <w:tcW w:w="9420" w:type="dxa"/>
            <w:gridSpan w:val="3"/>
            <w:tcBorders>
              <w:top w:val="single" w:sz="6" w:space="0" w:color="auto"/>
              <w:left w:val="single" w:sz="6" w:space="0" w:color="auto"/>
              <w:bottom w:val="single" w:sz="6" w:space="0" w:color="auto"/>
              <w:right w:val="single" w:sz="6" w:space="0" w:color="auto"/>
            </w:tcBorders>
          </w:tcPr>
          <w:p w14:paraId="14B96CB1"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Подпись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лица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заполнившего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Signature of the person, who filled in the questionnaire</w:t>
            </w:r>
          </w:p>
          <w:p w14:paraId="288B8B35" w14:textId="77777777" w:rsidR="006C6EE4" w:rsidRPr="00B31003" w:rsidRDefault="006C6EE4" w:rsidP="00B31003">
            <w:pPr>
              <w:ind w:left="136"/>
              <w:rPr>
                <w:rFonts w:ascii="Times New Roman" w:hAnsi="Times New Roman" w:cs="Times New Roman"/>
                <w:sz w:val="22"/>
                <w:szCs w:val="22"/>
                <w:lang w:val="en-US"/>
              </w:rPr>
            </w:pPr>
          </w:p>
          <w:p w14:paraId="0C683FFB"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Должность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лица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заполнившего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Position of the person, who filled in the questionnaire</w:t>
            </w:r>
          </w:p>
          <w:p w14:paraId="166B3DDA" w14:textId="77777777" w:rsidR="006C6EE4" w:rsidRPr="00B31003" w:rsidRDefault="006C6EE4" w:rsidP="00B31003">
            <w:pPr>
              <w:ind w:left="136"/>
              <w:rPr>
                <w:rFonts w:ascii="Times New Roman" w:hAnsi="Times New Roman" w:cs="Times New Roman"/>
                <w:sz w:val="22"/>
                <w:szCs w:val="22"/>
                <w:lang w:val="en-US"/>
              </w:rPr>
            </w:pPr>
          </w:p>
          <w:p w14:paraId="2B309A7B"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Дата</w:t>
            </w:r>
            <w:r w:rsidRPr="00B31003">
              <w:rPr>
                <w:rFonts w:ascii="Times New Roman" w:hAnsi="Times New Roman" w:cs="Times New Roman"/>
                <w:sz w:val="22"/>
                <w:szCs w:val="22"/>
                <w:lang w:val="en-US"/>
              </w:rPr>
              <w:t xml:space="preserve">/ Date___________________ </w:t>
            </w:r>
          </w:p>
          <w:p w14:paraId="02A322B3" w14:textId="77777777" w:rsidR="006C6EE4" w:rsidRPr="00B31003" w:rsidRDefault="006C6EE4" w:rsidP="00B31003">
            <w:pPr>
              <w:ind w:left="136"/>
              <w:rPr>
                <w:rFonts w:ascii="Times New Roman" w:hAnsi="Times New Roman" w:cs="Times New Roman"/>
                <w:sz w:val="22"/>
                <w:szCs w:val="22"/>
                <w:lang w:val="en-US"/>
              </w:rPr>
            </w:pPr>
          </w:p>
          <w:p w14:paraId="4776E17A" w14:textId="77777777" w:rsidR="006C6EE4" w:rsidRPr="00B31003" w:rsidRDefault="006C6EE4" w:rsidP="00B31003">
            <w:pPr>
              <w:ind w:left="136"/>
              <w:rPr>
                <w:rFonts w:ascii="Times New Roman" w:hAnsi="Times New Roman" w:cs="Times New Roman"/>
                <w:b/>
                <w:sz w:val="22"/>
                <w:szCs w:val="22"/>
                <w:lang w:val="en-US"/>
              </w:rPr>
            </w:pPr>
            <w:r w:rsidRPr="00B31003">
              <w:rPr>
                <w:rFonts w:ascii="Times New Roman" w:hAnsi="Times New Roman" w:cs="Times New Roman"/>
                <w:sz w:val="22"/>
                <w:szCs w:val="22"/>
              </w:rPr>
              <w:t>М</w:t>
            </w:r>
            <w:r w:rsidRPr="00B31003">
              <w:rPr>
                <w:rFonts w:ascii="Times New Roman" w:hAnsi="Times New Roman" w:cs="Times New Roman"/>
                <w:sz w:val="22"/>
                <w:szCs w:val="22"/>
                <w:lang w:val="en-US"/>
              </w:rPr>
              <w:t>.</w:t>
            </w:r>
            <w:r w:rsidRPr="00B31003">
              <w:rPr>
                <w:rFonts w:ascii="Times New Roman" w:hAnsi="Times New Roman" w:cs="Times New Roman"/>
                <w:sz w:val="22"/>
                <w:szCs w:val="22"/>
              </w:rPr>
              <w:t>П</w:t>
            </w:r>
            <w:r w:rsidRPr="00B31003">
              <w:rPr>
                <w:rFonts w:ascii="Times New Roman" w:hAnsi="Times New Roman" w:cs="Times New Roman"/>
                <w:sz w:val="22"/>
                <w:szCs w:val="22"/>
                <w:lang w:val="en-US"/>
              </w:rPr>
              <w:t>./ Stamp</w:t>
            </w:r>
          </w:p>
        </w:tc>
      </w:tr>
      <w:tr w:rsidR="006C6EE4" w:rsidRPr="009E2072" w14:paraId="5F89F10D" w14:textId="77777777" w:rsidTr="006C6EE4">
        <w:trPr>
          <w:trHeight w:val="240"/>
        </w:trPr>
        <w:tc>
          <w:tcPr>
            <w:tcW w:w="9420" w:type="dxa"/>
            <w:gridSpan w:val="3"/>
            <w:tcBorders>
              <w:top w:val="single" w:sz="6" w:space="0" w:color="auto"/>
              <w:left w:val="single" w:sz="6" w:space="0" w:color="auto"/>
              <w:bottom w:val="single" w:sz="6" w:space="0" w:color="auto"/>
              <w:right w:val="single" w:sz="6" w:space="0" w:color="auto"/>
            </w:tcBorders>
          </w:tcPr>
          <w:p w14:paraId="54BC86BD" w14:textId="77777777" w:rsidR="006C6EE4" w:rsidRPr="00B31003" w:rsidRDefault="006C6EE4" w:rsidP="00B31003">
            <w:pPr>
              <w:pStyle w:val="aa"/>
              <w:tabs>
                <w:tab w:val="left" w:pos="278"/>
              </w:tabs>
              <w:contextualSpacing/>
              <w:jc w:val="center"/>
              <w:rPr>
                <w:b/>
                <w:sz w:val="22"/>
                <w:szCs w:val="22"/>
              </w:rPr>
            </w:pPr>
          </w:p>
        </w:tc>
      </w:tr>
      <w:tr w:rsidR="006C6EE4" w:rsidRPr="00B31003" w14:paraId="3DB74D50" w14:textId="77777777" w:rsidTr="006C6EE4">
        <w:trPr>
          <w:trHeight w:val="240"/>
        </w:trPr>
        <w:tc>
          <w:tcPr>
            <w:tcW w:w="9420" w:type="dxa"/>
            <w:gridSpan w:val="3"/>
            <w:tcBorders>
              <w:top w:val="single" w:sz="6" w:space="0" w:color="auto"/>
              <w:left w:val="single" w:sz="6" w:space="0" w:color="auto"/>
              <w:bottom w:val="single" w:sz="6" w:space="0" w:color="auto"/>
              <w:right w:val="single" w:sz="6" w:space="0" w:color="auto"/>
            </w:tcBorders>
          </w:tcPr>
          <w:p w14:paraId="49F16B3F"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Подпись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работника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НКО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принявшего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The signature of the NCO's employee, who accepted the Questionnaire:</w:t>
            </w:r>
          </w:p>
          <w:p w14:paraId="4DAC1C77" w14:textId="77777777" w:rsidR="006C6EE4" w:rsidRPr="00B31003" w:rsidRDefault="006C6EE4" w:rsidP="00B31003">
            <w:pPr>
              <w:ind w:left="136"/>
              <w:rPr>
                <w:rFonts w:ascii="Times New Roman" w:hAnsi="Times New Roman" w:cs="Times New Roman"/>
                <w:sz w:val="22"/>
                <w:szCs w:val="22"/>
                <w:lang w:val="en-US"/>
              </w:rPr>
            </w:pPr>
          </w:p>
          <w:p w14:paraId="5ECCCD22"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Должность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работника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НКО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принявшего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Position of the NCO's employee, who accepted the Questionnaire:</w:t>
            </w:r>
          </w:p>
          <w:p w14:paraId="71E66B43" w14:textId="77777777" w:rsidR="006C6EE4" w:rsidRPr="00B31003" w:rsidRDefault="006C6EE4" w:rsidP="00B31003">
            <w:pPr>
              <w:ind w:left="136"/>
              <w:rPr>
                <w:rFonts w:ascii="Times New Roman" w:hAnsi="Times New Roman" w:cs="Times New Roman"/>
                <w:sz w:val="22"/>
                <w:szCs w:val="22"/>
                <w:lang w:val="en-US"/>
              </w:rPr>
            </w:pPr>
          </w:p>
          <w:p w14:paraId="2FADE858" w14:textId="77777777" w:rsidR="006C6EE4" w:rsidRPr="00B31003" w:rsidRDefault="006C6EE4" w:rsidP="00B31003">
            <w:pPr>
              <w:ind w:left="136"/>
              <w:rPr>
                <w:rFonts w:ascii="Times New Roman" w:hAnsi="Times New Roman" w:cs="Times New Roman"/>
                <w:b/>
                <w:sz w:val="22"/>
                <w:szCs w:val="22"/>
              </w:rPr>
            </w:pPr>
            <w:r w:rsidRPr="00B31003">
              <w:rPr>
                <w:rFonts w:ascii="Times New Roman" w:hAnsi="Times New Roman" w:cs="Times New Roman"/>
                <w:sz w:val="22"/>
                <w:szCs w:val="22"/>
              </w:rPr>
              <w:t xml:space="preserve">Дата/ Date___________________ </w:t>
            </w:r>
          </w:p>
        </w:tc>
      </w:tr>
    </w:tbl>
    <w:p w14:paraId="11C93B93" w14:textId="2DD36D6F" w:rsidR="006C6EE4" w:rsidRPr="00B31003" w:rsidRDefault="006C6EE4" w:rsidP="006C6EE4">
      <w:pPr>
        <w:pStyle w:val="2"/>
        <w:jc w:val="right"/>
        <w:rPr>
          <w:rFonts w:ascii="Times New Roman" w:hAnsi="Times New Roman" w:cs="Times New Roman"/>
          <w:b/>
          <w:i/>
          <w:snapToGrid w:val="0"/>
          <w:color w:val="auto"/>
          <w:sz w:val="22"/>
          <w:szCs w:val="22"/>
        </w:rPr>
      </w:pPr>
      <w:r w:rsidRPr="00B31003">
        <w:rPr>
          <w:rFonts w:ascii="Times New Roman" w:hAnsi="Times New Roman" w:cs="Times New Roman"/>
          <w:b/>
          <w:i/>
          <w:snapToGrid w:val="0"/>
          <w:color w:val="auto"/>
          <w:sz w:val="22"/>
          <w:szCs w:val="22"/>
        </w:rPr>
        <w:t>Приложение 3</w:t>
      </w:r>
    </w:p>
    <w:p w14:paraId="48A58AC3" w14:textId="77777777" w:rsidR="006C6EE4" w:rsidRPr="00B31003" w:rsidRDefault="006C6EE4" w:rsidP="006C6EE4">
      <w:pPr>
        <w:contextualSpacing/>
        <w:jc w:val="center"/>
        <w:outlineLvl w:val="0"/>
        <w:rPr>
          <w:rFonts w:ascii="Times New Roman" w:hAnsi="Times New Roman" w:cs="Times New Roman"/>
          <w:b/>
          <w:snapToGrid w:val="0"/>
          <w:sz w:val="22"/>
          <w:szCs w:val="22"/>
        </w:rPr>
      </w:pPr>
    </w:p>
    <w:p w14:paraId="5E19C9F6" w14:textId="700D488F" w:rsidR="006C6EE4" w:rsidRPr="00B31003" w:rsidRDefault="006C6EE4" w:rsidP="006C6EE4">
      <w:pPr>
        <w:contextualSpacing/>
        <w:jc w:val="center"/>
        <w:outlineLvl w:val="0"/>
        <w:rPr>
          <w:rFonts w:ascii="Times New Roman" w:hAnsi="Times New Roman" w:cs="Times New Roman"/>
          <w:b/>
          <w:snapToGrid w:val="0"/>
          <w:sz w:val="22"/>
          <w:szCs w:val="22"/>
        </w:rPr>
      </w:pPr>
      <w:r w:rsidRPr="00B31003">
        <w:rPr>
          <w:rFonts w:ascii="Times New Roman" w:hAnsi="Times New Roman" w:cs="Times New Roman"/>
          <w:b/>
          <w:snapToGrid w:val="0"/>
          <w:sz w:val="22"/>
          <w:szCs w:val="22"/>
        </w:rPr>
        <w:t xml:space="preserve">АНКЕТА КЛИЕНТА </w:t>
      </w:r>
    </w:p>
    <w:p w14:paraId="1E65C07B" w14:textId="77777777" w:rsidR="006C6EE4" w:rsidRPr="00B31003" w:rsidRDefault="006C6EE4" w:rsidP="006C6EE4">
      <w:pPr>
        <w:contextualSpacing/>
        <w:jc w:val="center"/>
        <w:outlineLvl w:val="0"/>
        <w:rPr>
          <w:rFonts w:ascii="Times New Roman" w:hAnsi="Times New Roman" w:cs="Times New Roman"/>
          <w:b/>
          <w:snapToGrid w:val="0"/>
          <w:sz w:val="22"/>
          <w:szCs w:val="22"/>
        </w:rPr>
      </w:pPr>
      <w:r w:rsidRPr="00B31003">
        <w:rPr>
          <w:rFonts w:ascii="Times New Roman" w:hAnsi="Times New Roman" w:cs="Times New Roman"/>
          <w:b/>
          <w:snapToGrid w:val="0"/>
          <w:sz w:val="22"/>
          <w:szCs w:val="22"/>
        </w:rPr>
        <w:t xml:space="preserve">ЯВЛЯЮЩЕГОСЯ ОРГАНИЗАЦИЕЙ ФИНАНСОВОГО РЫНКА в целях реализации требований Закона США «О налогообложении иностранных счетов» </w:t>
      </w:r>
    </w:p>
    <w:p w14:paraId="4095E78E" w14:textId="77777777" w:rsidR="006C6EE4" w:rsidRPr="00B31003" w:rsidRDefault="006C6EE4" w:rsidP="006C6EE4">
      <w:pPr>
        <w:contextualSpacing/>
        <w:jc w:val="center"/>
        <w:outlineLvl w:val="0"/>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 xml:space="preserve">(FOREIGN ACCOUNT TAX COMPLIANCE ACT, FATCA)/ </w:t>
      </w:r>
    </w:p>
    <w:p w14:paraId="51E10741" w14:textId="77777777" w:rsidR="006C6EE4" w:rsidRPr="00B31003" w:rsidRDefault="006C6EE4" w:rsidP="006C6EE4">
      <w:pPr>
        <w:contextualSpacing/>
        <w:jc w:val="center"/>
        <w:outlineLvl w:val="0"/>
        <w:rPr>
          <w:rFonts w:ascii="Times New Roman" w:hAnsi="Times New Roman" w:cs="Times New Roman"/>
          <w:b/>
          <w:snapToGrid w:val="0"/>
          <w:sz w:val="22"/>
          <w:szCs w:val="22"/>
          <w:lang w:val="en-US"/>
        </w:rPr>
      </w:pPr>
    </w:p>
    <w:p w14:paraId="40E02C31" w14:textId="77777777" w:rsidR="006C6EE4" w:rsidRPr="00B31003" w:rsidRDefault="006C6EE4" w:rsidP="006C6EE4">
      <w:pPr>
        <w:spacing w:before="240"/>
        <w:contextualSpacing/>
        <w:jc w:val="center"/>
        <w:outlineLvl w:val="0"/>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 xml:space="preserve">CUSTOMER QUESTIONNAIRE WHICH IS A FINANCIAL INSTITUTION </w:t>
      </w:r>
    </w:p>
    <w:p w14:paraId="730C3CFF" w14:textId="77777777" w:rsidR="006C6EE4" w:rsidRPr="00B31003" w:rsidRDefault="006C6EE4" w:rsidP="006C6EE4">
      <w:pPr>
        <w:contextualSpacing/>
        <w:jc w:val="center"/>
        <w:outlineLvl w:val="0"/>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for the purpose of implementation of the USA Law on taxation of foreign accounts</w:t>
      </w:r>
    </w:p>
    <w:p w14:paraId="378D03BD" w14:textId="77777777" w:rsidR="006C6EE4" w:rsidRPr="00B31003" w:rsidRDefault="006C6EE4" w:rsidP="006C6EE4">
      <w:pPr>
        <w:contextualSpacing/>
        <w:jc w:val="center"/>
        <w:outlineLvl w:val="0"/>
        <w:rPr>
          <w:rFonts w:ascii="Times New Roman" w:hAnsi="Times New Roman" w:cs="Times New Roman"/>
          <w:b/>
          <w:snapToGrid w:val="0"/>
          <w:sz w:val="22"/>
          <w:szCs w:val="22"/>
          <w:lang w:val="en-US"/>
        </w:rPr>
      </w:pPr>
      <w:r w:rsidRPr="00B31003">
        <w:rPr>
          <w:rFonts w:ascii="Times New Roman" w:hAnsi="Times New Roman" w:cs="Times New Roman"/>
          <w:b/>
          <w:snapToGrid w:val="0"/>
          <w:sz w:val="22"/>
          <w:szCs w:val="22"/>
          <w:lang w:val="en-US"/>
        </w:rPr>
        <w:t xml:space="preserve"> (FOREIGN ACCOUNT TAX COMPLIANCE ACT, FATCA)  </w:t>
      </w:r>
    </w:p>
    <w:p w14:paraId="37D5424D" w14:textId="77777777" w:rsidR="006C6EE4" w:rsidRPr="00B31003" w:rsidRDefault="006C6EE4" w:rsidP="006C6EE4">
      <w:pPr>
        <w:contextualSpacing/>
        <w:jc w:val="center"/>
        <w:rPr>
          <w:rFonts w:ascii="Times New Roman" w:hAnsi="Times New Roman" w:cs="Times New Roman"/>
          <w:b/>
          <w:snapToGrid w:val="0"/>
          <w:sz w:val="22"/>
          <w:szCs w:val="22"/>
          <w:lang w:val="en-US"/>
        </w:rPr>
      </w:pP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99"/>
        <w:gridCol w:w="2691"/>
        <w:gridCol w:w="107"/>
        <w:gridCol w:w="2193"/>
        <w:gridCol w:w="2300"/>
      </w:tblGrid>
      <w:tr w:rsidR="006C6EE4" w:rsidRPr="00B31003" w14:paraId="05F94415" w14:textId="77777777" w:rsidTr="00B31003">
        <w:trPr>
          <w:trHeight w:val="873"/>
        </w:trPr>
        <w:tc>
          <w:tcPr>
            <w:tcW w:w="534" w:type="dxa"/>
            <w:shd w:val="clear" w:color="auto" w:fill="auto"/>
          </w:tcPr>
          <w:p w14:paraId="0B5D593F"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1</w:t>
            </w:r>
          </w:p>
        </w:tc>
        <w:tc>
          <w:tcPr>
            <w:tcW w:w="5097" w:type="dxa"/>
            <w:gridSpan w:val="3"/>
            <w:shd w:val="clear" w:color="auto" w:fill="auto"/>
          </w:tcPr>
          <w:p w14:paraId="17356E20"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Наименование организации на русском языке/ Name of the organization in Russian</w:t>
            </w:r>
            <w:r w:rsidRPr="00B31003">
              <w:rPr>
                <w:rFonts w:ascii="Times New Roman" w:hAnsi="Times New Roman" w:cs="Times New Roman"/>
                <w:i/>
                <w:color w:val="FF0000"/>
                <w:sz w:val="22"/>
                <w:szCs w:val="22"/>
              </w:rPr>
              <w:t xml:space="preserve"> </w:t>
            </w:r>
          </w:p>
        </w:tc>
        <w:tc>
          <w:tcPr>
            <w:tcW w:w="4493" w:type="dxa"/>
            <w:gridSpan w:val="2"/>
            <w:shd w:val="clear" w:color="auto" w:fill="auto"/>
          </w:tcPr>
          <w:p w14:paraId="77CE89DA" w14:textId="77777777" w:rsidR="006C6EE4" w:rsidRPr="00B31003" w:rsidRDefault="006C6EE4" w:rsidP="00B31003">
            <w:pPr>
              <w:spacing w:after="200" w:line="276" w:lineRule="auto"/>
              <w:rPr>
                <w:rFonts w:ascii="Times New Roman" w:hAnsi="Times New Roman" w:cs="Times New Roman"/>
                <w:sz w:val="22"/>
                <w:szCs w:val="22"/>
              </w:rPr>
            </w:pPr>
          </w:p>
          <w:p w14:paraId="498B744B" w14:textId="77777777" w:rsidR="006C6EE4" w:rsidRPr="00B31003" w:rsidRDefault="006C6EE4" w:rsidP="00B31003">
            <w:pPr>
              <w:spacing w:after="200" w:line="276" w:lineRule="auto"/>
              <w:rPr>
                <w:rFonts w:ascii="Times New Roman" w:hAnsi="Times New Roman" w:cs="Times New Roman"/>
                <w:sz w:val="22"/>
                <w:szCs w:val="22"/>
              </w:rPr>
            </w:pPr>
          </w:p>
        </w:tc>
      </w:tr>
      <w:tr w:rsidR="006C6EE4" w:rsidRPr="009E2072" w14:paraId="60B859F0" w14:textId="77777777" w:rsidTr="00B31003">
        <w:trPr>
          <w:trHeight w:val="976"/>
        </w:trPr>
        <w:tc>
          <w:tcPr>
            <w:tcW w:w="534" w:type="dxa"/>
            <w:shd w:val="clear" w:color="auto" w:fill="auto"/>
          </w:tcPr>
          <w:p w14:paraId="46B57D25"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2</w:t>
            </w:r>
          </w:p>
        </w:tc>
        <w:tc>
          <w:tcPr>
            <w:tcW w:w="5097" w:type="dxa"/>
            <w:gridSpan w:val="3"/>
            <w:shd w:val="clear" w:color="auto" w:fill="auto"/>
          </w:tcPr>
          <w:p w14:paraId="3B8ED207" w14:textId="77777777" w:rsidR="006C6EE4" w:rsidRPr="00B31003" w:rsidRDefault="006C6EE4" w:rsidP="00B31003">
            <w:pPr>
              <w:spacing w:after="200" w:line="276" w:lineRule="auto"/>
              <w:rPr>
                <w:rFonts w:ascii="Times New Roman" w:hAnsi="Times New Roman" w:cs="Times New Roman"/>
                <w:sz w:val="22"/>
                <w:szCs w:val="22"/>
                <w:lang w:val="en-US"/>
              </w:rPr>
            </w:pPr>
            <w:r w:rsidRPr="00B31003">
              <w:rPr>
                <w:rFonts w:ascii="Times New Roman" w:hAnsi="Times New Roman" w:cs="Times New Roman"/>
                <w:sz w:val="22"/>
                <w:szCs w:val="22"/>
              </w:rPr>
              <w:t>Наименование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организации</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на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английском</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языке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указанное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в</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регистрационной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форме</w:t>
            </w:r>
            <w:r w:rsidRPr="00B31003">
              <w:rPr>
                <w:rFonts w:ascii="Times New Roman" w:hAnsi="Times New Roman" w:cs="Times New Roman"/>
                <w:sz w:val="22"/>
                <w:szCs w:val="22"/>
                <w:lang w:val="en-US"/>
              </w:rPr>
              <w:t xml:space="preserve"> IRS/ The name of the organization in English, specified in a registration form of IRS</w:t>
            </w:r>
          </w:p>
        </w:tc>
        <w:tc>
          <w:tcPr>
            <w:tcW w:w="4493" w:type="dxa"/>
            <w:gridSpan w:val="2"/>
            <w:shd w:val="clear" w:color="auto" w:fill="auto"/>
          </w:tcPr>
          <w:p w14:paraId="711C2B5C" w14:textId="77777777" w:rsidR="006C6EE4" w:rsidRPr="00B31003" w:rsidRDefault="006C6EE4" w:rsidP="00B31003">
            <w:pPr>
              <w:spacing w:after="200" w:line="276" w:lineRule="auto"/>
              <w:rPr>
                <w:rFonts w:ascii="Times New Roman" w:hAnsi="Times New Roman" w:cs="Times New Roman"/>
                <w:sz w:val="22"/>
                <w:szCs w:val="22"/>
                <w:lang w:val="en-US"/>
              </w:rPr>
            </w:pPr>
          </w:p>
        </w:tc>
      </w:tr>
      <w:tr w:rsidR="006C6EE4" w:rsidRPr="00B31003" w14:paraId="5A7A6481" w14:textId="77777777" w:rsidTr="00B31003">
        <w:trPr>
          <w:trHeight w:val="1092"/>
        </w:trPr>
        <w:tc>
          <w:tcPr>
            <w:tcW w:w="534" w:type="dxa"/>
            <w:vMerge w:val="restart"/>
            <w:shd w:val="clear" w:color="auto" w:fill="auto"/>
          </w:tcPr>
          <w:p w14:paraId="1B5F2D39"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3</w:t>
            </w:r>
          </w:p>
        </w:tc>
        <w:tc>
          <w:tcPr>
            <w:tcW w:w="5097" w:type="dxa"/>
            <w:gridSpan w:val="3"/>
            <w:shd w:val="clear" w:color="auto" w:fill="auto"/>
          </w:tcPr>
          <w:p w14:paraId="2D569FCD"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Является ли организация организацией финансового рынка / Is the organization a financial institution</w:t>
            </w:r>
          </w:p>
          <w:p w14:paraId="6F3D48DF" w14:textId="77777777" w:rsidR="006C6EE4" w:rsidRPr="00B31003" w:rsidRDefault="006C6EE4" w:rsidP="00B31003">
            <w:pPr>
              <w:spacing w:after="200" w:line="276" w:lineRule="auto"/>
              <w:ind w:right="-426"/>
              <w:rPr>
                <w:rFonts w:ascii="Times New Roman" w:hAnsi="Times New Roman" w:cs="Times New Roman"/>
                <w:i/>
                <w:sz w:val="22"/>
                <w:szCs w:val="22"/>
                <w:lang w:val="en-US"/>
              </w:rPr>
            </w:pPr>
            <w:r w:rsidRPr="00B31003">
              <w:rPr>
                <w:rFonts w:ascii="Times New Roman" w:hAnsi="Times New Roman" w:cs="Times New Roman"/>
                <w:i/>
                <w:sz w:val="22"/>
                <w:szCs w:val="22"/>
                <w:lang w:val="en-US"/>
              </w:rPr>
              <w:t>(</w:t>
            </w:r>
            <w:r w:rsidRPr="00B31003">
              <w:rPr>
                <w:rFonts w:ascii="Times New Roman" w:hAnsi="Times New Roman" w:cs="Times New Roman"/>
                <w:i/>
                <w:sz w:val="22"/>
                <w:szCs w:val="22"/>
              </w:rPr>
              <w:t>Если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ответ</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Да</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укажите</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вид</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деятельности</w:t>
            </w:r>
            <w:r w:rsidRPr="00B31003">
              <w:rPr>
                <w:rFonts w:ascii="Times New Roman" w:hAnsi="Times New Roman" w:cs="Times New Roman"/>
                <w:i/>
                <w:sz w:val="22"/>
                <w:szCs w:val="22"/>
                <w:lang w:val="en-US"/>
              </w:rPr>
              <w:t>)/ (If the answer "Yes", please specify a type of activity)</w:t>
            </w:r>
          </w:p>
        </w:tc>
        <w:tc>
          <w:tcPr>
            <w:tcW w:w="4493" w:type="dxa"/>
            <w:gridSpan w:val="2"/>
            <w:shd w:val="clear" w:color="auto" w:fill="auto"/>
          </w:tcPr>
          <w:p w14:paraId="1D218534" w14:textId="77777777" w:rsidR="006C6EE4" w:rsidRPr="00B31003" w:rsidRDefault="006C6EE4" w:rsidP="00B31003">
            <w:pPr>
              <w:pStyle w:val="aa"/>
              <w:tabs>
                <w:tab w:val="left" w:pos="278"/>
                <w:tab w:val="left" w:pos="1126"/>
              </w:tabs>
              <w:ind w:hanging="215"/>
              <w:contextualSpacing/>
              <w:jc w:val="center"/>
              <w:rPr>
                <w:sz w:val="22"/>
                <w:szCs w:val="22"/>
              </w:rPr>
            </w:pPr>
            <w:r w:rsidRPr="00B31003">
              <w:rPr>
                <w:b/>
                <w:sz w:val="22"/>
                <w:szCs w:val="22"/>
              </w:rPr>
              <w:sym w:font="Times New Roman" w:char="F00C"/>
            </w:r>
            <w:r w:rsidRPr="00B31003">
              <w:rPr>
                <w:b/>
                <w:sz w:val="22"/>
                <w:szCs w:val="22"/>
              </w:rPr>
              <w:t xml:space="preserve"> да/ yes             </w:t>
            </w:r>
            <w:r w:rsidRPr="00B31003">
              <w:rPr>
                <w:b/>
                <w:sz w:val="22"/>
                <w:szCs w:val="22"/>
              </w:rPr>
              <w:sym w:font="Times New Roman" w:char="F00C"/>
            </w:r>
            <w:r w:rsidRPr="00B31003">
              <w:rPr>
                <w:b/>
                <w:sz w:val="22"/>
                <w:szCs w:val="22"/>
              </w:rPr>
              <w:t xml:space="preserve"> нет/ no</w:t>
            </w:r>
          </w:p>
          <w:p w14:paraId="29FFEED7" w14:textId="77777777" w:rsidR="006C6EE4" w:rsidRPr="00B31003" w:rsidRDefault="006C6EE4" w:rsidP="00B31003">
            <w:pPr>
              <w:spacing w:after="200" w:line="276" w:lineRule="auto"/>
              <w:rPr>
                <w:rFonts w:ascii="Times New Roman" w:hAnsi="Times New Roman" w:cs="Times New Roman"/>
                <w:sz w:val="22"/>
                <w:szCs w:val="22"/>
              </w:rPr>
            </w:pPr>
          </w:p>
        </w:tc>
      </w:tr>
      <w:tr w:rsidR="006C6EE4" w:rsidRPr="00B31003" w14:paraId="3321BBBC" w14:textId="77777777" w:rsidTr="00B31003">
        <w:trPr>
          <w:trHeight w:val="377"/>
        </w:trPr>
        <w:tc>
          <w:tcPr>
            <w:tcW w:w="534" w:type="dxa"/>
            <w:vMerge/>
            <w:shd w:val="clear" w:color="auto" w:fill="auto"/>
          </w:tcPr>
          <w:p w14:paraId="246E7DC2" w14:textId="77777777" w:rsidR="006C6EE4" w:rsidRPr="00B31003" w:rsidRDefault="006C6EE4" w:rsidP="00B31003">
            <w:pPr>
              <w:spacing w:after="200" w:line="276" w:lineRule="auto"/>
              <w:rPr>
                <w:rFonts w:ascii="Times New Roman" w:hAnsi="Times New Roman" w:cs="Times New Roman"/>
                <w:sz w:val="22"/>
                <w:szCs w:val="22"/>
              </w:rPr>
            </w:pPr>
          </w:p>
        </w:tc>
        <w:tc>
          <w:tcPr>
            <w:tcW w:w="5097" w:type="dxa"/>
            <w:gridSpan w:val="3"/>
            <w:shd w:val="clear" w:color="auto" w:fill="auto"/>
          </w:tcPr>
          <w:p w14:paraId="3DDB4D99" w14:textId="77777777" w:rsidR="006C6EE4" w:rsidRPr="00B31003" w:rsidRDefault="006C6EE4" w:rsidP="00B31003">
            <w:pPr>
              <w:rPr>
                <w:rFonts w:ascii="Times New Roman" w:hAnsi="Times New Roman" w:cs="Times New Roman"/>
                <w:sz w:val="22"/>
                <w:szCs w:val="22"/>
              </w:rPr>
            </w:pPr>
            <w:r w:rsidRPr="00B31003">
              <w:rPr>
                <w:rFonts w:ascii="Times New Roman" w:hAnsi="Times New Roman" w:cs="Times New Roman"/>
                <w:sz w:val="22"/>
                <w:szCs w:val="22"/>
              </w:rPr>
              <w:t>Депозитарий/ Depository</w:t>
            </w:r>
          </w:p>
        </w:tc>
        <w:tc>
          <w:tcPr>
            <w:tcW w:w="4493" w:type="dxa"/>
            <w:gridSpan w:val="2"/>
            <w:shd w:val="clear" w:color="auto" w:fill="auto"/>
          </w:tcPr>
          <w:p w14:paraId="213CC36C" w14:textId="77777777" w:rsidR="006C6EE4" w:rsidRPr="00B31003" w:rsidRDefault="006C6EE4" w:rsidP="00B31003">
            <w:pPr>
              <w:jc w:val="center"/>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454BDD3F" w14:textId="77777777" w:rsidTr="00B31003">
        <w:trPr>
          <w:trHeight w:val="377"/>
        </w:trPr>
        <w:tc>
          <w:tcPr>
            <w:tcW w:w="534" w:type="dxa"/>
            <w:vMerge/>
            <w:shd w:val="clear" w:color="auto" w:fill="auto"/>
          </w:tcPr>
          <w:p w14:paraId="302BE94C" w14:textId="77777777" w:rsidR="006C6EE4" w:rsidRPr="00B31003" w:rsidRDefault="006C6EE4" w:rsidP="00B31003">
            <w:pPr>
              <w:spacing w:after="200" w:line="276" w:lineRule="auto"/>
              <w:rPr>
                <w:rFonts w:ascii="Times New Roman" w:hAnsi="Times New Roman" w:cs="Times New Roman"/>
                <w:sz w:val="22"/>
                <w:szCs w:val="22"/>
              </w:rPr>
            </w:pPr>
          </w:p>
        </w:tc>
        <w:tc>
          <w:tcPr>
            <w:tcW w:w="5097" w:type="dxa"/>
            <w:gridSpan w:val="3"/>
            <w:shd w:val="clear" w:color="auto" w:fill="auto"/>
          </w:tcPr>
          <w:p w14:paraId="1FA1E5D3" w14:textId="77777777" w:rsidR="006C6EE4" w:rsidRPr="00B31003" w:rsidRDefault="006C6EE4" w:rsidP="00B31003">
            <w:pPr>
              <w:rPr>
                <w:rFonts w:ascii="Times New Roman" w:hAnsi="Times New Roman" w:cs="Times New Roman"/>
                <w:sz w:val="22"/>
                <w:szCs w:val="22"/>
              </w:rPr>
            </w:pPr>
            <w:r w:rsidRPr="00B31003">
              <w:rPr>
                <w:rFonts w:ascii="Times New Roman" w:hAnsi="Times New Roman" w:cs="Times New Roman"/>
                <w:sz w:val="22"/>
                <w:szCs w:val="22"/>
              </w:rPr>
              <w:t>Банковская или аналогичная деятельность/ Bank or similar activity</w:t>
            </w:r>
          </w:p>
        </w:tc>
        <w:tc>
          <w:tcPr>
            <w:tcW w:w="4493" w:type="dxa"/>
            <w:gridSpan w:val="2"/>
            <w:shd w:val="clear" w:color="auto" w:fill="auto"/>
          </w:tcPr>
          <w:p w14:paraId="20FA81A2" w14:textId="77777777" w:rsidR="006C6EE4" w:rsidRPr="00B31003" w:rsidRDefault="006C6EE4" w:rsidP="00B31003">
            <w:pPr>
              <w:jc w:val="center"/>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37045C6D" w14:textId="77777777" w:rsidTr="00B31003">
        <w:trPr>
          <w:trHeight w:val="377"/>
        </w:trPr>
        <w:tc>
          <w:tcPr>
            <w:tcW w:w="534" w:type="dxa"/>
            <w:vMerge/>
            <w:shd w:val="clear" w:color="auto" w:fill="auto"/>
          </w:tcPr>
          <w:p w14:paraId="0A7398F9" w14:textId="77777777" w:rsidR="006C6EE4" w:rsidRPr="00B31003" w:rsidRDefault="006C6EE4" w:rsidP="00B31003">
            <w:pPr>
              <w:spacing w:after="200" w:line="276" w:lineRule="auto"/>
              <w:rPr>
                <w:rFonts w:ascii="Times New Roman" w:hAnsi="Times New Roman" w:cs="Times New Roman"/>
                <w:sz w:val="22"/>
                <w:szCs w:val="22"/>
              </w:rPr>
            </w:pPr>
          </w:p>
        </w:tc>
        <w:tc>
          <w:tcPr>
            <w:tcW w:w="5097" w:type="dxa"/>
            <w:gridSpan w:val="3"/>
            <w:shd w:val="clear" w:color="auto" w:fill="auto"/>
          </w:tcPr>
          <w:p w14:paraId="0FC04F31" w14:textId="77777777" w:rsidR="006C6EE4" w:rsidRPr="00B31003" w:rsidRDefault="006C6EE4" w:rsidP="00B31003">
            <w:pPr>
              <w:rPr>
                <w:rFonts w:ascii="Times New Roman" w:hAnsi="Times New Roman" w:cs="Times New Roman"/>
                <w:sz w:val="22"/>
                <w:szCs w:val="22"/>
              </w:rPr>
            </w:pPr>
            <w:r w:rsidRPr="00B31003">
              <w:rPr>
                <w:rFonts w:ascii="Times New Roman" w:hAnsi="Times New Roman" w:cs="Times New Roman"/>
                <w:sz w:val="22"/>
                <w:szCs w:val="22"/>
              </w:rPr>
              <w:t>Инвестиционная организация/ Investment organization</w:t>
            </w:r>
          </w:p>
        </w:tc>
        <w:tc>
          <w:tcPr>
            <w:tcW w:w="4493" w:type="dxa"/>
            <w:gridSpan w:val="2"/>
            <w:shd w:val="clear" w:color="auto" w:fill="auto"/>
          </w:tcPr>
          <w:p w14:paraId="5FAAD042" w14:textId="77777777" w:rsidR="006C6EE4" w:rsidRPr="00B31003" w:rsidRDefault="006C6EE4" w:rsidP="00B31003">
            <w:pPr>
              <w:jc w:val="center"/>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0D4AFA49" w14:textId="77777777" w:rsidTr="00B31003">
        <w:trPr>
          <w:trHeight w:val="377"/>
        </w:trPr>
        <w:tc>
          <w:tcPr>
            <w:tcW w:w="534" w:type="dxa"/>
            <w:vMerge/>
            <w:shd w:val="clear" w:color="auto" w:fill="auto"/>
          </w:tcPr>
          <w:p w14:paraId="3D5AA361" w14:textId="77777777" w:rsidR="006C6EE4" w:rsidRPr="00B31003" w:rsidRDefault="006C6EE4" w:rsidP="00B31003">
            <w:pPr>
              <w:spacing w:after="200" w:line="276" w:lineRule="auto"/>
              <w:rPr>
                <w:rFonts w:ascii="Times New Roman" w:hAnsi="Times New Roman" w:cs="Times New Roman"/>
                <w:sz w:val="22"/>
                <w:szCs w:val="22"/>
              </w:rPr>
            </w:pPr>
          </w:p>
        </w:tc>
        <w:tc>
          <w:tcPr>
            <w:tcW w:w="5097" w:type="dxa"/>
            <w:gridSpan w:val="3"/>
            <w:shd w:val="clear" w:color="auto" w:fill="auto"/>
          </w:tcPr>
          <w:p w14:paraId="593A9BA6" w14:textId="77777777" w:rsidR="006C6EE4" w:rsidRPr="00B31003" w:rsidRDefault="006C6EE4" w:rsidP="00B31003">
            <w:pPr>
              <w:rPr>
                <w:rFonts w:ascii="Times New Roman" w:hAnsi="Times New Roman" w:cs="Times New Roman"/>
                <w:sz w:val="22"/>
                <w:szCs w:val="22"/>
              </w:rPr>
            </w:pPr>
            <w:r w:rsidRPr="00B31003">
              <w:rPr>
                <w:rFonts w:ascii="Times New Roman" w:hAnsi="Times New Roman" w:cs="Times New Roman"/>
                <w:sz w:val="22"/>
                <w:szCs w:val="22"/>
              </w:rPr>
              <w:t>Страховая компания/ Insurance company</w:t>
            </w:r>
          </w:p>
        </w:tc>
        <w:tc>
          <w:tcPr>
            <w:tcW w:w="4493" w:type="dxa"/>
            <w:gridSpan w:val="2"/>
            <w:shd w:val="clear" w:color="auto" w:fill="auto"/>
          </w:tcPr>
          <w:p w14:paraId="38722039" w14:textId="77777777" w:rsidR="006C6EE4" w:rsidRPr="00B31003" w:rsidRDefault="006C6EE4" w:rsidP="00B31003">
            <w:pPr>
              <w:jc w:val="center"/>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14D41772" w14:textId="77777777" w:rsidTr="00B31003">
        <w:trPr>
          <w:trHeight w:val="377"/>
        </w:trPr>
        <w:tc>
          <w:tcPr>
            <w:tcW w:w="534" w:type="dxa"/>
            <w:vMerge/>
            <w:shd w:val="clear" w:color="auto" w:fill="auto"/>
          </w:tcPr>
          <w:p w14:paraId="10707241" w14:textId="77777777" w:rsidR="006C6EE4" w:rsidRPr="00B31003" w:rsidRDefault="006C6EE4" w:rsidP="00B31003">
            <w:pPr>
              <w:spacing w:after="200" w:line="276" w:lineRule="auto"/>
              <w:rPr>
                <w:rFonts w:ascii="Times New Roman" w:hAnsi="Times New Roman" w:cs="Times New Roman"/>
                <w:sz w:val="22"/>
                <w:szCs w:val="22"/>
              </w:rPr>
            </w:pPr>
          </w:p>
        </w:tc>
        <w:tc>
          <w:tcPr>
            <w:tcW w:w="5097" w:type="dxa"/>
            <w:gridSpan w:val="3"/>
            <w:shd w:val="clear" w:color="auto" w:fill="auto"/>
          </w:tcPr>
          <w:p w14:paraId="44DBCFC6" w14:textId="77777777" w:rsidR="006C6EE4" w:rsidRPr="00B31003" w:rsidRDefault="006C6EE4" w:rsidP="00B31003">
            <w:pPr>
              <w:rPr>
                <w:rFonts w:ascii="Times New Roman" w:hAnsi="Times New Roman" w:cs="Times New Roman"/>
                <w:sz w:val="22"/>
                <w:szCs w:val="22"/>
              </w:rPr>
            </w:pPr>
            <w:r w:rsidRPr="00B31003">
              <w:rPr>
                <w:rFonts w:ascii="Times New Roman" w:hAnsi="Times New Roman" w:cs="Times New Roman"/>
                <w:sz w:val="22"/>
                <w:szCs w:val="22"/>
              </w:rPr>
              <w:t>Холдинговая компания или казначейский центр/ Holding company or treasury center</w:t>
            </w:r>
          </w:p>
        </w:tc>
        <w:tc>
          <w:tcPr>
            <w:tcW w:w="4493" w:type="dxa"/>
            <w:gridSpan w:val="2"/>
            <w:shd w:val="clear" w:color="auto" w:fill="auto"/>
          </w:tcPr>
          <w:p w14:paraId="3FBEC68E" w14:textId="77777777" w:rsidR="006C6EE4" w:rsidRPr="00B31003" w:rsidRDefault="006C6EE4" w:rsidP="00B31003">
            <w:pPr>
              <w:jc w:val="center"/>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B31003" w14:paraId="40A4D44F" w14:textId="77777777" w:rsidTr="00B31003">
        <w:tc>
          <w:tcPr>
            <w:tcW w:w="534" w:type="dxa"/>
            <w:shd w:val="clear" w:color="auto" w:fill="auto"/>
          </w:tcPr>
          <w:p w14:paraId="27942C6F"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4</w:t>
            </w:r>
          </w:p>
        </w:tc>
        <w:tc>
          <w:tcPr>
            <w:tcW w:w="5097" w:type="dxa"/>
            <w:gridSpan w:val="3"/>
            <w:shd w:val="clear" w:color="auto" w:fill="auto"/>
          </w:tcPr>
          <w:p w14:paraId="7A7964C1" w14:textId="77777777" w:rsidR="006C6EE4" w:rsidRPr="00B31003" w:rsidRDefault="006C6EE4" w:rsidP="00B31003">
            <w:pPr>
              <w:spacing w:after="200" w:line="276" w:lineRule="auto"/>
              <w:rPr>
                <w:rFonts w:ascii="Times New Roman" w:hAnsi="Times New Roman" w:cs="Times New Roman"/>
                <w:sz w:val="22"/>
                <w:szCs w:val="22"/>
                <w:lang w:val="en-US"/>
              </w:rPr>
            </w:pPr>
            <w:r w:rsidRPr="00B31003">
              <w:rPr>
                <w:rFonts w:ascii="Times New Roman" w:hAnsi="Times New Roman" w:cs="Times New Roman"/>
                <w:sz w:val="22"/>
                <w:szCs w:val="22"/>
              </w:rPr>
              <w:t>Имеется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ли</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у</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организации</w:t>
            </w:r>
            <w:r w:rsidRPr="00B31003">
              <w:rPr>
                <w:rFonts w:ascii="Times New Roman" w:hAnsi="Times New Roman" w:cs="Times New Roman"/>
                <w:sz w:val="22"/>
                <w:szCs w:val="22"/>
                <w:lang w:val="en-US"/>
              </w:rPr>
              <w:t xml:space="preserve"> Global Intermediary Identification Number (GIIN) </w:t>
            </w:r>
            <w:r w:rsidRPr="00B31003">
              <w:rPr>
                <w:rFonts w:ascii="Times New Roman" w:hAnsi="Times New Roman" w:cs="Times New Roman"/>
                <w:sz w:val="22"/>
                <w:szCs w:val="22"/>
              </w:rPr>
              <w:t>организации</w:t>
            </w:r>
            <w:r w:rsidRPr="00B31003">
              <w:rPr>
                <w:rFonts w:ascii="Times New Roman" w:hAnsi="Times New Roman" w:cs="Times New Roman"/>
                <w:sz w:val="22"/>
                <w:szCs w:val="22"/>
                <w:lang w:val="en-US"/>
              </w:rPr>
              <w:t xml:space="preserve">?/ Does the organization have Global Intermediary Identification Number (GIIN)? </w:t>
            </w:r>
          </w:p>
          <w:p w14:paraId="1E1B366D" w14:textId="77777777" w:rsidR="006C6EE4" w:rsidRPr="00B31003" w:rsidRDefault="006C6EE4" w:rsidP="00B31003">
            <w:pPr>
              <w:spacing w:after="200" w:line="276" w:lineRule="auto"/>
              <w:rPr>
                <w:rFonts w:ascii="Times New Roman" w:hAnsi="Times New Roman" w:cs="Times New Roman"/>
                <w:sz w:val="22"/>
                <w:szCs w:val="22"/>
                <w:lang w:val="en-US"/>
              </w:rPr>
            </w:pPr>
            <w:r w:rsidRPr="00B31003">
              <w:rPr>
                <w:rFonts w:ascii="Times New Roman" w:hAnsi="Times New Roman" w:cs="Times New Roman"/>
                <w:i/>
                <w:sz w:val="22"/>
                <w:szCs w:val="22"/>
              </w:rPr>
              <w:t>Если</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ответ</w:t>
            </w:r>
            <w:r w:rsidRPr="00B31003">
              <w:rPr>
                <w:rFonts w:ascii="Times New Roman" w:hAnsi="Times New Roman" w:cs="Times New Roman"/>
                <w:i/>
                <w:sz w:val="22"/>
                <w:szCs w:val="22"/>
                <w:lang w:val="en-US"/>
              </w:rPr>
              <w:t xml:space="preserve"> «</w:t>
            </w:r>
            <w:r w:rsidRPr="00B31003">
              <w:rPr>
                <w:rFonts w:ascii="Times New Roman" w:hAnsi="Times New Roman" w:cs="Times New Roman"/>
                <w:i/>
                <w:sz w:val="22"/>
                <w:szCs w:val="22"/>
              </w:rPr>
              <w:t>Да</w:t>
            </w:r>
            <w:r w:rsidRPr="00B31003">
              <w:rPr>
                <w:rFonts w:ascii="Times New Roman" w:hAnsi="Times New Roman" w:cs="Times New Roman"/>
                <w:i/>
                <w:sz w:val="22"/>
                <w:szCs w:val="22"/>
                <w:lang w:val="en-US"/>
              </w:rPr>
              <w:t xml:space="preserve">» - </w:t>
            </w:r>
            <w:r w:rsidRPr="00B31003">
              <w:rPr>
                <w:rFonts w:ascii="Times New Roman" w:hAnsi="Times New Roman" w:cs="Times New Roman"/>
                <w:sz w:val="22"/>
                <w:szCs w:val="22"/>
                <w:lang w:val="en-US"/>
              </w:rPr>
              <w:t xml:space="preserve">GIIN_______________________________/ </w:t>
            </w:r>
            <w:r w:rsidRPr="00B31003">
              <w:rPr>
                <w:rFonts w:ascii="Times New Roman" w:hAnsi="Times New Roman" w:cs="Times New Roman"/>
                <w:i/>
                <w:sz w:val="22"/>
                <w:szCs w:val="22"/>
                <w:lang w:val="en-US"/>
              </w:rPr>
              <w:t>If the answer "Yes"</w:t>
            </w:r>
            <w:r w:rsidRPr="00B31003">
              <w:rPr>
                <w:rFonts w:ascii="Times New Roman" w:hAnsi="Times New Roman" w:cs="Times New Roman"/>
                <w:sz w:val="22"/>
                <w:szCs w:val="22"/>
                <w:lang w:val="en-US"/>
              </w:rPr>
              <w:t xml:space="preserve"> - GIIN___________________</w:t>
            </w:r>
          </w:p>
          <w:p w14:paraId="1503C63F" w14:textId="77777777" w:rsidR="006C6EE4" w:rsidRPr="00B31003" w:rsidRDefault="006C6EE4" w:rsidP="00B31003">
            <w:pPr>
              <w:spacing w:after="200" w:line="276" w:lineRule="auto"/>
              <w:rPr>
                <w:rFonts w:ascii="Times New Roman" w:hAnsi="Times New Roman" w:cs="Times New Roman"/>
                <w:sz w:val="22"/>
                <w:szCs w:val="22"/>
                <w:lang w:val="en-US"/>
              </w:rPr>
            </w:pPr>
            <w:r w:rsidRPr="00B31003">
              <w:rPr>
                <w:rFonts w:ascii="Times New Roman" w:hAnsi="Times New Roman" w:cs="Times New Roman"/>
                <w:i/>
                <w:sz w:val="22"/>
                <w:szCs w:val="22"/>
                <w:lang w:val="en-US"/>
              </w:rPr>
              <w:t xml:space="preserve">If "No", pass to item 7 </w:t>
            </w:r>
          </w:p>
        </w:tc>
        <w:tc>
          <w:tcPr>
            <w:tcW w:w="4493" w:type="dxa"/>
            <w:gridSpan w:val="2"/>
            <w:shd w:val="clear" w:color="auto" w:fill="auto"/>
          </w:tcPr>
          <w:p w14:paraId="4CD91FC6" w14:textId="77777777" w:rsidR="006C6EE4" w:rsidRPr="00B31003" w:rsidRDefault="006C6EE4" w:rsidP="00B31003">
            <w:pPr>
              <w:spacing w:after="200" w:line="276" w:lineRule="auto"/>
              <w:ind w:left="-215" w:hanging="142"/>
              <w:jc w:val="center"/>
              <w:rPr>
                <w:rFonts w:ascii="Times New Roman" w:hAnsi="Times New Roman" w:cs="Times New Roman"/>
                <w:sz w:val="22"/>
                <w:szCs w:val="22"/>
              </w:rPr>
            </w:pP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да/ yes             </w:t>
            </w:r>
            <w:r w:rsidRPr="00B31003">
              <w:rPr>
                <w:rFonts w:ascii="Times New Roman" w:hAnsi="Times New Roman" w:cs="Times New Roman"/>
                <w:b/>
                <w:sz w:val="22"/>
                <w:szCs w:val="22"/>
              </w:rPr>
              <w:sym w:font="Times New Roman" w:char="F00C"/>
            </w:r>
            <w:r w:rsidRPr="00B31003">
              <w:rPr>
                <w:rFonts w:ascii="Times New Roman" w:hAnsi="Times New Roman" w:cs="Times New Roman"/>
                <w:b/>
                <w:sz w:val="22"/>
                <w:szCs w:val="22"/>
              </w:rPr>
              <w:t xml:space="preserve"> нет/ no</w:t>
            </w:r>
          </w:p>
        </w:tc>
      </w:tr>
      <w:tr w:rsidR="006C6EE4" w:rsidRPr="009E2072" w14:paraId="41C4BEFA" w14:textId="77777777" w:rsidTr="00B31003">
        <w:trPr>
          <w:trHeight w:val="289"/>
        </w:trPr>
        <w:tc>
          <w:tcPr>
            <w:tcW w:w="534" w:type="dxa"/>
            <w:vMerge w:val="restart"/>
            <w:shd w:val="clear" w:color="auto" w:fill="auto"/>
          </w:tcPr>
          <w:p w14:paraId="0E71AB53"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5</w:t>
            </w:r>
          </w:p>
        </w:tc>
        <w:tc>
          <w:tcPr>
            <w:tcW w:w="5097" w:type="dxa"/>
            <w:gridSpan w:val="3"/>
            <w:vMerge w:val="restart"/>
            <w:shd w:val="clear" w:color="auto" w:fill="auto"/>
          </w:tcPr>
          <w:p w14:paraId="39C653B6" w14:textId="77777777" w:rsidR="006C6EE4" w:rsidRPr="00B31003" w:rsidRDefault="006C6EE4" w:rsidP="00B31003">
            <w:pPr>
              <w:spacing w:after="200" w:line="276" w:lineRule="auto"/>
              <w:rPr>
                <w:rFonts w:ascii="Times New Roman" w:hAnsi="Times New Roman" w:cs="Times New Roman"/>
                <w:sz w:val="22"/>
                <w:szCs w:val="22"/>
                <w:lang w:val="en-US"/>
              </w:rPr>
            </w:pPr>
            <w:r w:rsidRPr="00B31003">
              <w:rPr>
                <w:rFonts w:ascii="Times New Roman" w:hAnsi="Times New Roman" w:cs="Times New Roman"/>
                <w:sz w:val="22"/>
                <w:szCs w:val="22"/>
              </w:rPr>
              <w:t>Статус</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организации</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для</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целей</w:t>
            </w:r>
            <w:r w:rsidRPr="00B31003">
              <w:rPr>
                <w:rFonts w:ascii="Times New Roman" w:hAnsi="Times New Roman" w:cs="Times New Roman"/>
                <w:sz w:val="22"/>
                <w:szCs w:val="22"/>
                <w:lang w:val="en-US"/>
              </w:rPr>
              <w:t xml:space="preserve"> FATCA (</w:t>
            </w:r>
            <w:r w:rsidRPr="00B31003">
              <w:rPr>
                <w:rFonts w:ascii="Times New Roman" w:hAnsi="Times New Roman" w:cs="Times New Roman"/>
                <w:sz w:val="22"/>
                <w:szCs w:val="22"/>
              </w:rPr>
              <w:t>необходимо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отметить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одно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из</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представленных</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значений</w:t>
            </w:r>
            <w:r w:rsidRPr="00B31003">
              <w:rPr>
                <w:rFonts w:ascii="Times New Roman" w:hAnsi="Times New Roman" w:cs="Times New Roman"/>
                <w:sz w:val="22"/>
                <w:szCs w:val="22"/>
                <w:lang w:val="en-US"/>
              </w:rPr>
              <w:t>)/ The status of the organization for the purposes of FATCA (one of the specified values shall be noted)</w:t>
            </w:r>
          </w:p>
        </w:tc>
        <w:tc>
          <w:tcPr>
            <w:tcW w:w="4493" w:type="dxa"/>
            <w:gridSpan w:val="2"/>
            <w:shd w:val="clear" w:color="auto" w:fill="auto"/>
          </w:tcPr>
          <w:p w14:paraId="08864EAD" w14:textId="77777777" w:rsidR="006C6EE4" w:rsidRPr="00B31003" w:rsidRDefault="006C6EE4" w:rsidP="00B31003">
            <w:pPr>
              <w:spacing w:line="276" w:lineRule="auto"/>
              <w:rPr>
                <w:rFonts w:ascii="Times New Roman" w:hAnsi="Times New Roman" w:cs="Times New Roman"/>
                <w:sz w:val="22"/>
                <w:szCs w:val="22"/>
                <w:lang w:val="en-US"/>
              </w:rPr>
            </w:pPr>
            <w:r w:rsidRPr="00B31003">
              <w:rPr>
                <w:rFonts w:ascii="Times New Roman" w:hAnsi="Times New Roman" w:cs="Times New Roman"/>
                <w:sz w:val="22"/>
                <w:szCs w:val="22"/>
              </w:rPr>
              <w:t>Участвующий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ФИ</w:t>
            </w:r>
            <w:r w:rsidRPr="00B31003">
              <w:rPr>
                <w:rFonts w:ascii="Times New Roman" w:hAnsi="Times New Roman" w:cs="Times New Roman"/>
                <w:sz w:val="22"/>
                <w:szCs w:val="22"/>
                <w:lang w:val="en-US"/>
              </w:rPr>
              <w:t>/</w:t>
            </w:r>
          </w:p>
          <w:p w14:paraId="2385095B" w14:textId="77777777" w:rsidR="006C6EE4" w:rsidRPr="00B31003" w:rsidRDefault="006C6EE4" w:rsidP="00B31003">
            <w:pPr>
              <w:rPr>
                <w:rFonts w:ascii="Times New Roman" w:hAnsi="Times New Roman" w:cs="Times New Roman"/>
                <w:sz w:val="22"/>
                <w:szCs w:val="22"/>
                <w:lang w:val="en-US"/>
              </w:rPr>
            </w:pPr>
            <w:r w:rsidRPr="00B31003">
              <w:rPr>
                <w:rFonts w:ascii="Times New Roman" w:hAnsi="Times New Roman" w:cs="Times New Roman"/>
                <w:sz w:val="22"/>
                <w:szCs w:val="22"/>
                <w:lang w:val="en-US"/>
              </w:rPr>
              <w:t>Participating Foreign Financial Institution</w:t>
            </w:r>
          </w:p>
        </w:tc>
      </w:tr>
      <w:tr w:rsidR="006C6EE4" w:rsidRPr="009E2072" w14:paraId="67A82D95" w14:textId="77777777" w:rsidTr="00B31003">
        <w:trPr>
          <w:trHeight w:val="381"/>
        </w:trPr>
        <w:tc>
          <w:tcPr>
            <w:tcW w:w="534" w:type="dxa"/>
            <w:vMerge/>
            <w:shd w:val="clear" w:color="auto" w:fill="auto"/>
          </w:tcPr>
          <w:p w14:paraId="33DF4B45"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5097" w:type="dxa"/>
            <w:gridSpan w:val="3"/>
            <w:vMerge/>
            <w:shd w:val="clear" w:color="auto" w:fill="auto"/>
          </w:tcPr>
          <w:p w14:paraId="185776BA"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4493" w:type="dxa"/>
            <w:gridSpan w:val="2"/>
            <w:shd w:val="clear" w:color="auto" w:fill="auto"/>
          </w:tcPr>
          <w:p w14:paraId="6E727D2F" w14:textId="77777777" w:rsidR="006C6EE4" w:rsidRPr="00B31003" w:rsidRDefault="006C6EE4" w:rsidP="00B31003">
            <w:pPr>
              <w:rPr>
                <w:rFonts w:ascii="Times New Roman" w:hAnsi="Times New Roman" w:cs="Times New Roman"/>
                <w:sz w:val="22"/>
                <w:szCs w:val="22"/>
                <w:lang w:val="en-US"/>
              </w:rPr>
            </w:pPr>
            <w:r w:rsidRPr="00B31003">
              <w:rPr>
                <w:rFonts w:ascii="Times New Roman" w:hAnsi="Times New Roman" w:cs="Times New Roman"/>
                <w:sz w:val="22"/>
                <w:szCs w:val="22"/>
              </w:rPr>
              <w:t>Регистрируемый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условно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участвующий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ФИ</w:t>
            </w:r>
            <w:r w:rsidRPr="00B31003">
              <w:rPr>
                <w:rFonts w:ascii="Times New Roman" w:hAnsi="Times New Roman" w:cs="Times New Roman"/>
                <w:sz w:val="22"/>
                <w:szCs w:val="22"/>
                <w:lang w:val="en-US"/>
              </w:rPr>
              <w:t xml:space="preserve"> /</w:t>
            </w:r>
          </w:p>
          <w:p w14:paraId="39395615" w14:textId="77777777" w:rsidR="006C6EE4" w:rsidRPr="00B31003" w:rsidRDefault="006C6EE4" w:rsidP="00B31003">
            <w:pPr>
              <w:rPr>
                <w:rFonts w:ascii="Times New Roman" w:hAnsi="Times New Roman" w:cs="Times New Roman"/>
                <w:sz w:val="22"/>
                <w:szCs w:val="22"/>
                <w:lang w:val="en-US"/>
              </w:rPr>
            </w:pPr>
            <w:r w:rsidRPr="00B31003">
              <w:rPr>
                <w:rFonts w:ascii="Times New Roman" w:hAnsi="Times New Roman" w:cs="Times New Roman"/>
                <w:sz w:val="22"/>
                <w:szCs w:val="22"/>
                <w:lang w:val="en-US"/>
              </w:rPr>
              <w:t>Registered Deemed Compliant Foreign Financial Institution</w:t>
            </w:r>
          </w:p>
        </w:tc>
      </w:tr>
      <w:tr w:rsidR="006C6EE4" w:rsidRPr="009E2072" w14:paraId="2C2194EF" w14:textId="77777777" w:rsidTr="00B31003">
        <w:trPr>
          <w:trHeight w:val="263"/>
        </w:trPr>
        <w:tc>
          <w:tcPr>
            <w:tcW w:w="534" w:type="dxa"/>
            <w:vMerge/>
            <w:shd w:val="clear" w:color="auto" w:fill="auto"/>
          </w:tcPr>
          <w:p w14:paraId="39E991AF"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5097" w:type="dxa"/>
            <w:gridSpan w:val="3"/>
            <w:vMerge/>
            <w:shd w:val="clear" w:color="auto" w:fill="auto"/>
          </w:tcPr>
          <w:p w14:paraId="5086B745"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4493" w:type="dxa"/>
            <w:gridSpan w:val="2"/>
            <w:shd w:val="clear" w:color="auto" w:fill="auto"/>
          </w:tcPr>
          <w:p w14:paraId="5B31C3F5" w14:textId="77777777" w:rsidR="006C6EE4" w:rsidRPr="00B31003" w:rsidRDefault="006C6EE4" w:rsidP="00B31003">
            <w:pPr>
              <w:spacing w:line="276" w:lineRule="auto"/>
              <w:rPr>
                <w:rFonts w:ascii="Times New Roman" w:hAnsi="Times New Roman" w:cs="Times New Roman"/>
                <w:sz w:val="22"/>
                <w:szCs w:val="22"/>
              </w:rPr>
            </w:pPr>
            <w:r w:rsidRPr="00B31003">
              <w:rPr>
                <w:rFonts w:ascii="Times New Roman" w:hAnsi="Times New Roman" w:cs="Times New Roman"/>
                <w:sz w:val="22"/>
                <w:szCs w:val="22"/>
              </w:rPr>
              <w:t>ФИ, предоставляющий информацию в соответствии с МС М1/</w:t>
            </w:r>
          </w:p>
          <w:p w14:paraId="1F376B71" w14:textId="77777777" w:rsidR="006C6EE4" w:rsidRPr="00B31003" w:rsidRDefault="006C6EE4" w:rsidP="00B31003">
            <w:pPr>
              <w:spacing w:line="276" w:lineRule="auto"/>
              <w:rPr>
                <w:rFonts w:ascii="Times New Roman" w:hAnsi="Times New Roman" w:cs="Times New Roman"/>
                <w:sz w:val="22"/>
                <w:szCs w:val="22"/>
                <w:lang w:val="en-US"/>
              </w:rPr>
            </w:pPr>
            <w:r w:rsidRPr="00B31003">
              <w:rPr>
                <w:rFonts w:ascii="Times New Roman" w:hAnsi="Times New Roman" w:cs="Times New Roman"/>
                <w:sz w:val="22"/>
                <w:szCs w:val="22"/>
                <w:lang w:val="en-US"/>
              </w:rPr>
              <w:t>Reporting Model 1 Foreign Financial Institution</w:t>
            </w:r>
          </w:p>
        </w:tc>
      </w:tr>
      <w:tr w:rsidR="006C6EE4" w:rsidRPr="009E2072" w14:paraId="63B7B3C0" w14:textId="77777777" w:rsidTr="00B31003">
        <w:trPr>
          <w:trHeight w:val="263"/>
        </w:trPr>
        <w:tc>
          <w:tcPr>
            <w:tcW w:w="534" w:type="dxa"/>
            <w:vMerge/>
            <w:shd w:val="clear" w:color="auto" w:fill="auto"/>
          </w:tcPr>
          <w:p w14:paraId="1F5B6839"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5097" w:type="dxa"/>
            <w:gridSpan w:val="3"/>
            <w:vMerge/>
            <w:shd w:val="clear" w:color="auto" w:fill="auto"/>
          </w:tcPr>
          <w:p w14:paraId="10BA0C8E"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4493" w:type="dxa"/>
            <w:gridSpan w:val="2"/>
            <w:shd w:val="clear" w:color="auto" w:fill="auto"/>
          </w:tcPr>
          <w:p w14:paraId="4C805FC1" w14:textId="77777777" w:rsidR="006C6EE4" w:rsidRPr="00B31003" w:rsidRDefault="006C6EE4" w:rsidP="00B31003">
            <w:pPr>
              <w:rPr>
                <w:rFonts w:ascii="Times New Roman" w:hAnsi="Times New Roman" w:cs="Times New Roman"/>
                <w:sz w:val="22"/>
                <w:szCs w:val="22"/>
              </w:rPr>
            </w:pPr>
            <w:r w:rsidRPr="00B31003">
              <w:rPr>
                <w:rFonts w:ascii="Times New Roman" w:hAnsi="Times New Roman" w:cs="Times New Roman"/>
                <w:sz w:val="22"/>
                <w:szCs w:val="22"/>
              </w:rPr>
              <w:t>ФИ, предоставляющий информацию в соответствии с МС М2 /</w:t>
            </w:r>
          </w:p>
          <w:p w14:paraId="73E6437B" w14:textId="77777777" w:rsidR="006C6EE4" w:rsidRPr="00B31003" w:rsidRDefault="006C6EE4" w:rsidP="00B31003">
            <w:pPr>
              <w:rPr>
                <w:rFonts w:ascii="Times New Roman" w:hAnsi="Times New Roman" w:cs="Times New Roman"/>
                <w:sz w:val="22"/>
                <w:szCs w:val="22"/>
                <w:lang w:val="en-US"/>
              </w:rPr>
            </w:pPr>
            <w:r w:rsidRPr="00B31003">
              <w:rPr>
                <w:rFonts w:ascii="Times New Roman" w:hAnsi="Times New Roman" w:cs="Times New Roman"/>
                <w:sz w:val="22"/>
                <w:szCs w:val="22"/>
                <w:lang w:val="en-US"/>
              </w:rPr>
              <w:t>Reporting Model 2 Foreign Financial Institution</w:t>
            </w:r>
          </w:p>
        </w:tc>
      </w:tr>
      <w:tr w:rsidR="006C6EE4" w:rsidRPr="00B31003" w14:paraId="2F1BEAEE" w14:textId="77777777" w:rsidTr="00B31003">
        <w:trPr>
          <w:trHeight w:val="263"/>
        </w:trPr>
        <w:tc>
          <w:tcPr>
            <w:tcW w:w="534" w:type="dxa"/>
            <w:vMerge/>
            <w:shd w:val="clear" w:color="auto" w:fill="auto"/>
          </w:tcPr>
          <w:p w14:paraId="1977C683"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5097" w:type="dxa"/>
            <w:gridSpan w:val="3"/>
            <w:vMerge/>
            <w:shd w:val="clear" w:color="auto" w:fill="auto"/>
          </w:tcPr>
          <w:p w14:paraId="23074970"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4493" w:type="dxa"/>
            <w:gridSpan w:val="2"/>
            <w:shd w:val="clear" w:color="auto" w:fill="auto"/>
          </w:tcPr>
          <w:p w14:paraId="699909DA"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Иное/ Other</w:t>
            </w:r>
          </w:p>
        </w:tc>
      </w:tr>
      <w:tr w:rsidR="006C6EE4" w:rsidRPr="009E2072" w14:paraId="3FBF3209" w14:textId="77777777" w:rsidTr="00B31003">
        <w:tc>
          <w:tcPr>
            <w:tcW w:w="534" w:type="dxa"/>
            <w:vMerge w:val="restart"/>
            <w:tcBorders>
              <w:top w:val="single" w:sz="4" w:space="0" w:color="auto"/>
              <w:left w:val="single" w:sz="4" w:space="0" w:color="auto"/>
              <w:right w:val="single" w:sz="4" w:space="0" w:color="auto"/>
            </w:tcBorders>
            <w:shd w:val="clear" w:color="auto" w:fill="auto"/>
          </w:tcPr>
          <w:p w14:paraId="5D10742A"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6.</w:t>
            </w:r>
          </w:p>
        </w:tc>
        <w:tc>
          <w:tcPr>
            <w:tcW w:w="9590" w:type="dxa"/>
            <w:gridSpan w:val="5"/>
            <w:tcBorders>
              <w:top w:val="single" w:sz="4" w:space="0" w:color="auto"/>
              <w:left w:val="single" w:sz="4" w:space="0" w:color="auto"/>
              <w:bottom w:val="single" w:sz="4" w:space="0" w:color="auto"/>
              <w:right w:val="single" w:sz="4" w:space="0" w:color="auto"/>
            </w:tcBorders>
            <w:shd w:val="clear" w:color="auto" w:fill="auto"/>
          </w:tcPr>
          <w:p w14:paraId="5B4568F1" w14:textId="77777777" w:rsidR="006C6EE4" w:rsidRPr="00B31003" w:rsidRDefault="006C6EE4" w:rsidP="00B31003">
            <w:pPr>
              <w:autoSpaceDE w:val="0"/>
              <w:autoSpaceDN w:val="0"/>
              <w:adjustRightInd w:val="0"/>
              <w:rPr>
                <w:rFonts w:ascii="Times New Roman" w:hAnsi="Times New Roman" w:cs="Times New Roman"/>
                <w:sz w:val="22"/>
                <w:szCs w:val="22"/>
              </w:rPr>
            </w:pPr>
            <w:r w:rsidRPr="00B31003">
              <w:rPr>
                <w:rFonts w:ascii="Times New Roman" w:hAnsi="Times New Roman" w:cs="Times New Roman"/>
                <w:sz w:val="22"/>
                <w:szCs w:val="22"/>
              </w:rPr>
              <w:t xml:space="preserve">Укажите данные ответственного сотрудника (Responsible Officer) и контактных лиц </w:t>
            </w:r>
          </w:p>
          <w:p w14:paraId="10D7BECB" w14:textId="77777777" w:rsidR="006C6EE4" w:rsidRPr="00B31003" w:rsidRDefault="006C6EE4" w:rsidP="00B31003">
            <w:pPr>
              <w:autoSpaceDE w:val="0"/>
              <w:autoSpaceDN w:val="0"/>
              <w:adjustRightInd w:val="0"/>
              <w:rPr>
                <w:rFonts w:ascii="Times New Roman" w:hAnsi="Times New Roman" w:cs="Times New Roman"/>
                <w:sz w:val="22"/>
                <w:szCs w:val="22"/>
                <w:lang w:val="en-US"/>
              </w:rPr>
            </w:pPr>
            <w:r w:rsidRPr="00B31003">
              <w:rPr>
                <w:rFonts w:ascii="Times New Roman" w:hAnsi="Times New Roman" w:cs="Times New Roman"/>
                <w:sz w:val="22"/>
                <w:szCs w:val="22"/>
                <w:lang w:val="en-US"/>
              </w:rPr>
              <w:t xml:space="preserve">(Point of Contacts) </w:t>
            </w:r>
            <w:r w:rsidRPr="00B31003">
              <w:rPr>
                <w:rFonts w:ascii="Times New Roman" w:hAnsi="Times New Roman" w:cs="Times New Roman"/>
                <w:sz w:val="22"/>
                <w:szCs w:val="22"/>
              </w:rPr>
              <w:t>по</w:t>
            </w:r>
            <w:r w:rsidRPr="00B31003">
              <w:rPr>
                <w:rFonts w:ascii="Times New Roman" w:hAnsi="Times New Roman" w:cs="Times New Roman"/>
                <w:sz w:val="22"/>
                <w:szCs w:val="22"/>
                <w:lang w:val="en-US"/>
              </w:rPr>
              <w:t xml:space="preserve"> FATCA/ Give data of responsible officer and points of contacts on FATCA</w:t>
            </w:r>
          </w:p>
        </w:tc>
      </w:tr>
      <w:tr w:rsidR="006C6EE4" w:rsidRPr="009E2072" w14:paraId="2D3B14F8" w14:textId="77777777" w:rsidTr="00B31003">
        <w:trPr>
          <w:trHeight w:val="563"/>
        </w:trPr>
        <w:tc>
          <w:tcPr>
            <w:tcW w:w="534" w:type="dxa"/>
            <w:vMerge/>
            <w:tcBorders>
              <w:left w:val="single" w:sz="4" w:space="0" w:color="auto"/>
              <w:right w:val="single" w:sz="4" w:space="0" w:color="auto"/>
            </w:tcBorders>
            <w:shd w:val="clear" w:color="auto" w:fill="auto"/>
          </w:tcPr>
          <w:p w14:paraId="24EF5744"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2299" w:type="dxa"/>
            <w:tcBorders>
              <w:left w:val="single" w:sz="4" w:space="0" w:color="auto"/>
            </w:tcBorders>
            <w:shd w:val="clear" w:color="auto" w:fill="auto"/>
          </w:tcPr>
          <w:p w14:paraId="0CF396EF"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 xml:space="preserve">ФИО/ Full name </w:t>
            </w:r>
          </w:p>
        </w:tc>
        <w:tc>
          <w:tcPr>
            <w:tcW w:w="2691" w:type="dxa"/>
            <w:shd w:val="clear" w:color="auto" w:fill="auto"/>
          </w:tcPr>
          <w:p w14:paraId="77F21062"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 xml:space="preserve">Должность/ Position </w:t>
            </w:r>
          </w:p>
        </w:tc>
        <w:tc>
          <w:tcPr>
            <w:tcW w:w="2300" w:type="dxa"/>
            <w:gridSpan w:val="2"/>
            <w:shd w:val="clear" w:color="auto" w:fill="auto"/>
          </w:tcPr>
          <w:p w14:paraId="1C6B7D55"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lang w:val="en-US"/>
              </w:rPr>
            </w:pPr>
            <w:r w:rsidRPr="00B31003">
              <w:rPr>
                <w:rFonts w:ascii="Times New Roman" w:hAnsi="Times New Roman" w:cs="Times New Roman"/>
                <w:sz w:val="22"/>
                <w:szCs w:val="22"/>
              </w:rPr>
              <w:t>Номера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контактных</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телефонов</w:t>
            </w:r>
            <w:r w:rsidRPr="00B31003">
              <w:rPr>
                <w:rFonts w:ascii="Times New Roman" w:hAnsi="Times New Roman" w:cs="Times New Roman"/>
                <w:sz w:val="22"/>
                <w:szCs w:val="22"/>
                <w:lang w:val="en-US"/>
              </w:rPr>
              <w:t>/ Numbers of contact phone numbers</w:t>
            </w:r>
          </w:p>
        </w:tc>
        <w:tc>
          <w:tcPr>
            <w:tcW w:w="2300" w:type="dxa"/>
            <w:shd w:val="clear" w:color="auto" w:fill="auto"/>
          </w:tcPr>
          <w:p w14:paraId="62B3F7EC"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lang w:val="en-US"/>
              </w:rPr>
            </w:pPr>
            <w:r w:rsidRPr="00B31003">
              <w:rPr>
                <w:rFonts w:ascii="Times New Roman" w:hAnsi="Times New Roman" w:cs="Times New Roman"/>
                <w:sz w:val="22"/>
                <w:szCs w:val="22"/>
              </w:rPr>
              <w:t>Адрес</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электронной</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почты</w:t>
            </w:r>
            <w:r w:rsidRPr="00B31003">
              <w:rPr>
                <w:rFonts w:ascii="Times New Roman" w:hAnsi="Times New Roman" w:cs="Times New Roman"/>
                <w:sz w:val="22"/>
                <w:szCs w:val="22"/>
                <w:lang w:val="en-US"/>
              </w:rPr>
              <w:t xml:space="preserve">/ Electronic mail address </w:t>
            </w:r>
          </w:p>
        </w:tc>
      </w:tr>
      <w:tr w:rsidR="006C6EE4" w:rsidRPr="009E2072" w14:paraId="42863062" w14:textId="77777777" w:rsidTr="00B31003">
        <w:tc>
          <w:tcPr>
            <w:tcW w:w="534" w:type="dxa"/>
            <w:vMerge/>
            <w:tcBorders>
              <w:left w:val="single" w:sz="4" w:space="0" w:color="auto"/>
              <w:right w:val="single" w:sz="4" w:space="0" w:color="auto"/>
            </w:tcBorders>
            <w:shd w:val="clear" w:color="auto" w:fill="auto"/>
          </w:tcPr>
          <w:p w14:paraId="4EA027B7" w14:textId="77777777" w:rsidR="006C6EE4" w:rsidRPr="00B31003" w:rsidRDefault="006C6EE4" w:rsidP="00B31003">
            <w:pPr>
              <w:spacing w:after="200" w:line="276" w:lineRule="auto"/>
              <w:rPr>
                <w:rFonts w:ascii="Times New Roman" w:hAnsi="Times New Roman" w:cs="Times New Roman"/>
                <w:sz w:val="22"/>
                <w:szCs w:val="22"/>
                <w:lang w:val="en-US"/>
              </w:rPr>
            </w:pPr>
          </w:p>
        </w:tc>
        <w:tc>
          <w:tcPr>
            <w:tcW w:w="2299" w:type="dxa"/>
            <w:tcBorders>
              <w:left w:val="single" w:sz="4" w:space="0" w:color="auto"/>
            </w:tcBorders>
            <w:shd w:val="clear" w:color="auto" w:fill="auto"/>
          </w:tcPr>
          <w:p w14:paraId="7120651A"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lang w:val="en-US"/>
              </w:rPr>
            </w:pPr>
          </w:p>
        </w:tc>
        <w:tc>
          <w:tcPr>
            <w:tcW w:w="2691" w:type="dxa"/>
            <w:shd w:val="clear" w:color="auto" w:fill="auto"/>
          </w:tcPr>
          <w:p w14:paraId="02D39D8C"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lang w:val="en-US"/>
              </w:rPr>
            </w:pPr>
          </w:p>
        </w:tc>
        <w:tc>
          <w:tcPr>
            <w:tcW w:w="2300" w:type="dxa"/>
            <w:gridSpan w:val="2"/>
            <w:shd w:val="clear" w:color="auto" w:fill="auto"/>
          </w:tcPr>
          <w:p w14:paraId="0B4FA428"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lang w:val="en-US"/>
              </w:rPr>
            </w:pPr>
          </w:p>
        </w:tc>
        <w:tc>
          <w:tcPr>
            <w:tcW w:w="2300" w:type="dxa"/>
            <w:shd w:val="clear" w:color="auto" w:fill="auto"/>
          </w:tcPr>
          <w:p w14:paraId="09595107" w14:textId="77777777" w:rsidR="006C6EE4" w:rsidRPr="00B31003" w:rsidRDefault="006C6EE4" w:rsidP="00B31003">
            <w:pPr>
              <w:autoSpaceDE w:val="0"/>
              <w:autoSpaceDN w:val="0"/>
              <w:adjustRightInd w:val="0"/>
              <w:spacing w:after="200" w:line="276" w:lineRule="auto"/>
              <w:rPr>
                <w:rFonts w:ascii="Times New Roman" w:hAnsi="Times New Roman" w:cs="Times New Roman"/>
                <w:sz w:val="22"/>
                <w:szCs w:val="22"/>
                <w:lang w:val="en-US"/>
              </w:rPr>
            </w:pPr>
          </w:p>
        </w:tc>
      </w:tr>
      <w:tr w:rsidR="006C6EE4" w:rsidRPr="009E2072" w14:paraId="5E56A0B3" w14:textId="77777777" w:rsidTr="00B31003">
        <w:tc>
          <w:tcPr>
            <w:tcW w:w="534" w:type="dxa"/>
            <w:shd w:val="clear" w:color="auto" w:fill="auto"/>
          </w:tcPr>
          <w:p w14:paraId="30FAE8B0" w14:textId="77777777" w:rsidR="006C6EE4" w:rsidRPr="00B31003" w:rsidRDefault="006C6EE4" w:rsidP="00B31003">
            <w:pPr>
              <w:spacing w:after="200" w:line="276" w:lineRule="auto"/>
              <w:rPr>
                <w:rFonts w:ascii="Times New Roman" w:hAnsi="Times New Roman" w:cs="Times New Roman"/>
                <w:sz w:val="22"/>
                <w:szCs w:val="22"/>
              </w:rPr>
            </w:pPr>
            <w:r w:rsidRPr="00B31003">
              <w:rPr>
                <w:rFonts w:ascii="Times New Roman" w:hAnsi="Times New Roman" w:cs="Times New Roman"/>
                <w:sz w:val="22"/>
                <w:szCs w:val="22"/>
              </w:rPr>
              <w:t>7</w:t>
            </w:r>
          </w:p>
        </w:tc>
        <w:tc>
          <w:tcPr>
            <w:tcW w:w="4990" w:type="dxa"/>
            <w:gridSpan w:val="2"/>
            <w:shd w:val="clear" w:color="auto" w:fill="auto"/>
          </w:tcPr>
          <w:p w14:paraId="24BD66A8" w14:textId="77777777" w:rsidR="006C6EE4" w:rsidRPr="00B31003" w:rsidRDefault="006C6EE4" w:rsidP="00B31003">
            <w:pPr>
              <w:autoSpaceDE w:val="0"/>
              <w:autoSpaceDN w:val="0"/>
              <w:adjustRightInd w:val="0"/>
              <w:spacing w:after="200" w:line="276" w:lineRule="auto"/>
              <w:ind w:right="176"/>
              <w:rPr>
                <w:rFonts w:ascii="Times New Roman" w:hAnsi="Times New Roman" w:cs="Times New Roman"/>
                <w:sz w:val="22"/>
                <w:szCs w:val="22"/>
                <w:lang w:val="en-US"/>
              </w:rPr>
            </w:pPr>
            <w:r w:rsidRPr="00B31003">
              <w:rPr>
                <w:rFonts w:ascii="Times New Roman" w:hAnsi="Times New Roman" w:cs="Times New Roman"/>
                <w:sz w:val="22"/>
                <w:szCs w:val="22"/>
              </w:rPr>
              <w:t>Укажите</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причину</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отсутствия</w:t>
            </w:r>
            <w:r w:rsidRPr="00B31003">
              <w:rPr>
                <w:rFonts w:ascii="Times New Roman" w:hAnsi="Times New Roman" w:cs="Times New Roman"/>
                <w:sz w:val="22"/>
                <w:szCs w:val="22"/>
                <w:lang w:val="en-US"/>
              </w:rPr>
              <w:t xml:space="preserve"> Global Intermediary Identification Number (GIIN)/ Specify the reason of absence of Global Intermediary Identification Number (GIIN)</w:t>
            </w:r>
          </w:p>
        </w:tc>
        <w:tc>
          <w:tcPr>
            <w:tcW w:w="4600" w:type="dxa"/>
            <w:gridSpan w:val="3"/>
            <w:shd w:val="clear" w:color="auto" w:fill="auto"/>
          </w:tcPr>
          <w:p w14:paraId="1117EFC9" w14:textId="77777777" w:rsidR="006C6EE4" w:rsidRPr="00B31003" w:rsidRDefault="006C6EE4" w:rsidP="00B31003">
            <w:pPr>
              <w:autoSpaceDE w:val="0"/>
              <w:autoSpaceDN w:val="0"/>
              <w:adjustRightInd w:val="0"/>
              <w:spacing w:after="200" w:line="276" w:lineRule="auto"/>
              <w:ind w:right="-1098"/>
              <w:rPr>
                <w:rFonts w:ascii="Times New Roman" w:hAnsi="Times New Roman" w:cs="Times New Roman"/>
                <w:sz w:val="22"/>
                <w:szCs w:val="22"/>
                <w:lang w:val="en-US"/>
              </w:rPr>
            </w:pPr>
          </w:p>
        </w:tc>
      </w:tr>
      <w:tr w:rsidR="006C6EE4" w:rsidRPr="009E2072" w14:paraId="311C6E1B" w14:textId="77777777" w:rsidTr="00B31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trPr>
        <w:tc>
          <w:tcPr>
            <w:tcW w:w="10124" w:type="dxa"/>
            <w:gridSpan w:val="6"/>
            <w:tcBorders>
              <w:top w:val="single" w:sz="6" w:space="0" w:color="auto"/>
              <w:left w:val="single" w:sz="6" w:space="0" w:color="auto"/>
              <w:bottom w:val="single" w:sz="6" w:space="0" w:color="auto"/>
              <w:right w:val="single" w:sz="6" w:space="0" w:color="auto"/>
            </w:tcBorders>
          </w:tcPr>
          <w:p w14:paraId="3C5FD316" w14:textId="77777777" w:rsidR="006C6EE4" w:rsidRPr="00B31003" w:rsidRDefault="006C6EE4" w:rsidP="00B31003">
            <w:pPr>
              <w:pStyle w:val="aa"/>
              <w:tabs>
                <w:tab w:val="left" w:pos="278"/>
              </w:tabs>
              <w:ind w:left="136"/>
              <w:contextualSpacing/>
              <w:jc w:val="both"/>
              <w:rPr>
                <w:b/>
                <w:sz w:val="22"/>
                <w:szCs w:val="22"/>
              </w:rPr>
            </w:pPr>
            <w:r w:rsidRPr="00B31003">
              <w:rPr>
                <w:b/>
                <w:sz w:val="22"/>
                <w:szCs w:val="22"/>
              </w:rPr>
              <w:t xml:space="preserve">Заверения:/ Assurances: </w:t>
            </w:r>
          </w:p>
          <w:p w14:paraId="4331C796" w14:textId="77777777" w:rsidR="006C6EE4" w:rsidRPr="00B31003" w:rsidRDefault="006C6EE4" w:rsidP="00B31003">
            <w:pPr>
              <w:pStyle w:val="aa"/>
              <w:tabs>
                <w:tab w:val="left" w:pos="278"/>
              </w:tabs>
              <w:ind w:left="136" w:right="214"/>
              <w:contextualSpacing/>
              <w:jc w:val="both"/>
              <w:rPr>
                <w:sz w:val="22"/>
                <w:szCs w:val="22"/>
              </w:rPr>
            </w:pPr>
            <w:r w:rsidRPr="00B31003">
              <w:rPr>
                <w:sz w:val="22"/>
                <w:szCs w:val="22"/>
              </w:rPr>
              <w:t>1. Предоставленная Организацией в настоящей анкете информация на дату подписания является актуальной и достоверной;/ Information provided by the Organization in this questionnaire as of the date of signing is actual and reliable.</w:t>
            </w:r>
          </w:p>
          <w:p w14:paraId="67C2A21A" w14:textId="77777777" w:rsidR="006C6EE4" w:rsidRPr="00B31003" w:rsidRDefault="006C6EE4" w:rsidP="00B31003">
            <w:pPr>
              <w:pStyle w:val="aa"/>
              <w:tabs>
                <w:tab w:val="left" w:pos="278"/>
              </w:tabs>
              <w:ind w:left="136" w:right="214"/>
              <w:contextualSpacing/>
              <w:jc w:val="both"/>
              <w:rPr>
                <w:sz w:val="22"/>
                <w:szCs w:val="22"/>
              </w:rPr>
            </w:pPr>
            <w:r w:rsidRPr="00B31003">
              <w:rPr>
                <w:sz w:val="22"/>
                <w:szCs w:val="22"/>
              </w:rPr>
              <w:t xml:space="preserve">2. </w:t>
            </w:r>
            <w:r w:rsidRPr="00B31003">
              <w:rPr>
                <w:rFonts w:eastAsiaTheme="minorHAnsi"/>
                <w:sz w:val="22"/>
                <w:szCs w:val="22"/>
              </w:rPr>
              <w:t>В течение 15 рабочих дней обязуемся предоставить в НКО документы, подтверждающие или опровергающие статус иностранного налогоплательщика: форма «W-8BEN-E» – опровержение статуса, форма «W-9» – подтверждение статуса/ Within 15 business days we promise to provide the NCO with the documents confirming or confuting the status of the foreign taxpayer: W-8BEN-E form – confutation of status, W-9 form – confirmation of the status.</w:t>
            </w:r>
          </w:p>
          <w:p w14:paraId="30D1ACC4" w14:textId="77777777" w:rsidR="006C6EE4" w:rsidRPr="00B31003" w:rsidRDefault="006C6EE4" w:rsidP="00B31003">
            <w:pPr>
              <w:pStyle w:val="aa"/>
              <w:tabs>
                <w:tab w:val="left" w:pos="278"/>
              </w:tabs>
              <w:ind w:left="136" w:right="214"/>
              <w:contextualSpacing/>
              <w:jc w:val="both"/>
              <w:rPr>
                <w:sz w:val="22"/>
                <w:szCs w:val="22"/>
              </w:rPr>
            </w:pPr>
            <w:r w:rsidRPr="00B31003">
              <w:rPr>
                <w:sz w:val="22"/>
                <w:szCs w:val="22"/>
              </w:rPr>
              <w:t xml:space="preserve"> 3. Предоставленная в формах IRS W-9/W-8 (в случае предоставления одной из форм) информация является актуальной и достоверной/ Provided in IRS W-9/W-8 forms (in case of provision of one of the forms) information is actual and reliable.</w:t>
            </w:r>
          </w:p>
          <w:p w14:paraId="76DDB590" w14:textId="77777777" w:rsidR="006C6EE4" w:rsidRPr="00B31003" w:rsidRDefault="006C6EE4" w:rsidP="00B31003">
            <w:pPr>
              <w:pStyle w:val="aa"/>
              <w:tabs>
                <w:tab w:val="left" w:pos="278"/>
                <w:tab w:val="left" w:pos="10037"/>
              </w:tabs>
              <w:ind w:left="136" w:right="214"/>
              <w:contextualSpacing/>
              <w:jc w:val="both"/>
              <w:rPr>
                <w:sz w:val="22"/>
                <w:szCs w:val="22"/>
              </w:rPr>
            </w:pPr>
            <w:r w:rsidRPr="00B31003">
              <w:rPr>
                <w:sz w:val="22"/>
                <w:szCs w:val="22"/>
                <w:lang w:val="ru-RU"/>
              </w:rPr>
              <w:t xml:space="preserve">4. Организация проинформирована о том, что в случае непредоставлении/отказа от предоставления в ООО «НКО «ЭЛЕКСИР» сведений в целях исполнения Федерального закона от 28.06.2014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ООО «НКО «ЭЛЕКСИР» вправе отказать в совершении финансовых операций; расторгнуть в одностороннем порядке договор с клиентом, предусматривающий оказание финансовых услуг; отказать клиенту в заключении договора, предусматривающего оказание финансовых услуг./ </w:t>
            </w:r>
            <w:r w:rsidRPr="00B31003">
              <w:rPr>
                <w:sz w:val="22"/>
                <w:szCs w:val="22"/>
              </w:rPr>
              <w:t xml:space="preserve">The organization is informed that in case of failure/refusal to provide «ELEKSIR NCO» LLC with the data for the purpose of executing Federal Law dated 28.06.2014 No. 173-FZ "On features of implementation of financial transactions with foreign citizens and legal entities, modification of the Code of the Russian Federation on administrative offenses and recognizing invalidity of some provisions of legal acts of the Russian Federation", «ELEKSIR NCO» LLC has the right to refuse making of financial transactions; to terminate unilaterally the financial services agreement with the client; to refuse to the client to conclude the financial services agreement. </w:t>
            </w:r>
          </w:p>
          <w:p w14:paraId="328B57C4" w14:textId="77777777" w:rsidR="006C6EE4" w:rsidRPr="00B31003" w:rsidRDefault="006C6EE4" w:rsidP="00B31003">
            <w:pPr>
              <w:pStyle w:val="aa"/>
              <w:tabs>
                <w:tab w:val="left" w:pos="278"/>
              </w:tabs>
              <w:ind w:left="136" w:right="214"/>
              <w:contextualSpacing/>
              <w:jc w:val="both"/>
              <w:rPr>
                <w:sz w:val="22"/>
                <w:szCs w:val="22"/>
              </w:rPr>
            </w:pPr>
            <w:r w:rsidRPr="00B31003">
              <w:rPr>
                <w:sz w:val="22"/>
                <w:szCs w:val="22"/>
                <w:lang w:val="ru-RU"/>
              </w:rPr>
              <w:t xml:space="preserve">5. Организация обязуется уведомить ООО «НКО «ЭЛЕКСИР» об изменении любого факта, указанного в данной анкете и (или) одной из форм </w:t>
            </w:r>
            <w:r w:rsidRPr="00B31003">
              <w:rPr>
                <w:sz w:val="22"/>
                <w:szCs w:val="22"/>
              </w:rPr>
              <w:t>IRS</w:t>
            </w:r>
            <w:r w:rsidRPr="00B31003">
              <w:rPr>
                <w:sz w:val="22"/>
                <w:szCs w:val="22"/>
                <w:lang w:val="ru-RU"/>
              </w:rPr>
              <w:t xml:space="preserve"> </w:t>
            </w:r>
            <w:r w:rsidRPr="00B31003">
              <w:rPr>
                <w:sz w:val="22"/>
                <w:szCs w:val="22"/>
              </w:rPr>
              <w:t>W</w:t>
            </w:r>
            <w:r w:rsidRPr="00B31003">
              <w:rPr>
                <w:sz w:val="22"/>
                <w:szCs w:val="22"/>
                <w:lang w:val="ru-RU"/>
              </w:rPr>
              <w:t>-9/</w:t>
            </w:r>
            <w:r w:rsidRPr="00B31003">
              <w:rPr>
                <w:sz w:val="22"/>
                <w:szCs w:val="22"/>
              </w:rPr>
              <w:t>W</w:t>
            </w:r>
            <w:r w:rsidRPr="00B31003">
              <w:rPr>
                <w:sz w:val="22"/>
                <w:szCs w:val="22"/>
                <w:lang w:val="ru-RU"/>
              </w:rPr>
              <w:t xml:space="preserve">-8 (в случае предоставления), в течение 30 дней с даты изменения./ </w:t>
            </w:r>
            <w:r w:rsidRPr="00B31003">
              <w:rPr>
                <w:sz w:val="22"/>
                <w:szCs w:val="22"/>
              </w:rPr>
              <w:t>The organization undertakes to notify «ELEKSIR NCO» LLC of change of any fact, specified in this questionnaire and (or) in one of IRS W-9/W-8 forms (in case of provision), within 30 days of the date of change.</w:t>
            </w:r>
          </w:p>
          <w:p w14:paraId="26B2B6D2" w14:textId="77777777" w:rsidR="006C6EE4" w:rsidRPr="00B31003" w:rsidRDefault="006C6EE4" w:rsidP="00B31003">
            <w:pPr>
              <w:pStyle w:val="aa"/>
              <w:tabs>
                <w:tab w:val="left" w:pos="278"/>
              </w:tabs>
              <w:ind w:left="136" w:right="214"/>
              <w:contextualSpacing/>
              <w:jc w:val="both"/>
              <w:rPr>
                <w:sz w:val="22"/>
                <w:szCs w:val="22"/>
              </w:rPr>
            </w:pPr>
          </w:p>
        </w:tc>
      </w:tr>
      <w:tr w:rsidR="006C6EE4" w:rsidRPr="009E2072" w14:paraId="217BBEC6" w14:textId="77777777" w:rsidTr="00B31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trPr>
        <w:tc>
          <w:tcPr>
            <w:tcW w:w="10124" w:type="dxa"/>
            <w:gridSpan w:val="6"/>
            <w:tcBorders>
              <w:top w:val="single" w:sz="6" w:space="0" w:color="auto"/>
              <w:left w:val="single" w:sz="6" w:space="0" w:color="auto"/>
              <w:bottom w:val="single" w:sz="6" w:space="0" w:color="auto"/>
              <w:right w:val="single" w:sz="6" w:space="0" w:color="auto"/>
            </w:tcBorders>
          </w:tcPr>
          <w:p w14:paraId="2AB8D727" w14:textId="77777777" w:rsidR="006C6EE4" w:rsidRPr="00B31003" w:rsidRDefault="006C6EE4" w:rsidP="00B31003">
            <w:pPr>
              <w:ind w:left="136" w:right="214"/>
              <w:rPr>
                <w:rFonts w:ascii="Times New Roman" w:hAnsi="Times New Roman" w:cs="Times New Roman"/>
                <w:b/>
                <w:sz w:val="22"/>
                <w:szCs w:val="22"/>
              </w:rPr>
            </w:pPr>
            <w:r w:rsidRPr="00B31003">
              <w:rPr>
                <w:rFonts w:ascii="Times New Roman" w:hAnsi="Times New Roman" w:cs="Times New Roman"/>
                <w:b/>
                <w:sz w:val="22"/>
                <w:szCs w:val="22"/>
              </w:rPr>
              <w:t>Согласие:/ Consent:</w:t>
            </w:r>
          </w:p>
          <w:p w14:paraId="1022C8BD" w14:textId="77777777" w:rsidR="006C6EE4" w:rsidRPr="00B31003" w:rsidRDefault="006C6EE4" w:rsidP="00B31003">
            <w:pPr>
              <w:ind w:left="136" w:right="214"/>
              <w:rPr>
                <w:rFonts w:ascii="Times New Roman" w:hAnsi="Times New Roman" w:cs="Times New Roman"/>
                <w:sz w:val="22"/>
                <w:szCs w:val="22"/>
                <w:lang w:val="en-US"/>
              </w:rPr>
            </w:pPr>
            <w:r w:rsidRPr="00B31003">
              <w:rPr>
                <w:rFonts w:ascii="Times New Roman" w:hAnsi="Times New Roman" w:cs="Times New Roman"/>
                <w:sz w:val="22"/>
                <w:szCs w:val="22"/>
              </w:rPr>
              <w:t xml:space="preserve">Настоящим Организация (ЯВЛЯЮЩАЯСЯ НАЛОГОВЫМ РЕЗИДЕНТОМ США) дает свое согласие и не возражает против передачи ООО «НКО «ЭЛЕКСИР» предоставленных в настоящей анкете сведений, включая ФИО, адрес, сведения о номерах счетов и остатка по ним, а также сведений, предоставленных в формах IRS, при их предоставлении (включая TIN) и иных сведений в IRS согласно требованиям FATCA, а также в Центральный банк Российской Федерации и другие уполномоченные органы Российской Федерации согласно требованиям Федерального Закона от 28.06.2014 №173-ФЗ./ </w:t>
            </w:r>
            <w:r w:rsidRPr="00B31003">
              <w:rPr>
                <w:rFonts w:ascii="Times New Roman" w:hAnsi="Times New Roman" w:cs="Times New Roman"/>
                <w:sz w:val="22"/>
                <w:szCs w:val="22"/>
                <w:lang w:val="en-US"/>
              </w:rPr>
              <w:t>Hereby the Organization (which is a U.S. TAX RESIDENT) gives its consent and does not object to transfer by «ELEKSIR NCO» LLC of the information provided in this questionnaire, including the full name, address, data on account numbers and their balances, and also the information provided in IRS forms (including TIN) and other data to IRS according to requirements of FATCA, and also to the Central Bank of the Russian Federation and other authorized bodies of the Russian Federation, according to requirements of Federal Law of 28.06.2014 No. 173-FZ.</w:t>
            </w:r>
          </w:p>
        </w:tc>
      </w:tr>
      <w:tr w:rsidR="006C6EE4" w:rsidRPr="009E2072" w14:paraId="3F7B178E" w14:textId="77777777" w:rsidTr="00B31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trPr>
        <w:tc>
          <w:tcPr>
            <w:tcW w:w="10124" w:type="dxa"/>
            <w:gridSpan w:val="6"/>
            <w:tcBorders>
              <w:top w:val="single" w:sz="6" w:space="0" w:color="auto"/>
              <w:left w:val="single" w:sz="6" w:space="0" w:color="auto"/>
              <w:bottom w:val="single" w:sz="6" w:space="0" w:color="auto"/>
              <w:right w:val="single" w:sz="6" w:space="0" w:color="auto"/>
            </w:tcBorders>
          </w:tcPr>
          <w:p w14:paraId="235269AE"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Подпись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лица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заполнившего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Signature of the person, who filled in the questionnaire</w:t>
            </w:r>
          </w:p>
          <w:p w14:paraId="2BACF115" w14:textId="77777777" w:rsidR="006C6EE4" w:rsidRPr="00B31003" w:rsidRDefault="006C6EE4" w:rsidP="00B31003">
            <w:pPr>
              <w:ind w:left="136"/>
              <w:rPr>
                <w:rFonts w:ascii="Times New Roman" w:hAnsi="Times New Roman" w:cs="Times New Roman"/>
                <w:sz w:val="22"/>
                <w:szCs w:val="22"/>
                <w:lang w:val="en-US"/>
              </w:rPr>
            </w:pPr>
          </w:p>
          <w:p w14:paraId="24A9874D"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Должность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лица</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заполнившего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Position of the person, who filled in the questionnaire</w:t>
            </w:r>
          </w:p>
          <w:p w14:paraId="16B85231" w14:textId="77777777" w:rsidR="006C6EE4" w:rsidRPr="00B31003" w:rsidRDefault="006C6EE4" w:rsidP="00B31003">
            <w:pPr>
              <w:ind w:left="136"/>
              <w:rPr>
                <w:rFonts w:ascii="Times New Roman" w:hAnsi="Times New Roman" w:cs="Times New Roman"/>
                <w:sz w:val="22"/>
                <w:szCs w:val="22"/>
                <w:lang w:val="en-US"/>
              </w:rPr>
            </w:pPr>
          </w:p>
          <w:p w14:paraId="3835E4A3" w14:textId="77777777"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Дата</w:t>
            </w:r>
            <w:r w:rsidRPr="00B31003">
              <w:rPr>
                <w:rFonts w:ascii="Times New Roman" w:hAnsi="Times New Roman" w:cs="Times New Roman"/>
                <w:sz w:val="22"/>
                <w:szCs w:val="22"/>
                <w:lang w:val="en-US"/>
              </w:rPr>
              <w:t xml:space="preserve">/ Date___________________ </w:t>
            </w:r>
          </w:p>
          <w:p w14:paraId="06911BF5" w14:textId="77777777" w:rsidR="006C6EE4" w:rsidRPr="00B31003" w:rsidRDefault="006C6EE4" w:rsidP="00B31003">
            <w:pPr>
              <w:ind w:left="136"/>
              <w:rPr>
                <w:rFonts w:ascii="Times New Roman" w:hAnsi="Times New Roman" w:cs="Times New Roman"/>
                <w:sz w:val="22"/>
                <w:szCs w:val="22"/>
                <w:lang w:val="en-US"/>
              </w:rPr>
            </w:pPr>
          </w:p>
          <w:p w14:paraId="07EA3836" w14:textId="77777777" w:rsidR="006C6EE4" w:rsidRPr="00B31003" w:rsidRDefault="006C6EE4" w:rsidP="00B31003">
            <w:pPr>
              <w:ind w:left="136"/>
              <w:rPr>
                <w:rFonts w:ascii="Times New Roman" w:hAnsi="Times New Roman" w:cs="Times New Roman"/>
                <w:b/>
                <w:sz w:val="22"/>
                <w:szCs w:val="22"/>
                <w:lang w:val="en-US"/>
              </w:rPr>
            </w:pPr>
            <w:r w:rsidRPr="00B31003">
              <w:rPr>
                <w:rFonts w:ascii="Times New Roman" w:hAnsi="Times New Roman" w:cs="Times New Roman"/>
                <w:sz w:val="22"/>
                <w:szCs w:val="22"/>
              </w:rPr>
              <w:t>М</w:t>
            </w:r>
            <w:r w:rsidRPr="00B31003">
              <w:rPr>
                <w:rFonts w:ascii="Times New Roman" w:hAnsi="Times New Roman" w:cs="Times New Roman"/>
                <w:sz w:val="22"/>
                <w:szCs w:val="22"/>
                <w:lang w:val="en-US"/>
              </w:rPr>
              <w:t>.</w:t>
            </w:r>
            <w:r w:rsidRPr="00B31003">
              <w:rPr>
                <w:rFonts w:ascii="Times New Roman" w:hAnsi="Times New Roman" w:cs="Times New Roman"/>
                <w:sz w:val="22"/>
                <w:szCs w:val="22"/>
              </w:rPr>
              <w:t>П</w:t>
            </w:r>
            <w:r w:rsidRPr="00B31003">
              <w:rPr>
                <w:rFonts w:ascii="Times New Roman" w:hAnsi="Times New Roman" w:cs="Times New Roman"/>
                <w:sz w:val="22"/>
                <w:szCs w:val="22"/>
                <w:lang w:val="en-US"/>
              </w:rPr>
              <w:t>./ Stamp</w:t>
            </w:r>
          </w:p>
        </w:tc>
      </w:tr>
      <w:tr w:rsidR="006C6EE4" w:rsidRPr="009E2072" w14:paraId="66F81F8E" w14:textId="77777777" w:rsidTr="00B31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trPr>
        <w:tc>
          <w:tcPr>
            <w:tcW w:w="10124" w:type="dxa"/>
            <w:gridSpan w:val="6"/>
            <w:tcBorders>
              <w:top w:val="single" w:sz="6" w:space="0" w:color="auto"/>
              <w:left w:val="single" w:sz="6" w:space="0" w:color="auto"/>
              <w:bottom w:val="single" w:sz="6" w:space="0" w:color="auto"/>
              <w:right w:val="single" w:sz="6" w:space="0" w:color="auto"/>
            </w:tcBorders>
          </w:tcPr>
          <w:p w14:paraId="7043754E" w14:textId="77777777" w:rsidR="006C6EE4" w:rsidRPr="00B31003" w:rsidRDefault="006C6EE4" w:rsidP="00B31003">
            <w:pPr>
              <w:pStyle w:val="aa"/>
              <w:tabs>
                <w:tab w:val="left" w:pos="278"/>
              </w:tabs>
              <w:contextualSpacing/>
              <w:jc w:val="center"/>
              <w:rPr>
                <w:b/>
                <w:sz w:val="22"/>
                <w:szCs w:val="22"/>
              </w:rPr>
            </w:pPr>
          </w:p>
        </w:tc>
      </w:tr>
      <w:tr w:rsidR="006C6EE4" w:rsidRPr="00B31003" w14:paraId="7BF41C8E" w14:textId="77777777" w:rsidTr="00B310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40"/>
        </w:trPr>
        <w:tc>
          <w:tcPr>
            <w:tcW w:w="10124" w:type="dxa"/>
            <w:gridSpan w:val="6"/>
            <w:tcBorders>
              <w:top w:val="single" w:sz="6" w:space="0" w:color="auto"/>
              <w:left w:val="single" w:sz="6" w:space="0" w:color="auto"/>
              <w:bottom w:val="single" w:sz="6" w:space="0" w:color="auto"/>
              <w:right w:val="single" w:sz="6" w:space="0" w:color="auto"/>
            </w:tcBorders>
          </w:tcPr>
          <w:p w14:paraId="57DF6BEB" w14:textId="597C2915"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Подпись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работника</w:t>
            </w:r>
            <w:r w:rsidRPr="00B31003">
              <w:rPr>
                <w:rFonts w:ascii="Times New Roman" w:hAnsi="Times New Roman" w:cs="Times New Roman"/>
                <w:sz w:val="22"/>
                <w:szCs w:val="22"/>
                <w:lang w:val="en-US"/>
              </w:rPr>
              <w:t xml:space="preserve"> </w:t>
            </w:r>
            <w:r w:rsidR="002B22B3">
              <w:rPr>
                <w:rFonts w:ascii="Times New Roman" w:hAnsi="Times New Roman" w:cs="Times New Roman"/>
                <w:sz w:val="22"/>
                <w:szCs w:val="22"/>
              </w:rPr>
              <w:t>НКО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принявшего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The signature of the NCO's employee, who accepted the Questionnaire:</w:t>
            </w:r>
          </w:p>
          <w:p w14:paraId="313BEE57" w14:textId="77777777" w:rsidR="006C6EE4" w:rsidRPr="00B31003" w:rsidRDefault="006C6EE4" w:rsidP="00B31003">
            <w:pPr>
              <w:ind w:left="136"/>
              <w:rPr>
                <w:rFonts w:ascii="Times New Roman" w:hAnsi="Times New Roman" w:cs="Times New Roman"/>
                <w:sz w:val="22"/>
                <w:szCs w:val="22"/>
                <w:lang w:val="en-US"/>
              </w:rPr>
            </w:pPr>
          </w:p>
          <w:p w14:paraId="63333C85" w14:textId="28423886" w:rsidR="006C6EE4" w:rsidRPr="00B31003" w:rsidRDefault="006C6EE4" w:rsidP="00B31003">
            <w:pPr>
              <w:ind w:left="136"/>
              <w:rPr>
                <w:rFonts w:ascii="Times New Roman" w:hAnsi="Times New Roman" w:cs="Times New Roman"/>
                <w:sz w:val="22"/>
                <w:szCs w:val="22"/>
                <w:lang w:val="en-US"/>
              </w:rPr>
            </w:pPr>
            <w:r w:rsidRPr="00B31003">
              <w:rPr>
                <w:rFonts w:ascii="Times New Roman" w:hAnsi="Times New Roman" w:cs="Times New Roman"/>
                <w:sz w:val="22"/>
                <w:szCs w:val="22"/>
              </w:rPr>
              <w:t>Должность</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работника</w:t>
            </w:r>
            <w:r w:rsidRPr="00B31003">
              <w:rPr>
                <w:rFonts w:ascii="Times New Roman" w:hAnsi="Times New Roman" w:cs="Times New Roman"/>
                <w:sz w:val="22"/>
                <w:szCs w:val="22"/>
                <w:lang w:val="en-US"/>
              </w:rPr>
              <w:t xml:space="preserve"> </w:t>
            </w:r>
            <w:r w:rsidR="002B22B3">
              <w:rPr>
                <w:rFonts w:ascii="Times New Roman" w:hAnsi="Times New Roman" w:cs="Times New Roman"/>
                <w:sz w:val="22"/>
                <w:szCs w:val="22"/>
              </w:rPr>
              <w:t>НКО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принявшего</w:t>
            </w:r>
            <w:r w:rsidRPr="00B31003">
              <w:rPr>
                <w:rFonts w:ascii="Times New Roman" w:hAnsi="Times New Roman" w:cs="Times New Roman"/>
                <w:sz w:val="22"/>
                <w:szCs w:val="22"/>
                <w:lang w:val="en-US"/>
              </w:rPr>
              <w:t xml:space="preserve"> </w:t>
            </w:r>
            <w:r w:rsidRPr="00B31003">
              <w:rPr>
                <w:rFonts w:ascii="Times New Roman" w:hAnsi="Times New Roman" w:cs="Times New Roman"/>
                <w:sz w:val="22"/>
                <w:szCs w:val="22"/>
              </w:rPr>
              <w:t>Анкету</w:t>
            </w:r>
            <w:r w:rsidRPr="00B31003">
              <w:rPr>
                <w:rFonts w:ascii="Times New Roman" w:hAnsi="Times New Roman" w:cs="Times New Roman"/>
                <w:sz w:val="22"/>
                <w:szCs w:val="22"/>
                <w:lang w:val="en-US"/>
              </w:rPr>
              <w:t>:/ Position of the NCO's employee, who accepted the Questionnaire:</w:t>
            </w:r>
          </w:p>
          <w:p w14:paraId="3FA5AE02" w14:textId="77777777" w:rsidR="006C6EE4" w:rsidRPr="00B31003" w:rsidRDefault="006C6EE4" w:rsidP="00B31003">
            <w:pPr>
              <w:ind w:left="136"/>
              <w:rPr>
                <w:rFonts w:ascii="Times New Roman" w:hAnsi="Times New Roman" w:cs="Times New Roman"/>
                <w:sz w:val="22"/>
                <w:szCs w:val="22"/>
              </w:rPr>
            </w:pPr>
            <w:r w:rsidRPr="00B31003">
              <w:rPr>
                <w:rFonts w:ascii="Times New Roman" w:hAnsi="Times New Roman" w:cs="Times New Roman"/>
                <w:sz w:val="22"/>
                <w:szCs w:val="22"/>
              </w:rPr>
              <w:t xml:space="preserve">Дата/ Date___________________ </w:t>
            </w:r>
          </w:p>
          <w:p w14:paraId="52114796" w14:textId="77777777" w:rsidR="006C6EE4" w:rsidRPr="00B31003" w:rsidRDefault="006C6EE4" w:rsidP="00B31003">
            <w:pPr>
              <w:ind w:left="136"/>
              <w:rPr>
                <w:rFonts w:ascii="Times New Roman" w:hAnsi="Times New Roman" w:cs="Times New Roman"/>
                <w:b/>
                <w:sz w:val="22"/>
                <w:szCs w:val="22"/>
              </w:rPr>
            </w:pPr>
          </w:p>
        </w:tc>
      </w:tr>
    </w:tbl>
    <w:p w14:paraId="5EF87656" w14:textId="77777777" w:rsidR="006C6EE4" w:rsidRPr="00B31003" w:rsidRDefault="006C6EE4" w:rsidP="006C6EE4">
      <w:pPr>
        <w:contextualSpacing/>
        <w:rPr>
          <w:rFonts w:ascii="Times New Roman" w:hAnsi="Times New Roman" w:cs="Times New Roman"/>
          <w:snapToGrid w:val="0"/>
        </w:rPr>
      </w:pPr>
    </w:p>
    <w:p w14:paraId="09FC09E3" w14:textId="77777777" w:rsidR="002D6774" w:rsidRPr="00B31003" w:rsidRDefault="002D6774" w:rsidP="00E74329">
      <w:pPr>
        <w:jc w:val="both"/>
        <w:rPr>
          <w:rFonts w:ascii="Times New Roman" w:eastAsia="Times New Roman" w:hAnsi="Times New Roman" w:cs="Times New Roman"/>
          <w:kern w:val="0"/>
          <w:lang w:eastAsia="ru-RU"/>
          <w14:ligatures w14:val="none"/>
        </w:rPr>
      </w:pPr>
    </w:p>
    <w:sectPr w:rsidR="002D6774" w:rsidRPr="00B310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CC68A" w14:textId="77777777" w:rsidR="009E2072" w:rsidRDefault="009E2072" w:rsidP="00FE4B99">
      <w:r>
        <w:separator/>
      </w:r>
    </w:p>
  </w:endnote>
  <w:endnote w:type="continuationSeparator" w:id="0">
    <w:p w14:paraId="225DEBC8" w14:textId="77777777" w:rsidR="009E2072" w:rsidRDefault="009E2072" w:rsidP="00FE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300F" w14:textId="2C902052" w:rsidR="009E2072" w:rsidRDefault="009E2072">
    <w:pPr>
      <w:pStyle w:val="af0"/>
      <w:jc w:val="center"/>
    </w:pPr>
  </w:p>
  <w:p w14:paraId="5B9FDD32" w14:textId="77777777" w:rsidR="009E2072" w:rsidRDefault="009E207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56FDC" w14:textId="77777777" w:rsidR="009E2072" w:rsidRDefault="009E2072" w:rsidP="00FE4B99">
      <w:r>
        <w:separator/>
      </w:r>
    </w:p>
  </w:footnote>
  <w:footnote w:type="continuationSeparator" w:id="0">
    <w:p w14:paraId="4DA7219D" w14:textId="77777777" w:rsidR="009E2072" w:rsidRDefault="009E2072" w:rsidP="00FE4B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47"/>
    <w:multiLevelType w:val="multilevel"/>
    <w:tmpl w:val="E308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2F36"/>
    <w:multiLevelType w:val="multilevel"/>
    <w:tmpl w:val="ABEC0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01A40"/>
    <w:multiLevelType w:val="multilevel"/>
    <w:tmpl w:val="C308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A5122"/>
    <w:multiLevelType w:val="multilevel"/>
    <w:tmpl w:val="A860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15E75"/>
    <w:multiLevelType w:val="multilevel"/>
    <w:tmpl w:val="C308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26A3E"/>
    <w:multiLevelType w:val="multilevel"/>
    <w:tmpl w:val="240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C2125"/>
    <w:multiLevelType w:val="multilevel"/>
    <w:tmpl w:val="89E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353A3"/>
    <w:multiLevelType w:val="multilevel"/>
    <w:tmpl w:val="DD1AE69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A6702"/>
    <w:multiLevelType w:val="multilevel"/>
    <w:tmpl w:val="6028456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E5FA9"/>
    <w:multiLevelType w:val="multilevel"/>
    <w:tmpl w:val="40C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060BD"/>
    <w:multiLevelType w:val="hybridMultilevel"/>
    <w:tmpl w:val="1A56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A54D1D"/>
    <w:multiLevelType w:val="multilevel"/>
    <w:tmpl w:val="437E92E8"/>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896BED"/>
    <w:multiLevelType w:val="multilevel"/>
    <w:tmpl w:val="932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763DA"/>
    <w:multiLevelType w:val="hybridMultilevel"/>
    <w:tmpl w:val="58F40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FB133D"/>
    <w:multiLevelType w:val="hybridMultilevel"/>
    <w:tmpl w:val="BBBA6D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BF3F59"/>
    <w:multiLevelType w:val="multilevel"/>
    <w:tmpl w:val="0ACC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507D8"/>
    <w:multiLevelType w:val="multilevel"/>
    <w:tmpl w:val="30D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05FBB"/>
    <w:multiLevelType w:val="multilevel"/>
    <w:tmpl w:val="9322F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411CF"/>
    <w:multiLevelType w:val="hybridMultilevel"/>
    <w:tmpl w:val="9BD6EB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4174D1"/>
    <w:multiLevelType w:val="hybridMultilevel"/>
    <w:tmpl w:val="D4985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0E4B3B"/>
    <w:multiLevelType w:val="multilevel"/>
    <w:tmpl w:val="A496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C0AB5"/>
    <w:multiLevelType w:val="hybridMultilevel"/>
    <w:tmpl w:val="9AD0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2" w15:restartNumberingAfterBreak="0">
    <w:nsid w:val="539C3FCC"/>
    <w:multiLevelType w:val="multilevel"/>
    <w:tmpl w:val="51EE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93E8A"/>
    <w:multiLevelType w:val="multilevel"/>
    <w:tmpl w:val="DA7A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C30BE"/>
    <w:multiLevelType w:val="multilevel"/>
    <w:tmpl w:val="4FB6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35E68"/>
    <w:multiLevelType w:val="multilevel"/>
    <w:tmpl w:val="6028456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DF4632"/>
    <w:multiLevelType w:val="hybridMultilevel"/>
    <w:tmpl w:val="AE2E8D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D1935"/>
    <w:multiLevelType w:val="multilevel"/>
    <w:tmpl w:val="8598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55A0C"/>
    <w:multiLevelType w:val="multilevel"/>
    <w:tmpl w:val="C308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058CC"/>
    <w:multiLevelType w:val="hybridMultilevel"/>
    <w:tmpl w:val="87FC7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873827"/>
    <w:multiLevelType w:val="multilevel"/>
    <w:tmpl w:val="DFCC3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A5842"/>
    <w:multiLevelType w:val="hybridMultilevel"/>
    <w:tmpl w:val="2A30B76C"/>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B31EFE"/>
    <w:multiLevelType w:val="multilevel"/>
    <w:tmpl w:val="C308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2511E9"/>
    <w:multiLevelType w:val="multilevel"/>
    <w:tmpl w:val="7406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EC4A3A"/>
    <w:multiLevelType w:val="multilevel"/>
    <w:tmpl w:val="9C5E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43D9A"/>
    <w:multiLevelType w:val="multilevel"/>
    <w:tmpl w:val="DD2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CA0188"/>
    <w:multiLevelType w:val="multilevel"/>
    <w:tmpl w:val="E3AE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5"/>
  </w:num>
  <w:num w:numId="4">
    <w:abstractNumId w:val="36"/>
  </w:num>
  <w:num w:numId="5">
    <w:abstractNumId w:val="17"/>
  </w:num>
  <w:num w:numId="6">
    <w:abstractNumId w:val="34"/>
  </w:num>
  <w:num w:numId="7">
    <w:abstractNumId w:val="35"/>
  </w:num>
  <w:num w:numId="8">
    <w:abstractNumId w:val="5"/>
  </w:num>
  <w:num w:numId="9">
    <w:abstractNumId w:val="0"/>
  </w:num>
  <w:num w:numId="10">
    <w:abstractNumId w:val="16"/>
  </w:num>
  <w:num w:numId="11">
    <w:abstractNumId w:val="9"/>
  </w:num>
  <w:num w:numId="12">
    <w:abstractNumId w:val="7"/>
  </w:num>
  <w:num w:numId="13">
    <w:abstractNumId w:val="22"/>
  </w:num>
  <w:num w:numId="14">
    <w:abstractNumId w:val="33"/>
  </w:num>
  <w:num w:numId="15">
    <w:abstractNumId w:val="27"/>
  </w:num>
  <w:num w:numId="16">
    <w:abstractNumId w:val="24"/>
  </w:num>
  <w:num w:numId="17">
    <w:abstractNumId w:val="23"/>
  </w:num>
  <w:num w:numId="18">
    <w:abstractNumId w:val="30"/>
  </w:num>
  <w:num w:numId="19">
    <w:abstractNumId w:val="3"/>
  </w:num>
  <w:num w:numId="20">
    <w:abstractNumId w:val="19"/>
  </w:num>
  <w:num w:numId="21">
    <w:abstractNumId w:val="10"/>
  </w:num>
  <w:num w:numId="22">
    <w:abstractNumId w:val="18"/>
  </w:num>
  <w:num w:numId="23">
    <w:abstractNumId w:val="12"/>
  </w:num>
  <w:num w:numId="24">
    <w:abstractNumId w:val="28"/>
  </w:num>
  <w:num w:numId="25">
    <w:abstractNumId w:val="2"/>
  </w:num>
  <w:num w:numId="26">
    <w:abstractNumId w:val="32"/>
  </w:num>
  <w:num w:numId="27">
    <w:abstractNumId w:val="4"/>
  </w:num>
  <w:num w:numId="28">
    <w:abstractNumId w:val="6"/>
  </w:num>
  <w:num w:numId="29">
    <w:abstractNumId w:val="11"/>
  </w:num>
  <w:num w:numId="30">
    <w:abstractNumId w:val="8"/>
  </w:num>
  <w:num w:numId="31">
    <w:abstractNumId w:val="25"/>
  </w:num>
  <w:num w:numId="32">
    <w:abstractNumId w:val="14"/>
  </w:num>
  <w:num w:numId="33">
    <w:abstractNumId w:val="29"/>
  </w:num>
  <w:num w:numId="34">
    <w:abstractNumId w:val="21"/>
  </w:num>
  <w:num w:numId="35">
    <w:abstractNumId w:val="31"/>
  </w:num>
  <w:num w:numId="36">
    <w:abstractNumId w:val="26"/>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46"/>
    <w:rsid w:val="00001146"/>
    <w:rsid w:val="0003318B"/>
    <w:rsid w:val="00053B15"/>
    <w:rsid w:val="000C2CC8"/>
    <w:rsid w:val="001B004C"/>
    <w:rsid w:val="001B3FC4"/>
    <w:rsid w:val="002232BD"/>
    <w:rsid w:val="00230756"/>
    <w:rsid w:val="00244F2E"/>
    <w:rsid w:val="00270BA6"/>
    <w:rsid w:val="00276E7F"/>
    <w:rsid w:val="00280194"/>
    <w:rsid w:val="002A3F25"/>
    <w:rsid w:val="002B22B3"/>
    <w:rsid w:val="002D6774"/>
    <w:rsid w:val="0031448B"/>
    <w:rsid w:val="003B6EAB"/>
    <w:rsid w:val="003D75BB"/>
    <w:rsid w:val="00486E71"/>
    <w:rsid w:val="0053242A"/>
    <w:rsid w:val="00553190"/>
    <w:rsid w:val="00587C5C"/>
    <w:rsid w:val="005964A2"/>
    <w:rsid w:val="005E3D0A"/>
    <w:rsid w:val="00607AF0"/>
    <w:rsid w:val="006C6EE4"/>
    <w:rsid w:val="00810638"/>
    <w:rsid w:val="00914BE7"/>
    <w:rsid w:val="00915166"/>
    <w:rsid w:val="00984A75"/>
    <w:rsid w:val="00997175"/>
    <w:rsid w:val="009E2072"/>
    <w:rsid w:val="009E696D"/>
    <w:rsid w:val="00A023B7"/>
    <w:rsid w:val="00A32119"/>
    <w:rsid w:val="00B21790"/>
    <w:rsid w:val="00B31003"/>
    <w:rsid w:val="00C24F83"/>
    <w:rsid w:val="00C6461E"/>
    <w:rsid w:val="00C73DBB"/>
    <w:rsid w:val="00D86A6F"/>
    <w:rsid w:val="00D94CE7"/>
    <w:rsid w:val="00DE7678"/>
    <w:rsid w:val="00E47151"/>
    <w:rsid w:val="00E74329"/>
    <w:rsid w:val="00E80DEA"/>
    <w:rsid w:val="00EA136A"/>
    <w:rsid w:val="00EB78BD"/>
    <w:rsid w:val="00ED7277"/>
    <w:rsid w:val="00EF285B"/>
    <w:rsid w:val="00F35D0E"/>
    <w:rsid w:val="00F95FFA"/>
    <w:rsid w:val="00FE4B99"/>
    <w:rsid w:val="00FF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198950"/>
  <w15:chartTrackingRefBased/>
  <w15:docId w15:val="{7AFD17CF-7CBC-D641-B49B-2A60033D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86A6F"/>
    <w:pPr>
      <w:keepNext/>
      <w:spacing w:after="160" w:line="259" w:lineRule="auto"/>
      <w:jc w:val="center"/>
      <w:outlineLvl w:val="0"/>
    </w:pPr>
    <w:rPr>
      <w:rFonts w:ascii="Times New Roman" w:hAnsi="Times New Roman" w:cs="Times New Roman"/>
      <w:b/>
      <w:kern w:val="0"/>
      <w:sz w:val="28"/>
      <w:szCs w:val="28"/>
      <w14:ligatures w14:val="none"/>
    </w:rPr>
  </w:style>
  <w:style w:type="paragraph" w:styleId="2">
    <w:name w:val="heading 2"/>
    <w:basedOn w:val="a"/>
    <w:next w:val="a"/>
    <w:link w:val="20"/>
    <w:uiPriority w:val="9"/>
    <w:semiHidden/>
    <w:unhideWhenUsed/>
    <w:qFormat/>
    <w:rsid w:val="006C6E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1146"/>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unhideWhenUsed/>
    <w:rsid w:val="00001146"/>
    <w:rPr>
      <w:color w:val="0563C1" w:themeColor="hyperlink"/>
      <w:u w:val="single"/>
    </w:rPr>
  </w:style>
  <w:style w:type="character" w:customStyle="1" w:styleId="UnresolvedMention">
    <w:name w:val="Unresolved Mention"/>
    <w:basedOn w:val="a0"/>
    <w:uiPriority w:val="99"/>
    <w:semiHidden/>
    <w:unhideWhenUsed/>
    <w:rsid w:val="00001146"/>
    <w:rPr>
      <w:color w:val="605E5C"/>
      <w:shd w:val="clear" w:color="auto" w:fill="E1DFDD"/>
    </w:rPr>
  </w:style>
  <w:style w:type="table" w:styleId="a5">
    <w:name w:val="Table Grid"/>
    <w:basedOn w:val="a1"/>
    <w:uiPriority w:val="39"/>
    <w:rsid w:val="00C73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B21790"/>
    <w:rPr>
      <w:color w:val="954F72" w:themeColor="followedHyperlink"/>
      <w:u w:val="single"/>
    </w:rPr>
  </w:style>
  <w:style w:type="paragraph" w:styleId="a7">
    <w:name w:val="List Paragraph"/>
    <w:basedOn w:val="a"/>
    <w:uiPriority w:val="34"/>
    <w:qFormat/>
    <w:rsid w:val="00A023B7"/>
    <w:pPr>
      <w:ind w:left="720"/>
      <w:contextualSpacing/>
    </w:pPr>
  </w:style>
  <w:style w:type="character" w:customStyle="1" w:styleId="10">
    <w:name w:val="Заголовок 1 Знак"/>
    <w:basedOn w:val="a0"/>
    <w:link w:val="1"/>
    <w:uiPriority w:val="9"/>
    <w:rsid w:val="00D86A6F"/>
    <w:rPr>
      <w:rFonts w:ascii="Times New Roman" w:hAnsi="Times New Roman" w:cs="Times New Roman"/>
      <w:b/>
      <w:kern w:val="0"/>
      <w:sz w:val="28"/>
      <w:szCs w:val="28"/>
      <w:lang w:val="ru-RU"/>
      <w14:ligatures w14:val="none"/>
    </w:rPr>
  </w:style>
  <w:style w:type="paragraph" w:customStyle="1" w:styleId="paragraph">
    <w:name w:val="paragraph"/>
    <w:basedOn w:val="a"/>
    <w:rsid w:val="00D86A6F"/>
    <w:pPr>
      <w:spacing w:before="100" w:beforeAutospacing="1" w:after="100" w:afterAutospacing="1"/>
    </w:pPr>
    <w:rPr>
      <w:rFonts w:ascii="Times New Roman" w:eastAsia="Times New Roman" w:hAnsi="Times New Roman" w:cs="Times New Roman"/>
      <w:kern w:val="0"/>
      <w:lang w:eastAsia="ru-RU"/>
      <w14:ligatures w14:val="none"/>
    </w:rPr>
  </w:style>
  <w:style w:type="character" w:customStyle="1" w:styleId="eop">
    <w:name w:val="eop"/>
    <w:basedOn w:val="a0"/>
    <w:rsid w:val="00D86A6F"/>
  </w:style>
  <w:style w:type="character" w:customStyle="1" w:styleId="normaltextrun">
    <w:name w:val="normaltextrun"/>
    <w:basedOn w:val="a0"/>
    <w:rsid w:val="00D86A6F"/>
  </w:style>
  <w:style w:type="paragraph" w:styleId="a8">
    <w:name w:val="Title"/>
    <w:basedOn w:val="a"/>
    <w:link w:val="a9"/>
    <w:qFormat/>
    <w:rsid w:val="00D86A6F"/>
    <w:pPr>
      <w:widowControl w:val="0"/>
      <w:autoSpaceDE w:val="0"/>
      <w:autoSpaceDN w:val="0"/>
      <w:ind w:left="803" w:right="116"/>
      <w:jc w:val="center"/>
    </w:pPr>
    <w:rPr>
      <w:kern w:val="0"/>
      <w:sz w:val="49"/>
      <w:szCs w:val="49"/>
      <w:lang w:val="en-US"/>
      <w14:ligatures w14:val="none"/>
    </w:rPr>
  </w:style>
  <w:style w:type="character" w:customStyle="1" w:styleId="a9">
    <w:name w:val="Заголовок Знак"/>
    <w:basedOn w:val="a0"/>
    <w:link w:val="a8"/>
    <w:rsid w:val="00D86A6F"/>
    <w:rPr>
      <w:kern w:val="0"/>
      <w:sz w:val="49"/>
      <w:szCs w:val="49"/>
      <w:lang w:val="en-US"/>
      <w14:ligatures w14:val="none"/>
    </w:rPr>
  </w:style>
  <w:style w:type="character" w:customStyle="1" w:styleId="20">
    <w:name w:val="Заголовок 2 Знак"/>
    <w:basedOn w:val="a0"/>
    <w:link w:val="2"/>
    <w:uiPriority w:val="9"/>
    <w:semiHidden/>
    <w:rsid w:val="006C6EE4"/>
    <w:rPr>
      <w:rFonts w:asciiTheme="majorHAnsi" w:eastAsiaTheme="majorEastAsia" w:hAnsiTheme="majorHAnsi" w:cstheme="majorBidi"/>
      <w:color w:val="2F5496" w:themeColor="accent1" w:themeShade="BF"/>
      <w:sz w:val="26"/>
      <w:szCs w:val="26"/>
    </w:rPr>
  </w:style>
  <w:style w:type="paragraph" w:styleId="aa">
    <w:name w:val="annotation text"/>
    <w:basedOn w:val="a"/>
    <w:link w:val="ab"/>
    <w:rsid w:val="006C6EE4"/>
    <w:rPr>
      <w:rFonts w:ascii="Times New Roman" w:eastAsia="Calibri" w:hAnsi="Times New Roman" w:cs="Times New Roman"/>
      <w:kern w:val="0"/>
      <w:sz w:val="20"/>
      <w:szCs w:val="20"/>
      <w:lang w:val="en-US" w:bidi="en-US"/>
      <w14:ligatures w14:val="none"/>
    </w:rPr>
  </w:style>
  <w:style w:type="character" w:customStyle="1" w:styleId="ab">
    <w:name w:val="Текст примечания Знак"/>
    <w:basedOn w:val="a0"/>
    <w:link w:val="aa"/>
    <w:rsid w:val="006C6EE4"/>
    <w:rPr>
      <w:rFonts w:ascii="Times New Roman" w:eastAsia="Calibri" w:hAnsi="Times New Roman" w:cs="Times New Roman"/>
      <w:kern w:val="0"/>
      <w:sz w:val="20"/>
      <w:szCs w:val="20"/>
      <w:lang w:val="en-US" w:bidi="en-US"/>
      <w14:ligatures w14:val="none"/>
    </w:rPr>
  </w:style>
  <w:style w:type="paragraph" w:styleId="ac">
    <w:name w:val="Body Text"/>
    <w:basedOn w:val="a"/>
    <w:link w:val="ad"/>
    <w:uiPriority w:val="99"/>
    <w:unhideWhenUsed/>
    <w:rsid w:val="006C6EE4"/>
    <w:pPr>
      <w:ind w:right="214"/>
      <w:contextualSpacing/>
      <w:jc w:val="both"/>
    </w:pPr>
    <w:rPr>
      <w:rFonts w:ascii="Times New Roman" w:eastAsia="Times New Roman" w:hAnsi="Times New Roman" w:cs="Times New Roman"/>
      <w:snapToGrid w:val="0"/>
      <w:kern w:val="0"/>
      <w:lang w:val="en-US" w:bidi="en-US"/>
      <w14:ligatures w14:val="none"/>
    </w:rPr>
  </w:style>
  <w:style w:type="character" w:customStyle="1" w:styleId="ad">
    <w:name w:val="Основной текст Знак"/>
    <w:basedOn w:val="a0"/>
    <w:link w:val="ac"/>
    <w:uiPriority w:val="99"/>
    <w:rsid w:val="006C6EE4"/>
    <w:rPr>
      <w:rFonts w:ascii="Times New Roman" w:eastAsia="Times New Roman" w:hAnsi="Times New Roman" w:cs="Times New Roman"/>
      <w:snapToGrid w:val="0"/>
      <w:kern w:val="0"/>
      <w:lang w:val="en-US" w:bidi="en-US"/>
      <w14:ligatures w14:val="none"/>
    </w:rPr>
  </w:style>
  <w:style w:type="paragraph" w:styleId="ae">
    <w:name w:val="header"/>
    <w:basedOn w:val="a"/>
    <w:link w:val="af"/>
    <w:uiPriority w:val="99"/>
    <w:unhideWhenUsed/>
    <w:rsid w:val="00FE4B99"/>
    <w:pPr>
      <w:tabs>
        <w:tab w:val="center" w:pos="4677"/>
        <w:tab w:val="right" w:pos="9355"/>
      </w:tabs>
    </w:pPr>
  </w:style>
  <w:style w:type="character" w:customStyle="1" w:styleId="af">
    <w:name w:val="Верхний колонтитул Знак"/>
    <w:basedOn w:val="a0"/>
    <w:link w:val="ae"/>
    <w:uiPriority w:val="99"/>
    <w:rsid w:val="00FE4B99"/>
  </w:style>
  <w:style w:type="paragraph" w:styleId="af0">
    <w:name w:val="footer"/>
    <w:basedOn w:val="a"/>
    <w:link w:val="af1"/>
    <w:uiPriority w:val="99"/>
    <w:unhideWhenUsed/>
    <w:rsid w:val="00FE4B99"/>
    <w:pPr>
      <w:tabs>
        <w:tab w:val="center" w:pos="4677"/>
        <w:tab w:val="right" w:pos="9355"/>
      </w:tabs>
    </w:pPr>
  </w:style>
  <w:style w:type="character" w:customStyle="1" w:styleId="af1">
    <w:name w:val="Нижний колонтитул Знак"/>
    <w:basedOn w:val="a0"/>
    <w:link w:val="af0"/>
    <w:uiPriority w:val="99"/>
    <w:rsid w:val="00FE4B99"/>
  </w:style>
  <w:style w:type="paragraph" w:styleId="af2">
    <w:name w:val="Balloon Text"/>
    <w:basedOn w:val="a"/>
    <w:link w:val="af3"/>
    <w:uiPriority w:val="99"/>
    <w:semiHidden/>
    <w:unhideWhenUsed/>
    <w:rsid w:val="00280194"/>
    <w:rPr>
      <w:rFonts w:ascii="Segoe UI" w:hAnsi="Segoe UI" w:cs="Segoe UI"/>
      <w:sz w:val="18"/>
      <w:szCs w:val="18"/>
    </w:rPr>
  </w:style>
  <w:style w:type="character" w:customStyle="1" w:styleId="af3">
    <w:name w:val="Текст выноски Знак"/>
    <w:basedOn w:val="a0"/>
    <w:link w:val="af2"/>
    <w:uiPriority w:val="99"/>
    <w:semiHidden/>
    <w:rsid w:val="00280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765">
      <w:bodyDiv w:val="1"/>
      <w:marLeft w:val="0"/>
      <w:marRight w:val="0"/>
      <w:marTop w:val="0"/>
      <w:marBottom w:val="0"/>
      <w:divBdr>
        <w:top w:val="none" w:sz="0" w:space="0" w:color="auto"/>
        <w:left w:val="none" w:sz="0" w:space="0" w:color="auto"/>
        <w:bottom w:val="none" w:sz="0" w:space="0" w:color="auto"/>
        <w:right w:val="none" w:sz="0" w:space="0" w:color="auto"/>
      </w:divBdr>
      <w:divsChild>
        <w:div w:id="2102724275">
          <w:marLeft w:val="0"/>
          <w:marRight w:val="0"/>
          <w:marTop w:val="0"/>
          <w:marBottom w:val="0"/>
          <w:divBdr>
            <w:top w:val="none" w:sz="0" w:space="0" w:color="auto"/>
            <w:left w:val="none" w:sz="0" w:space="0" w:color="auto"/>
            <w:bottom w:val="none" w:sz="0" w:space="0" w:color="auto"/>
            <w:right w:val="none" w:sz="0" w:space="0" w:color="auto"/>
          </w:divBdr>
          <w:divsChild>
            <w:div w:id="626132395">
              <w:marLeft w:val="0"/>
              <w:marRight w:val="0"/>
              <w:marTop w:val="0"/>
              <w:marBottom w:val="0"/>
              <w:divBdr>
                <w:top w:val="none" w:sz="0" w:space="0" w:color="auto"/>
                <w:left w:val="none" w:sz="0" w:space="0" w:color="auto"/>
                <w:bottom w:val="none" w:sz="0" w:space="0" w:color="auto"/>
                <w:right w:val="none" w:sz="0" w:space="0" w:color="auto"/>
              </w:divBdr>
              <w:divsChild>
                <w:div w:id="21166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079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28">
          <w:marLeft w:val="0"/>
          <w:marRight w:val="0"/>
          <w:marTop w:val="0"/>
          <w:marBottom w:val="0"/>
          <w:divBdr>
            <w:top w:val="none" w:sz="0" w:space="0" w:color="auto"/>
            <w:left w:val="none" w:sz="0" w:space="0" w:color="auto"/>
            <w:bottom w:val="none" w:sz="0" w:space="0" w:color="auto"/>
            <w:right w:val="none" w:sz="0" w:space="0" w:color="auto"/>
          </w:divBdr>
          <w:divsChild>
            <w:div w:id="385644148">
              <w:marLeft w:val="0"/>
              <w:marRight w:val="0"/>
              <w:marTop w:val="0"/>
              <w:marBottom w:val="0"/>
              <w:divBdr>
                <w:top w:val="none" w:sz="0" w:space="0" w:color="auto"/>
                <w:left w:val="none" w:sz="0" w:space="0" w:color="auto"/>
                <w:bottom w:val="none" w:sz="0" w:space="0" w:color="auto"/>
                <w:right w:val="none" w:sz="0" w:space="0" w:color="auto"/>
              </w:divBdr>
              <w:divsChild>
                <w:div w:id="205918663">
                  <w:marLeft w:val="0"/>
                  <w:marRight w:val="0"/>
                  <w:marTop w:val="0"/>
                  <w:marBottom w:val="0"/>
                  <w:divBdr>
                    <w:top w:val="none" w:sz="0" w:space="0" w:color="auto"/>
                    <w:left w:val="none" w:sz="0" w:space="0" w:color="auto"/>
                    <w:bottom w:val="none" w:sz="0" w:space="0" w:color="auto"/>
                    <w:right w:val="none" w:sz="0" w:space="0" w:color="auto"/>
                  </w:divBdr>
                  <w:divsChild>
                    <w:div w:id="11432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1483">
      <w:bodyDiv w:val="1"/>
      <w:marLeft w:val="0"/>
      <w:marRight w:val="0"/>
      <w:marTop w:val="0"/>
      <w:marBottom w:val="0"/>
      <w:divBdr>
        <w:top w:val="none" w:sz="0" w:space="0" w:color="auto"/>
        <w:left w:val="none" w:sz="0" w:space="0" w:color="auto"/>
        <w:bottom w:val="none" w:sz="0" w:space="0" w:color="auto"/>
        <w:right w:val="none" w:sz="0" w:space="0" w:color="auto"/>
      </w:divBdr>
      <w:divsChild>
        <w:div w:id="2023123448">
          <w:marLeft w:val="0"/>
          <w:marRight w:val="0"/>
          <w:marTop w:val="0"/>
          <w:marBottom w:val="0"/>
          <w:divBdr>
            <w:top w:val="none" w:sz="0" w:space="0" w:color="auto"/>
            <w:left w:val="none" w:sz="0" w:space="0" w:color="auto"/>
            <w:bottom w:val="none" w:sz="0" w:space="0" w:color="auto"/>
            <w:right w:val="none" w:sz="0" w:space="0" w:color="auto"/>
          </w:divBdr>
          <w:divsChild>
            <w:div w:id="1829245409">
              <w:marLeft w:val="0"/>
              <w:marRight w:val="0"/>
              <w:marTop w:val="0"/>
              <w:marBottom w:val="0"/>
              <w:divBdr>
                <w:top w:val="none" w:sz="0" w:space="0" w:color="auto"/>
                <w:left w:val="none" w:sz="0" w:space="0" w:color="auto"/>
                <w:bottom w:val="none" w:sz="0" w:space="0" w:color="auto"/>
                <w:right w:val="none" w:sz="0" w:space="0" w:color="auto"/>
              </w:divBdr>
              <w:divsChild>
                <w:div w:id="1159809909">
                  <w:marLeft w:val="0"/>
                  <w:marRight w:val="0"/>
                  <w:marTop w:val="0"/>
                  <w:marBottom w:val="0"/>
                  <w:divBdr>
                    <w:top w:val="none" w:sz="0" w:space="0" w:color="auto"/>
                    <w:left w:val="none" w:sz="0" w:space="0" w:color="auto"/>
                    <w:bottom w:val="none" w:sz="0" w:space="0" w:color="auto"/>
                    <w:right w:val="none" w:sz="0" w:space="0" w:color="auto"/>
                  </w:divBdr>
                  <w:divsChild>
                    <w:div w:id="2859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08198">
          <w:marLeft w:val="0"/>
          <w:marRight w:val="0"/>
          <w:marTop w:val="0"/>
          <w:marBottom w:val="0"/>
          <w:divBdr>
            <w:top w:val="none" w:sz="0" w:space="0" w:color="auto"/>
            <w:left w:val="none" w:sz="0" w:space="0" w:color="auto"/>
            <w:bottom w:val="none" w:sz="0" w:space="0" w:color="auto"/>
            <w:right w:val="none" w:sz="0" w:space="0" w:color="auto"/>
          </w:divBdr>
          <w:divsChild>
            <w:div w:id="1634142759">
              <w:marLeft w:val="0"/>
              <w:marRight w:val="0"/>
              <w:marTop w:val="0"/>
              <w:marBottom w:val="0"/>
              <w:divBdr>
                <w:top w:val="none" w:sz="0" w:space="0" w:color="auto"/>
                <w:left w:val="none" w:sz="0" w:space="0" w:color="auto"/>
                <w:bottom w:val="none" w:sz="0" w:space="0" w:color="auto"/>
                <w:right w:val="none" w:sz="0" w:space="0" w:color="auto"/>
              </w:divBdr>
              <w:divsChild>
                <w:div w:id="1444225369">
                  <w:marLeft w:val="0"/>
                  <w:marRight w:val="0"/>
                  <w:marTop w:val="0"/>
                  <w:marBottom w:val="0"/>
                  <w:divBdr>
                    <w:top w:val="none" w:sz="0" w:space="0" w:color="auto"/>
                    <w:left w:val="none" w:sz="0" w:space="0" w:color="auto"/>
                    <w:bottom w:val="none" w:sz="0" w:space="0" w:color="auto"/>
                    <w:right w:val="none" w:sz="0" w:space="0" w:color="auto"/>
                  </w:divBdr>
                  <w:divsChild>
                    <w:div w:id="11331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446">
      <w:bodyDiv w:val="1"/>
      <w:marLeft w:val="0"/>
      <w:marRight w:val="0"/>
      <w:marTop w:val="0"/>
      <w:marBottom w:val="0"/>
      <w:divBdr>
        <w:top w:val="none" w:sz="0" w:space="0" w:color="auto"/>
        <w:left w:val="none" w:sz="0" w:space="0" w:color="auto"/>
        <w:bottom w:val="none" w:sz="0" w:space="0" w:color="auto"/>
        <w:right w:val="none" w:sz="0" w:space="0" w:color="auto"/>
      </w:divBdr>
      <w:divsChild>
        <w:div w:id="1593002559">
          <w:marLeft w:val="0"/>
          <w:marRight w:val="0"/>
          <w:marTop w:val="0"/>
          <w:marBottom w:val="0"/>
          <w:divBdr>
            <w:top w:val="none" w:sz="0" w:space="0" w:color="auto"/>
            <w:left w:val="none" w:sz="0" w:space="0" w:color="auto"/>
            <w:bottom w:val="none" w:sz="0" w:space="0" w:color="auto"/>
            <w:right w:val="none" w:sz="0" w:space="0" w:color="auto"/>
          </w:divBdr>
          <w:divsChild>
            <w:div w:id="1657952748">
              <w:marLeft w:val="0"/>
              <w:marRight w:val="0"/>
              <w:marTop w:val="0"/>
              <w:marBottom w:val="0"/>
              <w:divBdr>
                <w:top w:val="none" w:sz="0" w:space="0" w:color="auto"/>
                <w:left w:val="none" w:sz="0" w:space="0" w:color="auto"/>
                <w:bottom w:val="none" w:sz="0" w:space="0" w:color="auto"/>
                <w:right w:val="none" w:sz="0" w:space="0" w:color="auto"/>
              </w:divBdr>
              <w:divsChild>
                <w:div w:id="12864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4536">
      <w:bodyDiv w:val="1"/>
      <w:marLeft w:val="0"/>
      <w:marRight w:val="0"/>
      <w:marTop w:val="0"/>
      <w:marBottom w:val="0"/>
      <w:divBdr>
        <w:top w:val="none" w:sz="0" w:space="0" w:color="auto"/>
        <w:left w:val="none" w:sz="0" w:space="0" w:color="auto"/>
        <w:bottom w:val="none" w:sz="0" w:space="0" w:color="auto"/>
        <w:right w:val="none" w:sz="0" w:space="0" w:color="auto"/>
      </w:divBdr>
      <w:divsChild>
        <w:div w:id="1316764976">
          <w:marLeft w:val="0"/>
          <w:marRight w:val="0"/>
          <w:marTop w:val="0"/>
          <w:marBottom w:val="0"/>
          <w:divBdr>
            <w:top w:val="none" w:sz="0" w:space="0" w:color="auto"/>
            <w:left w:val="none" w:sz="0" w:space="0" w:color="auto"/>
            <w:bottom w:val="none" w:sz="0" w:space="0" w:color="auto"/>
            <w:right w:val="none" w:sz="0" w:space="0" w:color="auto"/>
          </w:divBdr>
          <w:divsChild>
            <w:div w:id="1457918012">
              <w:marLeft w:val="0"/>
              <w:marRight w:val="0"/>
              <w:marTop w:val="0"/>
              <w:marBottom w:val="0"/>
              <w:divBdr>
                <w:top w:val="none" w:sz="0" w:space="0" w:color="auto"/>
                <w:left w:val="none" w:sz="0" w:space="0" w:color="auto"/>
                <w:bottom w:val="none" w:sz="0" w:space="0" w:color="auto"/>
                <w:right w:val="none" w:sz="0" w:space="0" w:color="auto"/>
              </w:divBdr>
              <w:divsChild>
                <w:div w:id="863516780">
                  <w:marLeft w:val="0"/>
                  <w:marRight w:val="0"/>
                  <w:marTop w:val="0"/>
                  <w:marBottom w:val="0"/>
                  <w:divBdr>
                    <w:top w:val="none" w:sz="0" w:space="0" w:color="auto"/>
                    <w:left w:val="none" w:sz="0" w:space="0" w:color="auto"/>
                    <w:bottom w:val="none" w:sz="0" w:space="0" w:color="auto"/>
                    <w:right w:val="none" w:sz="0" w:space="0" w:color="auto"/>
                  </w:divBdr>
                  <w:divsChild>
                    <w:div w:id="2017876559">
                      <w:marLeft w:val="0"/>
                      <w:marRight w:val="0"/>
                      <w:marTop w:val="0"/>
                      <w:marBottom w:val="0"/>
                      <w:divBdr>
                        <w:top w:val="none" w:sz="0" w:space="0" w:color="auto"/>
                        <w:left w:val="none" w:sz="0" w:space="0" w:color="auto"/>
                        <w:bottom w:val="none" w:sz="0" w:space="0" w:color="auto"/>
                        <w:right w:val="none" w:sz="0" w:space="0" w:color="auto"/>
                      </w:divBdr>
                    </w:div>
                  </w:divsChild>
                </w:div>
                <w:div w:id="1211186978">
                  <w:marLeft w:val="0"/>
                  <w:marRight w:val="0"/>
                  <w:marTop w:val="0"/>
                  <w:marBottom w:val="0"/>
                  <w:divBdr>
                    <w:top w:val="none" w:sz="0" w:space="0" w:color="auto"/>
                    <w:left w:val="none" w:sz="0" w:space="0" w:color="auto"/>
                    <w:bottom w:val="none" w:sz="0" w:space="0" w:color="auto"/>
                    <w:right w:val="none" w:sz="0" w:space="0" w:color="auto"/>
                  </w:divBdr>
                  <w:divsChild>
                    <w:div w:id="738013573">
                      <w:marLeft w:val="0"/>
                      <w:marRight w:val="0"/>
                      <w:marTop w:val="0"/>
                      <w:marBottom w:val="0"/>
                      <w:divBdr>
                        <w:top w:val="none" w:sz="0" w:space="0" w:color="auto"/>
                        <w:left w:val="none" w:sz="0" w:space="0" w:color="auto"/>
                        <w:bottom w:val="none" w:sz="0" w:space="0" w:color="auto"/>
                        <w:right w:val="none" w:sz="0" w:space="0" w:color="auto"/>
                      </w:divBdr>
                    </w:div>
                  </w:divsChild>
                </w:div>
                <w:div w:id="1737512346">
                  <w:marLeft w:val="0"/>
                  <w:marRight w:val="0"/>
                  <w:marTop w:val="0"/>
                  <w:marBottom w:val="0"/>
                  <w:divBdr>
                    <w:top w:val="none" w:sz="0" w:space="0" w:color="auto"/>
                    <w:left w:val="none" w:sz="0" w:space="0" w:color="auto"/>
                    <w:bottom w:val="none" w:sz="0" w:space="0" w:color="auto"/>
                    <w:right w:val="none" w:sz="0" w:space="0" w:color="auto"/>
                  </w:divBdr>
                  <w:divsChild>
                    <w:div w:id="612395368">
                      <w:marLeft w:val="0"/>
                      <w:marRight w:val="0"/>
                      <w:marTop w:val="0"/>
                      <w:marBottom w:val="0"/>
                      <w:divBdr>
                        <w:top w:val="none" w:sz="0" w:space="0" w:color="auto"/>
                        <w:left w:val="none" w:sz="0" w:space="0" w:color="auto"/>
                        <w:bottom w:val="none" w:sz="0" w:space="0" w:color="auto"/>
                        <w:right w:val="none" w:sz="0" w:space="0" w:color="auto"/>
                      </w:divBdr>
                    </w:div>
                  </w:divsChild>
                </w:div>
                <w:div w:id="1127308815">
                  <w:marLeft w:val="0"/>
                  <w:marRight w:val="0"/>
                  <w:marTop w:val="0"/>
                  <w:marBottom w:val="0"/>
                  <w:divBdr>
                    <w:top w:val="none" w:sz="0" w:space="0" w:color="auto"/>
                    <w:left w:val="none" w:sz="0" w:space="0" w:color="auto"/>
                    <w:bottom w:val="none" w:sz="0" w:space="0" w:color="auto"/>
                    <w:right w:val="none" w:sz="0" w:space="0" w:color="auto"/>
                  </w:divBdr>
                  <w:divsChild>
                    <w:div w:id="207188268">
                      <w:marLeft w:val="0"/>
                      <w:marRight w:val="0"/>
                      <w:marTop w:val="0"/>
                      <w:marBottom w:val="0"/>
                      <w:divBdr>
                        <w:top w:val="none" w:sz="0" w:space="0" w:color="auto"/>
                        <w:left w:val="none" w:sz="0" w:space="0" w:color="auto"/>
                        <w:bottom w:val="none" w:sz="0" w:space="0" w:color="auto"/>
                        <w:right w:val="none" w:sz="0" w:space="0" w:color="auto"/>
                      </w:divBdr>
                    </w:div>
                  </w:divsChild>
                </w:div>
                <w:div w:id="651451324">
                  <w:marLeft w:val="0"/>
                  <w:marRight w:val="0"/>
                  <w:marTop w:val="0"/>
                  <w:marBottom w:val="0"/>
                  <w:divBdr>
                    <w:top w:val="none" w:sz="0" w:space="0" w:color="auto"/>
                    <w:left w:val="none" w:sz="0" w:space="0" w:color="auto"/>
                    <w:bottom w:val="none" w:sz="0" w:space="0" w:color="auto"/>
                    <w:right w:val="none" w:sz="0" w:space="0" w:color="auto"/>
                  </w:divBdr>
                  <w:divsChild>
                    <w:div w:id="2059162814">
                      <w:marLeft w:val="0"/>
                      <w:marRight w:val="0"/>
                      <w:marTop w:val="0"/>
                      <w:marBottom w:val="0"/>
                      <w:divBdr>
                        <w:top w:val="none" w:sz="0" w:space="0" w:color="auto"/>
                        <w:left w:val="none" w:sz="0" w:space="0" w:color="auto"/>
                        <w:bottom w:val="none" w:sz="0" w:space="0" w:color="auto"/>
                        <w:right w:val="none" w:sz="0" w:space="0" w:color="auto"/>
                      </w:divBdr>
                    </w:div>
                  </w:divsChild>
                </w:div>
                <w:div w:id="653485289">
                  <w:marLeft w:val="0"/>
                  <w:marRight w:val="0"/>
                  <w:marTop w:val="0"/>
                  <w:marBottom w:val="0"/>
                  <w:divBdr>
                    <w:top w:val="none" w:sz="0" w:space="0" w:color="auto"/>
                    <w:left w:val="none" w:sz="0" w:space="0" w:color="auto"/>
                    <w:bottom w:val="none" w:sz="0" w:space="0" w:color="auto"/>
                    <w:right w:val="none" w:sz="0" w:space="0" w:color="auto"/>
                  </w:divBdr>
                  <w:divsChild>
                    <w:div w:id="14318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001">
      <w:bodyDiv w:val="1"/>
      <w:marLeft w:val="0"/>
      <w:marRight w:val="0"/>
      <w:marTop w:val="0"/>
      <w:marBottom w:val="0"/>
      <w:divBdr>
        <w:top w:val="none" w:sz="0" w:space="0" w:color="auto"/>
        <w:left w:val="none" w:sz="0" w:space="0" w:color="auto"/>
        <w:bottom w:val="none" w:sz="0" w:space="0" w:color="auto"/>
        <w:right w:val="none" w:sz="0" w:space="0" w:color="auto"/>
      </w:divBdr>
      <w:divsChild>
        <w:div w:id="1759977891">
          <w:marLeft w:val="0"/>
          <w:marRight w:val="0"/>
          <w:marTop w:val="0"/>
          <w:marBottom w:val="0"/>
          <w:divBdr>
            <w:top w:val="none" w:sz="0" w:space="0" w:color="auto"/>
            <w:left w:val="none" w:sz="0" w:space="0" w:color="auto"/>
            <w:bottom w:val="none" w:sz="0" w:space="0" w:color="auto"/>
            <w:right w:val="none" w:sz="0" w:space="0" w:color="auto"/>
          </w:divBdr>
          <w:divsChild>
            <w:div w:id="269822021">
              <w:marLeft w:val="0"/>
              <w:marRight w:val="0"/>
              <w:marTop w:val="0"/>
              <w:marBottom w:val="0"/>
              <w:divBdr>
                <w:top w:val="none" w:sz="0" w:space="0" w:color="auto"/>
                <w:left w:val="none" w:sz="0" w:space="0" w:color="auto"/>
                <w:bottom w:val="none" w:sz="0" w:space="0" w:color="auto"/>
                <w:right w:val="none" w:sz="0" w:space="0" w:color="auto"/>
              </w:divBdr>
              <w:divsChild>
                <w:div w:id="121851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3740">
      <w:bodyDiv w:val="1"/>
      <w:marLeft w:val="0"/>
      <w:marRight w:val="0"/>
      <w:marTop w:val="0"/>
      <w:marBottom w:val="0"/>
      <w:divBdr>
        <w:top w:val="none" w:sz="0" w:space="0" w:color="auto"/>
        <w:left w:val="none" w:sz="0" w:space="0" w:color="auto"/>
        <w:bottom w:val="none" w:sz="0" w:space="0" w:color="auto"/>
        <w:right w:val="none" w:sz="0" w:space="0" w:color="auto"/>
      </w:divBdr>
      <w:divsChild>
        <w:div w:id="67390696">
          <w:marLeft w:val="0"/>
          <w:marRight w:val="0"/>
          <w:marTop w:val="0"/>
          <w:marBottom w:val="0"/>
          <w:divBdr>
            <w:top w:val="none" w:sz="0" w:space="0" w:color="auto"/>
            <w:left w:val="none" w:sz="0" w:space="0" w:color="auto"/>
            <w:bottom w:val="none" w:sz="0" w:space="0" w:color="auto"/>
            <w:right w:val="none" w:sz="0" w:space="0" w:color="auto"/>
          </w:divBdr>
          <w:divsChild>
            <w:div w:id="267396572">
              <w:marLeft w:val="0"/>
              <w:marRight w:val="0"/>
              <w:marTop w:val="0"/>
              <w:marBottom w:val="0"/>
              <w:divBdr>
                <w:top w:val="none" w:sz="0" w:space="0" w:color="auto"/>
                <w:left w:val="none" w:sz="0" w:space="0" w:color="auto"/>
                <w:bottom w:val="none" w:sz="0" w:space="0" w:color="auto"/>
                <w:right w:val="none" w:sz="0" w:space="0" w:color="auto"/>
              </w:divBdr>
              <w:divsChild>
                <w:div w:id="1820877064">
                  <w:marLeft w:val="0"/>
                  <w:marRight w:val="0"/>
                  <w:marTop w:val="0"/>
                  <w:marBottom w:val="0"/>
                  <w:divBdr>
                    <w:top w:val="none" w:sz="0" w:space="0" w:color="auto"/>
                    <w:left w:val="none" w:sz="0" w:space="0" w:color="auto"/>
                    <w:bottom w:val="none" w:sz="0" w:space="0" w:color="auto"/>
                    <w:right w:val="none" w:sz="0" w:space="0" w:color="auto"/>
                  </w:divBdr>
                  <w:divsChild>
                    <w:div w:id="2075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9356">
      <w:bodyDiv w:val="1"/>
      <w:marLeft w:val="0"/>
      <w:marRight w:val="0"/>
      <w:marTop w:val="0"/>
      <w:marBottom w:val="0"/>
      <w:divBdr>
        <w:top w:val="none" w:sz="0" w:space="0" w:color="auto"/>
        <w:left w:val="none" w:sz="0" w:space="0" w:color="auto"/>
        <w:bottom w:val="none" w:sz="0" w:space="0" w:color="auto"/>
        <w:right w:val="none" w:sz="0" w:space="0" w:color="auto"/>
      </w:divBdr>
      <w:divsChild>
        <w:div w:id="1755129171">
          <w:marLeft w:val="0"/>
          <w:marRight w:val="0"/>
          <w:marTop w:val="0"/>
          <w:marBottom w:val="0"/>
          <w:divBdr>
            <w:top w:val="none" w:sz="0" w:space="0" w:color="auto"/>
            <w:left w:val="none" w:sz="0" w:space="0" w:color="auto"/>
            <w:bottom w:val="none" w:sz="0" w:space="0" w:color="auto"/>
            <w:right w:val="none" w:sz="0" w:space="0" w:color="auto"/>
          </w:divBdr>
          <w:divsChild>
            <w:div w:id="264117543">
              <w:marLeft w:val="0"/>
              <w:marRight w:val="0"/>
              <w:marTop w:val="0"/>
              <w:marBottom w:val="0"/>
              <w:divBdr>
                <w:top w:val="none" w:sz="0" w:space="0" w:color="auto"/>
                <w:left w:val="none" w:sz="0" w:space="0" w:color="auto"/>
                <w:bottom w:val="none" w:sz="0" w:space="0" w:color="auto"/>
                <w:right w:val="none" w:sz="0" w:space="0" w:color="auto"/>
              </w:divBdr>
              <w:divsChild>
                <w:div w:id="19903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1163">
      <w:bodyDiv w:val="1"/>
      <w:marLeft w:val="0"/>
      <w:marRight w:val="0"/>
      <w:marTop w:val="0"/>
      <w:marBottom w:val="0"/>
      <w:divBdr>
        <w:top w:val="none" w:sz="0" w:space="0" w:color="auto"/>
        <w:left w:val="none" w:sz="0" w:space="0" w:color="auto"/>
        <w:bottom w:val="none" w:sz="0" w:space="0" w:color="auto"/>
        <w:right w:val="none" w:sz="0" w:space="0" w:color="auto"/>
      </w:divBdr>
      <w:divsChild>
        <w:div w:id="1477911241">
          <w:marLeft w:val="0"/>
          <w:marRight w:val="0"/>
          <w:marTop w:val="0"/>
          <w:marBottom w:val="0"/>
          <w:divBdr>
            <w:top w:val="none" w:sz="0" w:space="0" w:color="auto"/>
            <w:left w:val="none" w:sz="0" w:space="0" w:color="auto"/>
            <w:bottom w:val="none" w:sz="0" w:space="0" w:color="auto"/>
            <w:right w:val="none" w:sz="0" w:space="0" w:color="auto"/>
          </w:divBdr>
          <w:divsChild>
            <w:div w:id="547959904">
              <w:marLeft w:val="0"/>
              <w:marRight w:val="0"/>
              <w:marTop w:val="0"/>
              <w:marBottom w:val="0"/>
              <w:divBdr>
                <w:top w:val="none" w:sz="0" w:space="0" w:color="auto"/>
                <w:left w:val="none" w:sz="0" w:space="0" w:color="auto"/>
                <w:bottom w:val="none" w:sz="0" w:space="0" w:color="auto"/>
                <w:right w:val="none" w:sz="0" w:space="0" w:color="auto"/>
              </w:divBdr>
              <w:divsChild>
                <w:div w:id="2100902887">
                  <w:marLeft w:val="0"/>
                  <w:marRight w:val="0"/>
                  <w:marTop w:val="0"/>
                  <w:marBottom w:val="0"/>
                  <w:divBdr>
                    <w:top w:val="none" w:sz="0" w:space="0" w:color="auto"/>
                    <w:left w:val="none" w:sz="0" w:space="0" w:color="auto"/>
                    <w:bottom w:val="none" w:sz="0" w:space="0" w:color="auto"/>
                    <w:right w:val="none" w:sz="0" w:space="0" w:color="auto"/>
                  </w:divBdr>
                  <w:divsChild>
                    <w:div w:id="264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2470">
      <w:bodyDiv w:val="1"/>
      <w:marLeft w:val="0"/>
      <w:marRight w:val="0"/>
      <w:marTop w:val="0"/>
      <w:marBottom w:val="0"/>
      <w:divBdr>
        <w:top w:val="none" w:sz="0" w:space="0" w:color="auto"/>
        <w:left w:val="none" w:sz="0" w:space="0" w:color="auto"/>
        <w:bottom w:val="none" w:sz="0" w:space="0" w:color="auto"/>
        <w:right w:val="none" w:sz="0" w:space="0" w:color="auto"/>
      </w:divBdr>
      <w:divsChild>
        <w:div w:id="1124617695">
          <w:marLeft w:val="0"/>
          <w:marRight w:val="0"/>
          <w:marTop w:val="0"/>
          <w:marBottom w:val="0"/>
          <w:divBdr>
            <w:top w:val="none" w:sz="0" w:space="0" w:color="auto"/>
            <w:left w:val="none" w:sz="0" w:space="0" w:color="auto"/>
            <w:bottom w:val="none" w:sz="0" w:space="0" w:color="auto"/>
            <w:right w:val="none" w:sz="0" w:space="0" w:color="auto"/>
          </w:divBdr>
          <w:divsChild>
            <w:div w:id="86580238">
              <w:marLeft w:val="0"/>
              <w:marRight w:val="0"/>
              <w:marTop w:val="0"/>
              <w:marBottom w:val="0"/>
              <w:divBdr>
                <w:top w:val="none" w:sz="0" w:space="0" w:color="auto"/>
                <w:left w:val="none" w:sz="0" w:space="0" w:color="auto"/>
                <w:bottom w:val="none" w:sz="0" w:space="0" w:color="auto"/>
                <w:right w:val="none" w:sz="0" w:space="0" w:color="auto"/>
              </w:divBdr>
              <w:divsChild>
                <w:div w:id="335964191">
                  <w:marLeft w:val="0"/>
                  <w:marRight w:val="0"/>
                  <w:marTop w:val="0"/>
                  <w:marBottom w:val="0"/>
                  <w:divBdr>
                    <w:top w:val="none" w:sz="0" w:space="0" w:color="auto"/>
                    <w:left w:val="none" w:sz="0" w:space="0" w:color="auto"/>
                    <w:bottom w:val="none" w:sz="0" w:space="0" w:color="auto"/>
                    <w:right w:val="none" w:sz="0" w:space="0" w:color="auto"/>
                  </w:divBdr>
                  <w:divsChild>
                    <w:div w:id="1459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487">
      <w:bodyDiv w:val="1"/>
      <w:marLeft w:val="0"/>
      <w:marRight w:val="0"/>
      <w:marTop w:val="0"/>
      <w:marBottom w:val="0"/>
      <w:divBdr>
        <w:top w:val="none" w:sz="0" w:space="0" w:color="auto"/>
        <w:left w:val="none" w:sz="0" w:space="0" w:color="auto"/>
        <w:bottom w:val="none" w:sz="0" w:space="0" w:color="auto"/>
        <w:right w:val="none" w:sz="0" w:space="0" w:color="auto"/>
      </w:divBdr>
      <w:divsChild>
        <w:div w:id="51000547">
          <w:marLeft w:val="0"/>
          <w:marRight w:val="0"/>
          <w:marTop w:val="0"/>
          <w:marBottom w:val="0"/>
          <w:divBdr>
            <w:top w:val="none" w:sz="0" w:space="0" w:color="auto"/>
            <w:left w:val="none" w:sz="0" w:space="0" w:color="auto"/>
            <w:bottom w:val="none" w:sz="0" w:space="0" w:color="auto"/>
            <w:right w:val="none" w:sz="0" w:space="0" w:color="auto"/>
          </w:divBdr>
          <w:divsChild>
            <w:div w:id="1397362819">
              <w:marLeft w:val="0"/>
              <w:marRight w:val="0"/>
              <w:marTop w:val="0"/>
              <w:marBottom w:val="0"/>
              <w:divBdr>
                <w:top w:val="none" w:sz="0" w:space="0" w:color="auto"/>
                <w:left w:val="none" w:sz="0" w:space="0" w:color="auto"/>
                <w:bottom w:val="none" w:sz="0" w:space="0" w:color="auto"/>
                <w:right w:val="none" w:sz="0" w:space="0" w:color="auto"/>
              </w:divBdr>
              <w:divsChild>
                <w:div w:id="4631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348">
      <w:bodyDiv w:val="1"/>
      <w:marLeft w:val="0"/>
      <w:marRight w:val="0"/>
      <w:marTop w:val="0"/>
      <w:marBottom w:val="0"/>
      <w:divBdr>
        <w:top w:val="none" w:sz="0" w:space="0" w:color="auto"/>
        <w:left w:val="none" w:sz="0" w:space="0" w:color="auto"/>
        <w:bottom w:val="none" w:sz="0" w:space="0" w:color="auto"/>
        <w:right w:val="none" w:sz="0" w:space="0" w:color="auto"/>
      </w:divBdr>
      <w:divsChild>
        <w:div w:id="98570575">
          <w:marLeft w:val="0"/>
          <w:marRight w:val="0"/>
          <w:marTop w:val="0"/>
          <w:marBottom w:val="0"/>
          <w:divBdr>
            <w:top w:val="none" w:sz="0" w:space="0" w:color="auto"/>
            <w:left w:val="none" w:sz="0" w:space="0" w:color="auto"/>
            <w:bottom w:val="none" w:sz="0" w:space="0" w:color="auto"/>
            <w:right w:val="none" w:sz="0" w:space="0" w:color="auto"/>
          </w:divBdr>
          <w:divsChild>
            <w:div w:id="1617787899">
              <w:marLeft w:val="0"/>
              <w:marRight w:val="0"/>
              <w:marTop w:val="0"/>
              <w:marBottom w:val="0"/>
              <w:divBdr>
                <w:top w:val="none" w:sz="0" w:space="0" w:color="auto"/>
                <w:left w:val="none" w:sz="0" w:space="0" w:color="auto"/>
                <w:bottom w:val="none" w:sz="0" w:space="0" w:color="auto"/>
                <w:right w:val="none" w:sz="0" w:space="0" w:color="auto"/>
              </w:divBdr>
              <w:divsChild>
                <w:div w:id="358894857">
                  <w:marLeft w:val="0"/>
                  <w:marRight w:val="0"/>
                  <w:marTop w:val="0"/>
                  <w:marBottom w:val="0"/>
                  <w:divBdr>
                    <w:top w:val="none" w:sz="0" w:space="0" w:color="auto"/>
                    <w:left w:val="none" w:sz="0" w:space="0" w:color="auto"/>
                    <w:bottom w:val="none" w:sz="0" w:space="0" w:color="auto"/>
                    <w:right w:val="none" w:sz="0" w:space="0" w:color="auto"/>
                  </w:divBdr>
                  <w:divsChild>
                    <w:div w:id="3572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9994">
      <w:bodyDiv w:val="1"/>
      <w:marLeft w:val="0"/>
      <w:marRight w:val="0"/>
      <w:marTop w:val="0"/>
      <w:marBottom w:val="0"/>
      <w:divBdr>
        <w:top w:val="none" w:sz="0" w:space="0" w:color="auto"/>
        <w:left w:val="none" w:sz="0" w:space="0" w:color="auto"/>
        <w:bottom w:val="none" w:sz="0" w:space="0" w:color="auto"/>
        <w:right w:val="none" w:sz="0" w:space="0" w:color="auto"/>
      </w:divBdr>
      <w:divsChild>
        <w:div w:id="431246168">
          <w:marLeft w:val="0"/>
          <w:marRight w:val="0"/>
          <w:marTop w:val="0"/>
          <w:marBottom w:val="0"/>
          <w:divBdr>
            <w:top w:val="none" w:sz="0" w:space="0" w:color="auto"/>
            <w:left w:val="none" w:sz="0" w:space="0" w:color="auto"/>
            <w:bottom w:val="none" w:sz="0" w:space="0" w:color="auto"/>
            <w:right w:val="none" w:sz="0" w:space="0" w:color="auto"/>
          </w:divBdr>
          <w:divsChild>
            <w:div w:id="1468088609">
              <w:marLeft w:val="0"/>
              <w:marRight w:val="0"/>
              <w:marTop w:val="0"/>
              <w:marBottom w:val="0"/>
              <w:divBdr>
                <w:top w:val="none" w:sz="0" w:space="0" w:color="auto"/>
                <w:left w:val="none" w:sz="0" w:space="0" w:color="auto"/>
                <w:bottom w:val="none" w:sz="0" w:space="0" w:color="auto"/>
                <w:right w:val="none" w:sz="0" w:space="0" w:color="auto"/>
              </w:divBdr>
              <w:divsChild>
                <w:div w:id="1563248063">
                  <w:marLeft w:val="0"/>
                  <w:marRight w:val="0"/>
                  <w:marTop w:val="0"/>
                  <w:marBottom w:val="0"/>
                  <w:divBdr>
                    <w:top w:val="none" w:sz="0" w:space="0" w:color="auto"/>
                    <w:left w:val="none" w:sz="0" w:space="0" w:color="auto"/>
                    <w:bottom w:val="none" w:sz="0" w:space="0" w:color="auto"/>
                    <w:right w:val="none" w:sz="0" w:space="0" w:color="auto"/>
                  </w:divBdr>
                  <w:divsChild>
                    <w:div w:id="4085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8050">
      <w:bodyDiv w:val="1"/>
      <w:marLeft w:val="0"/>
      <w:marRight w:val="0"/>
      <w:marTop w:val="0"/>
      <w:marBottom w:val="0"/>
      <w:divBdr>
        <w:top w:val="none" w:sz="0" w:space="0" w:color="auto"/>
        <w:left w:val="none" w:sz="0" w:space="0" w:color="auto"/>
        <w:bottom w:val="none" w:sz="0" w:space="0" w:color="auto"/>
        <w:right w:val="none" w:sz="0" w:space="0" w:color="auto"/>
      </w:divBdr>
      <w:divsChild>
        <w:div w:id="2009283268">
          <w:marLeft w:val="0"/>
          <w:marRight w:val="0"/>
          <w:marTop w:val="0"/>
          <w:marBottom w:val="0"/>
          <w:divBdr>
            <w:top w:val="none" w:sz="0" w:space="0" w:color="auto"/>
            <w:left w:val="none" w:sz="0" w:space="0" w:color="auto"/>
            <w:bottom w:val="none" w:sz="0" w:space="0" w:color="auto"/>
            <w:right w:val="none" w:sz="0" w:space="0" w:color="auto"/>
          </w:divBdr>
          <w:divsChild>
            <w:div w:id="1140995129">
              <w:marLeft w:val="0"/>
              <w:marRight w:val="0"/>
              <w:marTop w:val="0"/>
              <w:marBottom w:val="0"/>
              <w:divBdr>
                <w:top w:val="none" w:sz="0" w:space="0" w:color="auto"/>
                <w:left w:val="none" w:sz="0" w:space="0" w:color="auto"/>
                <w:bottom w:val="none" w:sz="0" w:space="0" w:color="auto"/>
                <w:right w:val="none" w:sz="0" w:space="0" w:color="auto"/>
              </w:divBdr>
              <w:divsChild>
                <w:div w:id="16175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377">
      <w:bodyDiv w:val="1"/>
      <w:marLeft w:val="0"/>
      <w:marRight w:val="0"/>
      <w:marTop w:val="0"/>
      <w:marBottom w:val="0"/>
      <w:divBdr>
        <w:top w:val="none" w:sz="0" w:space="0" w:color="auto"/>
        <w:left w:val="none" w:sz="0" w:space="0" w:color="auto"/>
        <w:bottom w:val="none" w:sz="0" w:space="0" w:color="auto"/>
        <w:right w:val="none" w:sz="0" w:space="0" w:color="auto"/>
      </w:divBdr>
      <w:divsChild>
        <w:div w:id="1943412058">
          <w:marLeft w:val="0"/>
          <w:marRight w:val="0"/>
          <w:marTop w:val="0"/>
          <w:marBottom w:val="0"/>
          <w:divBdr>
            <w:top w:val="none" w:sz="0" w:space="0" w:color="auto"/>
            <w:left w:val="none" w:sz="0" w:space="0" w:color="auto"/>
            <w:bottom w:val="none" w:sz="0" w:space="0" w:color="auto"/>
            <w:right w:val="none" w:sz="0" w:space="0" w:color="auto"/>
          </w:divBdr>
          <w:divsChild>
            <w:div w:id="1772118976">
              <w:marLeft w:val="0"/>
              <w:marRight w:val="0"/>
              <w:marTop w:val="0"/>
              <w:marBottom w:val="0"/>
              <w:divBdr>
                <w:top w:val="none" w:sz="0" w:space="0" w:color="auto"/>
                <w:left w:val="none" w:sz="0" w:space="0" w:color="auto"/>
                <w:bottom w:val="none" w:sz="0" w:space="0" w:color="auto"/>
                <w:right w:val="none" w:sz="0" w:space="0" w:color="auto"/>
              </w:divBdr>
              <w:divsChild>
                <w:div w:id="152918559">
                  <w:marLeft w:val="0"/>
                  <w:marRight w:val="0"/>
                  <w:marTop w:val="0"/>
                  <w:marBottom w:val="0"/>
                  <w:divBdr>
                    <w:top w:val="none" w:sz="0" w:space="0" w:color="auto"/>
                    <w:left w:val="none" w:sz="0" w:space="0" w:color="auto"/>
                    <w:bottom w:val="none" w:sz="0" w:space="0" w:color="auto"/>
                    <w:right w:val="none" w:sz="0" w:space="0" w:color="auto"/>
                  </w:divBdr>
                  <w:divsChild>
                    <w:div w:id="6279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4221">
      <w:bodyDiv w:val="1"/>
      <w:marLeft w:val="0"/>
      <w:marRight w:val="0"/>
      <w:marTop w:val="0"/>
      <w:marBottom w:val="0"/>
      <w:divBdr>
        <w:top w:val="none" w:sz="0" w:space="0" w:color="auto"/>
        <w:left w:val="none" w:sz="0" w:space="0" w:color="auto"/>
        <w:bottom w:val="none" w:sz="0" w:space="0" w:color="auto"/>
        <w:right w:val="none" w:sz="0" w:space="0" w:color="auto"/>
      </w:divBdr>
      <w:divsChild>
        <w:div w:id="1525904232">
          <w:marLeft w:val="0"/>
          <w:marRight w:val="0"/>
          <w:marTop w:val="0"/>
          <w:marBottom w:val="0"/>
          <w:divBdr>
            <w:top w:val="none" w:sz="0" w:space="0" w:color="auto"/>
            <w:left w:val="none" w:sz="0" w:space="0" w:color="auto"/>
            <w:bottom w:val="none" w:sz="0" w:space="0" w:color="auto"/>
            <w:right w:val="none" w:sz="0" w:space="0" w:color="auto"/>
          </w:divBdr>
          <w:divsChild>
            <w:div w:id="1679036846">
              <w:marLeft w:val="0"/>
              <w:marRight w:val="0"/>
              <w:marTop w:val="0"/>
              <w:marBottom w:val="0"/>
              <w:divBdr>
                <w:top w:val="none" w:sz="0" w:space="0" w:color="auto"/>
                <w:left w:val="none" w:sz="0" w:space="0" w:color="auto"/>
                <w:bottom w:val="none" w:sz="0" w:space="0" w:color="auto"/>
                <w:right w:val="none" w:sz="0" w:space="0" w:color="auto"/>
              </w:divBdr>
              <w:divsChild>
                <w:div w:id="11641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8492">
      <w:bodyDiv w:val="1"/>
      <w:marLeft w:val="0"/>
      <w:marRight w:val="0"/>
      <w:marTop w:val="0"/>
      <w:marBottom w:val="0"/>
      <w:divBdr>
        <w:top w:val="none" w:sz="0" w:space="0" w:color="auto"/>
        <w:left w:val="none" w:sz="0" w:space="0" w:color="auto"/>
        <w:bottom w:val="none" w:sz="0" w:space="0" w:color="auto"/>
        <w:right w:val="none" w:sz="0" w:space="0" w:color="auto"/>
      </w:divBdr>
      <w:divsChild>
        <w:div w:id="112216977">
          <w:marLeft w:val="0"/>
          <w:marRight w:val="0"/>
          <w:marTop w:val="0"/>
          <w:marBottom w:val="0"/>
          <w:divBdr>
            <w:top w:val="none" w:sz="0" w:space="0" w:color="auto"/>
            <w:left w:val="none" w:sz="0" w:space="0" w:color="auto"/>
            <w:bottom w:val="none" w:sz="0" w:space="0" w:color="auto"/>
            <w:right w:val="none" w:sz="0" w:space="0" w:color="auto"/>
          </w:divBdr>
          <w:divsChild>
            <w:div w:id="681130362">
              <w:marLeft w:val="0"/>
              <w:marRight w:val="0"/>
              <w:marTop w:val="0"/>
              <w:marBottom w:val="0"/>
              <w:divBdr>
                <w:top w:val="none" w:sz="0" w:space="0" w:color="auto"/>
                <w:left w:val="none" w:sz="0" w:space="0" w:color="auto"/>
                <w:bottom w:val="none" w:sz="0" w:space="0" w:color="auto"/>
                <w:right w:val="none" w:sz="0" w:space="0" w:color="auto"/>
              </w:divBdr>
              <w:divsChild>
                <w:div w:id="571160317">
                  <w:marLeft w:val="0"/>
                  <w:marRight w:val="0"/>
                  <w:marTop w:val="0"/>
                  <w:marBottom w:val="0"/>
                  <w:divBdr>
                    <w:top w:val="none" w:sz="0" w:space="0" w:color="auto"/>
                    <w:left w:val="none" w:sz="0" w:space="0" w:color="auto"/>
                    <w:bottom w:val="none" w:sz="0" w:space="0" w:color="auto"/>
                    <w:right w:val="none" w:sz="0" w:space="0" w:color="auto"/>
                  </w:divBdr>
                  <w:divsChild>
                    <w:div w:id="12815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0915">
      <w:bodyDiv w:val="1"/>
      <w:marLeft w:val="0"/>
      <w:marRight w:val="0"/>
      <w:marTop w:val="0"/>
      <w:marBottom w:val="0"/>
      <w:divBdr>
        <w:top w:val="none" w:sz="0" w:space="0" w:color="auto"/>
        <w:left w:val="none" w:sz="0" w:space="0" w:color="auto"/>
        <w:bottom w:val="none" w:sz="0" w:space="0" w:color="auto"/>
        <w:right w:val="none" w:sz="0" w:space="0" w:color="auto"/>
      </w:divBdr>
      <w:divsChild>
        <w:div w:id="202718149">
          <w:marLeft w:val="0"/>
          <w:marRight w:val="0"/>
          <w:marTop w:val="0"/>
          <w:marBottom w:val="0"/>
          <w:divBdr>
            <w:top w:val="none" w:sz="0" w:space="0" w:color="auto"/>
            <w:left w:val="none" w:sz="0" w:space="0" w:color="auto"/>
            <w:bottom w:val="none" w:sz="0" w:space="0" w:color="auto"/>
            <w:right w:val="none" w:sz="0" w:space="0" w:color="auto"/>
          </w:divBdr>
          <w:divsChild>
            <w:div w:id="2079591091">
              <w:marLeft w:val="0"/>
              <w:marRight w:val="0"/>
              <w:marTop w:val="0"/>
              <w:marBottom w:val="0"/>
              <w:divBdr>
                <w:top w:val="none" w:sz="0" w:space="0" w:color="auto"/>
                <w:left w:val="none" w:sz="0" w:space="0" w:color="auto"/>
                <w:bottom w:val="none" w:sz="0" w:space="0" w:color="auto"/>
                <w:right w:val="none" w:sz="0" w:space="0" w:color="auto"/>
              </w:divBdr>
              <w:divsChild>
                <w:div w:id="950823490">
                  <w:marLeft w:val="0"/>
                  <w:marRight w:val="0"/>
                  <w:marTop w:val="0"/>
                  <w:marBottom w:val="0"/>
                  <w:divBdr>
                    <w:top w:val="none" w:sz="0" w:space="0" w:color="auto"/>
                    <w:left w:val="none" w:sz="0" w:space="0" w:color="auto"/>
                    <w:bottom w:val="none" w:sz="0" w:space="0" w:color="auto"/>
                    <w:right w:val="none" w:sz="0" w:space="0" w:color="auto"/>
                  </w:divBdr>
                  <w:divsChild>
                    <w:div w:id="21410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656">
      <w:bodyDiv w:val="1"/>
      <w:marLeft w:val="0"/>
      <w:marRight w:val="0"/>
      <w:marTop w:val="0"/>
      <w:marBottom w:val="0"/>
      <w:divBdr>
        <w:top w:val="none" w:sz="0" w:space="0" w:color="auto"/>
        <w:left w:val="none" w:sz="0" w:space="0" w:color="auto"/>
        <w:bottom w:val="none" w:sz="0" w:space="0" w:color="auto"/>
        <w:right w:val="none" w:sz="0" w:space="0" w:color="auto"/>
      </w:divBdr>
      <w:divsChild>
        <w:div w:id="1381438269">
          <w:marLeft w:val="0"/>
          <w:marRight w:val="0"/>
          <w:marTop w:val="0"/>
          <w:marBottom w:val="0"/>
          <w:divBdr>
            <w:top w:val="none" w:sz="0" w:space="0" w:color="auto"/>
            <w:left w:val="none" w:sz="0" w:space="0" w:color="auto"/>
            <w:bottom w:val="none" w:sz="0" w:space="0" w:color="auto"/>
            <w:right w:val="none" w:sz="0" w:space="0" w:color="auto"/>
          </w:divBdr>
          <w:divsChild>
            <w:div w:id="1067073112">
              <w:marLeft w:val="0"/>
              <w:marRight w:val="0"/>
              <w:marTop w:val="0"/>
              <w:marBottom w:val="0"/>
              <w:divBdr>
                <w:top w:val="none" w:sz="0" w:space="0" w:color="auto"/>
                <w:left w:val="none" w:sz="0" w:space="0" w:color="auto"/>
                <w:bottom w:val="none" w:sz="0" w:space="0" w:color="auto"/>
                <w:right w:val="none" w:sz="0" w:space="0" w:color="auto"/>
              </w:divBdr>
              <w:divsChild>
                <w:div w:id="1412893301">
                  <w:marLeft w:val="0"/>
                  <w:marRight w:val="0"/>
                  <w:marTop w:val="0"/>
                  <w:marBottom w:val="0"/>
                  <w:divBdr>
                    <w:top w:val="none" w:sz="0" w:space="0" w:color="auto"/>
                    <w:left w:val="none" w:sz="0" w:space="0" w:color="auto"/>
                    <w:bottom w:val="none" w:sz="0" w:space="0" w:color="auto"/>
                    <w:right w:val="none" w:sz="0" w:space="0" w:color="auto"/>
                  </w:divBdr>
                  <w:divsChild>
                    <w:div w:id="31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2514">
      <w:bodyDiv w:val="1"/>
      <w:marLeft w:val="0"/>
      <w:marRight w:val="0"/>
      <w:marTop w:val="0"/>
      <w:marBottom w:val="0"/>
      <w:divBdr>
        <w:top w:val="none" w:sz="0" w:space="0" w:color="auto"/>
        <w:left w:val="none" w:sz="0" w:space="0" w:color="auto"/>
        <w:bottom w:val="none" w:sz="0" w:space="0" w:color="auto"/>
        <w:right w:val="none" w:sz="0" w:space="0" w:color="auto"/>
      </w:divBdr>
      <w:divsChild>
        <w:div w:id="34694008">
          <w:marLeft w:val="0"/>
          <w:marRight w:val="0"/>
          <w:marTop w:val="0"/>
          <w:marBottom w:val="0"/>
          <w:divBdr>
            <w:top w:val="none" w:sz="0" w:space="0" w:color="auto"/>
            <w:left w:val="none" w:sz="0" w:space="0" w:color="auto"/>
            <w:bottom w:val="none" w:sz="0" w:space="0" w:color="auto"/>
            <w:right w:val="none" w:sz="0" w:space="0" w:color="auto"/>
          </w:divBdr>
          <w:divsChild>
            <w:div w:id="1747068587">
              <w:marLeft w:val="0"/>
              <w:marRight w:val="0"/>
              <w:marTop w:val="0"/>
              <w:marBottom w:val="0"/>
              <w:divBdr>
                <w:top w:val="none" w:sz="0" w:space="0" w:color="auto"/>
                <w:left w:val="none" w:sz="0" w:space="0" w:color="auto"/>
                <w:bottom w:val="none" w:sz="0" w:space="0" w:color="auto"/>
                <w:right w:val="none" w:sz="0" w:space="0" w:color="auto"/>
              </w:divBdr>
              <w:divsChild>
                <w:div w:id="16066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8752">
      <w:bodyDiv w:val="1"/>
      <w:marLeft w:val="0"/>
      <w:marRight w:val="0"/>
      <w:marTop w:val="0"/>
      <w:marBottom w:val="0"/>
      <w:divBdr>
        <w:top w:val="none" w:sz="0" w:space="0" w:color="auto"/>
        <w:left w:val="none" w:sz="0" w:space="0" w:color="auto"/>
        <w:bottom w:val="none" w:sz="0" w:space="0" w:color="auto"/>
        <w:right w:val="none" w:sz="0" w:space="0" w:color="auto"/>
      </w:divBdr>
      <w:divsChild>
        <w:div w:id="633802263">
          <w:marLeft w:val="0"/>
          <w:marRight w:val="0"/>
          <w:marTop w:val="0"/>
          <w:marBottom w:val="0"/>
          <w:divBdr>
            <w:top w:val="none" w:sz="0" w:space="0" w:color="auto"/>
            <w:left w:val="none" w:sz="0" w:space="0" w:color="auto"/>
            <w:bottom w:val="none" w:sz="0" w:space="0" w:color="auto"/>
            <w:right w:val="none" w:sz="0" w:space="0" w:color="auto"/>
          </w:divBdr>
          <w:divsChild>
            <w:div w:id="1377971648">
              <w:marLeft w:val="0"/>
              <w:marRight w:val="0"/>
              <w:marTop w:val="0"/>
              <w:marBottom w:val="0"/>
              <w:divBdr>
                <w:top w:val="none" w:sz="0" w:space="0" w:color="auto"/>
                <w:left w:val="none" w:sz="0" w:space="0" w:color="auto"/>
                <w:bottom w:val="none" w:sz="0" w:space="0" w:color="auto"/>
                <w:right w:val="none" w:sz="0" w:space="0" w:color="auto"/>
              </w:divBdr>
              <w:divsChild>
                <w:div w:id="1841505728">
                  <w:marLeft w:val="0"/>
                  <w:marRight w:val="0"/>
                  <w:marTop w:val="0"/>
                  <w:marBottom w:val="0"/>
                  <w:divBdr>
                    <w:top w:val="none" w:sz="0" w:space="0" w:color="auto"/>
                    <w:left w:val="none" w:sz="0" w:space="0" w:color="auto"/>
                    <w:bottom w:val="none" w:sz="0" w:space="0" w:color="auto"/>
                    <w:right w:val="none" w:sz="0" w:space="0" w:color="auto"/>
                  </w:divBdr>
                  <w:divsChild>
                    <w:div w:id="6006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1260">
      <w:bodyDiv w:val="1"/>
      <w:marLeft w:val="0"/>
      <w:marRight w:val="0"/>
      <w:marTop w:val="0"/>
      <w:marBottom w:val="0"/>
      <w:divBdr>
        <w:top w:val="none" w:sz="0" w:space="0" w:color="auto"/>
        <w:left w:val="none" w:sz="0" w:space="0" w:color="auto"/>
        <w:bottom w:val="none" w:sz="0" w:space="0" w:color="auto"/>
        <w:right w:val="none" w:sz="0" w:space="0" w:color="auto"/>
      </w:divBdr>
      <w:divsChild>
        <w:div w:id="1434090725">
          <w:marLeft w:val="0"/>
          <w:marRight w:val="0"/>
          <w:marTop w:val="0"/>
          <w:marBottom w:val="0"/>
          <w:divBdr>
            <w:top w:val="none" w:sz="0" w:space="0" w:color="auto"/>
            <w:left w:val="none" w:sz="0" w:space="0" w:color="auto"/>
            <w:bottom w:val="none" w:sz="0" w:space="0" w:color="auto"/>
            <w:right w:val="none" w:sz="0" w:space="0" w:color="auto"/>
          </w:divBdr>
          <w:divsChild>
            <w:div w:id="478351967">
              <w:marLeft w:val="0"/>
              <w:marRight w:val="0"/>
              <w:marTop w:val="0"/>
              <w:marBottom w:val="0"/>
              <w:divBdr>
                <w:top w:val="none" w:sz="0" w:space="0" w:color="auto"/>
                <w:left w:val="none" w:sz="0" w:space="0" w:color="auto"/>
                <w:bottom w:val="none" w:sz="0" w:space="0" w:color="auto"/>
                <w:right w:val="none" w:sz="0" w:space="0" w:color="auto"/>
              </w:divBdr>
              <w:divsChild>
                <w:div w:id="1316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2662">
      <w:bodyDiv w:val="1"/>
      <w:marLeft w:val="0"/>
      <w:marRight w:val="0"/>
      <w:marTop w:val="0"/>
      <w:marBottom w:val="0"/>
      <w:divBdr>
        <w:top w:val="none" w:sz="0" w:space="0" w:color="auto"/>
        <w:left w:val="none" w:sz="0" w:space="0" w:color="auto"/>
        <w:bottom w:val="none" w:sz="0" w:space="0" w:color="auto"/>
        <w:right w:val="none" w:sz="0" w:space="0" w:color="auto"/>
      </w:divBdr>
      <w:divsChild>
        <w:div w:id="1234507901">
          <w:marLeft w:val="0"/>
          <w:marRight w:val="0"/>
          <w:marTop w:val="0"/>
          <w:marBottom w:val="0"/>
          <w:divBdr>
            <w:top w:val="none" w:sz="0" w:space="0" w:color="auto"/>
            <w:left w:val="none" w:sz="0" w:space="0" w:color="auto"/>
            <w:bottom w:val="none" w:sz="0" w:space="0" w:color="auto"/>
            <w:right w:val="none" w:sz="0" w:space="0" w:color="auto"/>
          </w:divBdr>
          <w:divsChild>
            <w:div w:id="1334533352">
              <w:marLeft w:val="0"/>
              <w:marRight w:val="0"/>
              <w:marTop w:val="0"/>
              <w:marBottom w:val="0"/>
              <w:divBdr>
                <w:top w:val="none" w:sz="0" w:space="0" w:color="auto"/>
                <w:left w:val="none" w:sz="0" w:space="0" w:color="auto"/>
                <w:bottom w:val="none" w:sz="0" w:space="0" w:color="auto"/>
                <w:right w:val="none" w:sz="0" w:space="0" w:color="auto"/>
              </w:divBdr>
              <w:divsChild>
                <w:div w:id="2099010932">
                  <w:marLeft w:val="0"/>
                  <w:marRight w:val="0"/>
                  <w:marTop w:val="0"/>
                  <w:marBottom w:val="0"/>
                  <w:divBdr>
                    <w:top w:val="none" w:sz="0" w:space="0" w:color="auto"/>
                    <w:left w:val="none" w:sz="0" w:space="0" w:color="auto"/>
                    <w:bottom w:val="none" w:sz="0" w:space="0" w:color="auto"/>
                    <w:right w:val="none" w:sz="0" w:space="0" w:color="auto"/>
                  </w:divBdr>
                  <w:divsChild>
                    <w:div w:id="8113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73716">
      <w:bodyDiv w:val="1"/>
      <w:marLeft w:val="0"/>
      <w:marRight w:val="0"/>
      <w:marTop w:val="0"/>
      <w:marBottom w:val="0"/>
      <w:divBdr>
        <w:top w:val="none" w:sz="0" w:space="0" w:color="auto"/>
        <w:left w:val="none" w:sz="0" w:space="0" w:color="auto"/>
        <w:bottom w:val="none" w:sz="0" w:space="0" w:color="auto"/>
        <w:right w:val="none" w:sz="0" w:space="0" w:color="auto"/>
      </w:divBdr>
      <w:divsChild>
        <w:div w:id="304312535">
          <w:marLeft w:val="0"/>
          <w:marRight w:val="0"/>
          <w:marTop w:val="0"/>
          <w:marBottom w:val="0"/>
          <w:divBdr>
            <w:top w:val="none" w:sz="0" w:space="0" w:color="auto"/>
            <w:left w:val="none" w:sz="0" w:space="0" w:color="auto"/>
            <w:bottom w:val="none" w:sz="0" w:space="0" w:color="auto"/>
            <w:right w:val="none" w:sz="0" w:space="0" w:color="auto"/>
          </w:divBdr>
          <w:divsChild>
            <w:div w:id="1699817001">
              <w:marLeft w:val="0"/>
              <w:marRight w:val="0"/>
              <w:marTop w:val="0"/>
              <w:marBottom w:val="0"/>
              <w:divBdr>
                <w:top w:val="none" w:sz="0" w:space="0" w:color="auto"/>
                <w:left w:val="none" w:sz="0" w:space="0" w:color="auto"/>
                <w:bottom w:val="none" w:sz="0" w:space="0" w:color="auto"/>
                <w:right w:val="none" w:sz="0" w:space="0" w:color="auto"/>
              </w:divBdr>
              <w:divsChild>
                <w:div w:id="14752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94863">
      <w:bodyDiv w:val="1"/>
      <w:marLeft w:val="0"/>
      <w:marRight w:val="0"/>
      <w:marTop w:val="0"/>
      <w:marBottom w:val="0"/>
      <w:divBdr>
        <w:top w:val="none" w:sz="0" w:space="0" w:color="auto"/>
        <w:left w:val="none" w:sz="0" w:space="0" w:color="auto"/>
        <w:bottom w:val="none" w:sz="0" w:space="0" w:color="auto"/>
        <w:right w:val="none" w:sz="0" w:space="0" w:color="auto"/>
      </w:divBdr>
      <w:divsChild>
        <w:div w:id="219487398">
          <w:marLeft w:val="0"/>
          <w:marRight w:val="0"/>
          <w:marTop w:val="0"/>
          <w:marBottom w:val="0"/>
          <w:divBdr>
            <w:top w:val="none" w:sz="0" w:space="0" w:color="auto"/>
            <w:left w:val="none" w:sz="0" w:space="0" w:color="auto"/>
            <w:bottom w:val="none" w:sz="0" w:space="0" w:color="auto"/>
            <w:right w:val="none" w:sz="0" w:space="0" w:color="auto"/>
          </w:divBdr>
          <w:divsChild>
            <w:div w:id="160388192">
              <w:marLeft w:val="0"/>
              <w:marRight w:val="0"/>
              <w:marTop w:val="0"/>
              <w:marBottom w:val="0"/>
              <w:divBdr>
                <w:top w:val="none" w:sz="0" w:space="0" w:color="auto"/>
                <w:left w:val="none" w:sz="0" w:space="0" w:color="auto"/>
                <w:bottom w:val="none" w:sz="0" w:space="0" w:color="auto"/>
                <w:right w:val="none" w:sz="0" w:space="0" w:color="auto"/>
              </w:divBdr>
              <w:divsChild>
                <w:div w:id="1292059529">
                  <w:marLeft w:val="0"/>
                  <w:marRight w:val="0"/>
                  <w:marTop w:val="0"/>
                  <w:marBottom w:val="0"/>
                  <w:divBdr>
                    <w:top w:val="none" w:sz="0" w:space="0" w:color="auto"/>
                    <w:left w:val="none" w:sz="0" w:space="0" w:color="auto"/>
                    <w:bottom w:val="none" w:sz="0" w:space="0" w:color="auto"/>
                    <w:right w:val="none" w:sz="0" w:space="0" w:color="auto"/>
                  </w:divBdr>
                  <w:divsChild>
                    <w:div w:id="20149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1628">
      <w:bodyDiv w:val="1"/>
      <w:marLeft w:val="0"/>
      <w:marRight w:val="0"/>
      <w:marTop w:val="0"/>
      <w:marBottom w:val="0"/>
      <w:divBdr>
        <w:top w:val="none" w:sz="0" w:space="0" w:color="auto"/>
        <w:left w:val="none" w:sz="0" w:space="0" w:color="auto"/>
        <w:bottom w:val="none" w:sz="0" w:space="0" w:color="auto"/>
        <w:right w:val="none" w:sz="0" w:space="0" w:color="auto"/>
      </w:divBdr>
      <w:divsChild>
        <w:div w:id="854419570">
          <w:marLeft w:val="0"/>
          <w:marRight w:val="0"/>
          <w:marTop w:val="0"/>
          <w:marBottom w:val="0"/>
          <w:divBdr>
            <w:top w:val="none" w:sz="0" w:space="0" w:color="auto"/>
            <w:left w:val="none" w:sz="0" w:space="0" w:color="auto"/>
            <w:bottom w:val="none" w:sz="0" w:space="0" w:color="auto"/>
            <w:right w:val="none" w:sz="0" w:space="0" w:color="auto"/>
          </w:divBdr>
          <w:divsChild>
            <w:div w:id="1722973858">
              <w:marLeft w:val="0"/>
              <w:marRight w:val="0"/>
              <w:marTop w:val="0"/>
              <w:marBottom w:val="0"/>
              <w:divBdr>
                <w:top w:val="none" w:sz="0" w:space="0" w:color="auto"/>
                <w:left w:val="none" w:sz="0" w:space="0" w:color="auto"/>
                <w:bottom w:val="none" w:sz="0" w:space="0" w:color="auto"/>
                <w:right w:val="none" w:sz="0" w:space="0" w:color="auto"/>
              </w:divBdr>
              <w:divsChild>
                <w:div w:id="1842115805">
                  <w:marLeft w:val="0"/>
                  <w:marRight w:val="0"/>
                  <w:marTop w:val="0"/>
                  <w:marBottom w:val="0"/>
                  <w:divBdr>
                    <w:top w:val="none" w:sz="0" w:space="0" w:color="auto"/>
                    <w:left w:val="none" w:sz="0" w:space="0" w:color="auto"/>
                    <w:bottom w:val="none" w:sz="0" w:space="0" w:color="auto"/>
                    <w:right w:val="none" w:sz="0" w:space="0" w:color="auto"/>
                  </w:divBdr>
                  <w:divsChild>
                    <w:div w:id="9589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76450">
      <w:bodyDiv w:val="1"/>
      <w:marLeft w:val="0"/>
      <w:marRight w:val="0"/>
      <w:marTop w:val="0"/>
      <w:marBottom w:val="0"/>
      <w:divBdr>
        <w:top w:val="none" w:sz="0" w:space="0" w:color="auto"/>
        <w:left w:val="none" w:sz="0" w:space="0" w:color="auto"/>
        <w:bottom w:val="none" w:sz="0" w:space="0" w:color="auto"/>
        <w:right w:val="none" w:sz="0" w:space="0" w:color="auto"/>
      </w:divBdr>
      <w:divsChild>
        <w:div w:id="1189491529">
          <w:marLeft w:val="0"/>
          <w:marRight w:val="0"/>
          <w:marTop w:val="0"/>
          <w:marBottom w:val="0"/>
          <w:divBdr>
            <w:top w:val="none" w:sz="0" w:space="0" w:color="auto"/>
            <w:left w:val="none" w:sz="0" w:space="0" w:color="auto"/>
            <w:bottom w:val="none" w:sz="0" w:space="0" w:color="auto"/>
            <w:right w:val="none" w:sz="0" w:space="0" w:color="auto"/>
          </w:divBdr>
          <w:divsChild>
            <w:div w:id="1990859513">
              <w:marLeft w:val="0"/>
              <w:marRight w:val="0"/>
              <w:marTop w:val="0"/>
              <w:marBottom w:val="0"/>
              <w:divBdr>
                <w:top w:val="none" w:sz="0" w:space="0" w:color="auto"/>
                <w:left w:val="none" w:sz="0" w:space="0" w:color="auto"/>
                <w:bottom w:val="none" w:sz="0" w:space="0" w:color="auto"/>
                <w:right w:val="none" w:sz="0" w:space="0" w:color="auto"/>
              </w:divBdr>
              <w:divsChild>
                <w:div w:id="310063314">
                  <w:marLeft w:val="0"/>
                  <w:marRight w:val="0"/>
                  <w:marTop w:val="0"/>
                  <w:marBottom w:val="0"/>
                  <w:divBdr>
                    <w:top w:val="none" w:sz="0" w:space="0" w:color="auto"/>
                    <w:left w:val="none" w:sz="0" w:space="0" w:color="auto"/>
                    <w:bottom w:val="none" w:sz="0" w:space="0" w:color="auto"/>
                    <w:right w:val="none" w:sz="0" w:space="0" w:color="auto"/>
                  </w:divBdr>
                  <w:divsChild>
                    <w:div w:id="9750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3339">
      <w:bodyDiv w:val="1"/>
      <w:marLeft w:val="0"/>
      <w:marRight w:val="0"/>
      <w:marTop w:val="0"/>
      <w:marBottom w:val="0"/>
      <w:divBdr>
        <w:top w:val="none" w:sz="0" w:space="0" w:color="auto"/>
        <w:left w:val="none" w:sz="0" w:space="0" w:color="auto"/>
        <w:bottom w:val="none" w:sz="0" w:space="0" w:color="auto"/>
        <w:right w:val="none" w:sz="0" w:space="0" w:color="auto"/>
      </w:divBdr>
      <w:divsChild>
        <w:div w:id="335231894">
          <w:marLeft w:val="0"/>
          <w:marRight w:val="0"/>
          <w:marTop w:val="0"/>
          <w:marBottom w:val="0"/>
          <w:divBdr>
            <w:top w:val="none" w:sz="0" w:space="0" w:color="auto"/>
            <w:left w:val="none" w:sz="0" w:space="0" w:color="auto"/>
            <w:bottom w:val="none" w:sz="0" w:space="0" w:color="auto"/>
            <w:right w:val="none" w:sz="0" w:space="0" w:color="auto"/>
          </w:divBdr>
          <w:divsChild>
            <w:div w:id="1108084313">
              <w:marLeft w:val="0"/>
              <w:marRight w:val="0"/>
              <w:marTop w:val="0"/>
              <w:marBottom w:val="0"/>
              <w:divBdr>
                <w:top w:val="none" w:sz="0" w:space="0" w:color="auto"/>
                <w:left w:val="none" w:sz="0" w:space="0" w:color="auto"/>
                <w:bottom w:val="none" w:sz="0" w:space="0" w:color="auto"/>
                <w:right w:val="none" w:sz="0" w:space="0" w:color="auto"/>
              </w:divBdr>
              <w:divsChild>
                <w:div w:id="816075560">
                  <w:marLeft w:val="0"/>
                  <w:marRight w:val="0"/>
                  <w:marTop w:val="0"/>
                  <w:marBottom w:val="0"/>
                  <w:divBdr>
                    <w:top w:val="none" w:sz="0" w:space="0" w:color="auto"/>
                    <w:left w:val="none" w:sz="0" w:space="0" w:color="auto"/>
                    <w:bottom w:val="none" w:sz="0" w:space="0" w:color="auto"/>
                    <w:right w:val="none" w:sz="0" w:space="0" w:color="auto"/>
                  </w:divBdr>
                  <w:divsChild>
                    <w:div w:id="17362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86104">
      <w:bodyDiv w:val="1"/>
      <w:marLeft w:val="0"/>
      <w:marRight w:val="0"/>
      <w:marTop w:val="0"/>
      <w:marBottom w:val="0"/>
      <w:divBdr>
        <w:top w:val="none" w:sz="0" w:space="0" w:color="auto"/>
        <w:left w:val="none" w:sz="0" w:space="0" w:color="auto"/>
        <w:bottom w:val="none" w:sz="0" w:space="0" w:color="auto"/>
        <w:right w:val="none" w:sz="0" w:space="0" w:color="auto"/>
      </w:divBdr>
      <w:divsChild>
        <w:div w:id="486869284">
          <w:marLeft w:val="0"/>
          <w:marRight w:val="0"/>
          <w:marTop w:val="0"/>
          <w:marBottom w:val="0"/>
          <w:divBdr>
            <w:top w:val="none" w:sz="0" w:space="0" w:color="auto"/>
            <w:left w:val="none" w:sz="0" w:space="0" w:color="auto"/>
            <w:bottom w:val="none" w:sz="0" w:space="0" w:color="auto"/>
            <w:right w:val="none" w:sz="0" w:space="0" w:color="auto"/>
          </w:divBdr>
          <w:divsChild>
            <w:div w:id="2064408030">
              <w:marLeft w:val="0"/>
              <w:marRight w:val="0"/>
              <w:marTop w:val="0"/>
              <w:marBottom w:val="0"/>
              <w:divBdr>
                <w:top w:val="none" w:sz="0" w:space="0" w:color="auto"/>
                <w:left w:val="none" w:sz="0" w:space="0" w:color="auto"/>
                <w:bottom w:val="none" w:sz="0" w:space="0" w:color="auto"/>
                <w:right w:val="none" w:sz="0" w:space="0" w:color="auto"/>
              </w:divBdr>
              <w:divsChild>
                <w:div w:id="1169717036">
                  <w:marLeft w:val="0"/>
                  <w:marRight w:val="0"/>
                  <w:marTop w:val="0"/>
                  <w:marBottom w:val="0"/>
                  <w:divBdr>
                    <w:top w:val="none" w:sz="0" w:space="0" w:color="auto"/>
                    <w:left w:val="none" w:sz="0" w:space="0" w:color="auto"/>
                    <w:bottom w:val="none" w:sz="0" w:space="0" w:color="auto"/>
                    <w:right w:val="none" w:sz="0" w:space="0" w:color="auto"/>
                  </w:divBdr>
                </w:div>
              </w:divsChild>
            </w:div>
            <w:div w:id="461385748">
              <w:marLeft w:val="0"/>
              <w:marRight w:val="0"/>
              <w:marTop w:val="0"/>
              <w:marBottom w:val="0"/>
              <w:divBdr>
                <w:top w:val="none" w:sz="0" w:space="0" w:color="auto"/>
                <w:left w:val="none" w:sz="0" w:space="0" w:color="auto"/>
                <w:bottom w:val="none" w:sz="0" w:space="0" w:color="auto"/>
                <w:right w:val="none" w:sz="0" w:space="0" w:color="auto"/>
              </w:divBdr>
              <w:divsChild>
                <w:div w:id="1633444515">
                  <w:marLeft w:val="0"/>
                  <w:marRight w:val="0"/>
                  <w:marTop w:val="0"/>
                  <w:marBottom w:val="0"/>
                  <w:divBdr>
                    <w:top w:val="none" w:sz="0" w:space="0" w:color="auto"/>
                    <w:left w:val="none" w:sz="0" w:space="0" w:color="auto"/>
                    <w:bottom w:val="none" w:sz="0" w:space="0" w:color="auto"/>
                    <w:right w:val="none" w:sz="0" w:space="0" w:color="auto"/>
                  </w:divBdr>
                </w:div>
              </w:divsChild>
            </w:div>
            <w:div w:id="1790976500">
              <w:marLeft w:val="0"/>
              <w:marRight w:val="0"/>
              <w:marTop w:val="0"/>
              <w:marBottom w:val="0"/>
              <w:divBdr>
                <w:top w:val="none" w:sz="0" w:space="0" w:color="auto"/>
                <w:left w:val="none" w:sz="0" w:space="0" w:color="auto"/>
                <w:bottom w:val="none" w:sz="0" w:space="0" w:color="auto"/>
                <w:right w:val="none" w:sz="0" w:space="0" w:color="auto"/>
              </w:divBdr>
              <w:divsChild>
                <w:div w:id="4003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544">
          <w:marLeft w:val="0"/>
          <w:marRight w:val="0"/>
          <w:marTop w:val="0"/>
          <w:marBottom w:val="0"/>
          <w:divBdr>
            <w:top w:val="none" w:sz="0" w:space="0" w:color="auto"/>
            <w:left w:val="none" w:sz="0" w:space="0" w:color="auto"/>
            <w:bottom w:val="none" w:sz="0" w:space="0" w:color="auto"/>
            <w:right w:val="none" w:sz="0" w:space="0" w:color="auto"/>
          </w:divBdr>
          <w:divsChild>
            <w:div w:id="944775147">
              <w:marLeft w:val="0"/>
              <w:marRight w:val="0"/>
              <w:marTop w:val="0"/>
              <w:marBottom w:val="0"/>
              <w:divBdr>
                <w:top w:val="none" w:sz="0" w:space="0" w:color="auto"/>
                <w:left w:val="none" w:sz="0" w:space="0" w:color="auto"/>
                <w:bottom w:val="none" w:sz="0" w:space="0" w:color="auto"/>
                <w:right w:val="none" w:sz="0" w:space="0" w:color="auto"/>
              </w:divBdr>
              <w:divsChild>
                <w:div w:id="2013291285">
                  <w:marLeft w:val="0"/>
                  <w:marRight w:val="0"/>
                  <w:marTop w:val="0"/>
                  <w:marBottom w:val="0"/>
                  <w:divBdr>
                    <w:top w:val="none" w:sz="0" w:space="0" w:color="auto"/>
                    <w:left w:val="none" w:sz="0" w:space="0" w:color="auto"/>
                    <w:bottom w:val="none" w:sz="0" w:space="0" w:color="auto"/>
                    <w:right w:val="none" w:sz="0" w:space="0" w:color="auto"/>
                  </w:divBdr>
                  <w:divsChild>
                    <w:div w:id="780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4123">
      <w:bodyDiv w:val="1"/>
      <w:marLeft w:val="0"/>
      <w:marRight w:val="0"/>
      <w:marTop w:val="0"/>
      <w:marBottom w:val="0"/>
      <w:divBdr>
        <w:top w:val="none" w:sz="0" w:space="0" w:color="auto"/>
        <w:left w:val="none" w:sz="0" w:space="0" w:color="auto"/>
        <w:bottom w:val="none" w:sz="0" w:space="0" w:color="auto"/>
        <w:right w:val="none" w:sz="0" w:space="0" w:color="auto"/>
      </w:divBdr>
      <w:divsChild>
        <w:div w:id="1299190222">
          <w:marLeft w:val="0"/>
          <w:marRight w:val="0"/>
          <w:marTop w:val="0"/>
          <w:marBottom w:val="0"/>
          <w:divBdr>
            <w:top w:val="none" w:sz="0" w:space="0" w:color="auto"/>
            <w:left w:val="none" w:sz="0" w:space="0" w:color="auto"/>
            <w:bottom w:val="none" w:sz="0" w:space="0" w:color="auto"/>
            <w:right w:val="none" w:sz="0" w:space="0" w:color="auto"/>
          </w:divBdr>
          <w:divsChild>
            <w:div w:id="1479542032">
              <w:marLeft w:val="0"/>
              <w:marRight w:val="0"/>
              <w:marTop w:val="0"/>
              <w:marBottom w:val="0"/>
              <w:divBdr>
                <w:top w:val="none" w:sz="0" w:space="0" w:color="auto"/>
                <w:left w:val="none" w:sz="0" w:space="0" w:color="auto"/>
                <w:bottom w:val="none" w:sz="0" w:space="0" w:color="auto"/>
                <w:right w:val="none" w:sz="0" w:space="0" w:color="auto"/>
              </w:divBdr>
              <w:divsChild>
                <w:div w:id="891580273">
                  <w:marLeft w:val="0"/>
                  <w:marRight w:val="0"/>
                  <w:marTop w:val="0"/>
                  <w:marBottom w:val="0"/>
                  <w:divBdr>
                    <w:top w:val="none" w:sz="0" w:space="0" w:color="auto"/>
                    <w:left w:val="none" w:sz="0" w:space="0" w:color="auto"/>
                    <w:bottom w:val="none" w:sz="0" w:space="0" w:color="auto"/>
                    <w:right w:val="none" w:sz="0" w:space="0" w:color="auto"/>
                  </w:divBdr>
                  <w:divsChild>
                    <w:div w:id="15380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512297">
      <w:bodyDiv w:val="1"/>
      <w:marLeft w:val="0"/>
      <w:marRight w:val="0"/>
      <w:marTop w:val="0"/>
      <w:marBottom w:val="0"/>
      <w:divBdr>
        <w:top w:val="none" w:sz="0" w:space="0" w:color="auto"/>
        <w:left w:val="none" w:sz="0" w:space="0" w:color="auto"/>
        <w:bottom w:val="none" w:sz="0" w:space="0" w:color="auto"/>
        <w:right w:val="none" w:sz="0" w:space="0" w:color="auto"/>
      </w:divBdr>
      <w:divsChild>
        <w:div w:id="52125856">
          <w:marLeft w:val="0"/>
          <w:marRight w:val="0"/>
          <w:marTop w:val="0"/>
          <w:marBottom w:val="0"/>
          <w:divBdr>
            <w:top w:val="none" w:sz="0" w:space="0" w:color="auto"/>
            <w:left w:val="none" w:sz="0" w:space="0" w:color="auto"/>
            <w:bottom w:val="none" w:sz="0" w:space="0" w:color="auto"/>
            <w:right w:val="none" w:sz="0" w:space="0" w:color="auto"/>
          </w:divBdr>
          <w:divsChild>
            <w:div w:id="1327435367">
              <w:marLeft w:val="0"/>
              <w:marRight w:val="0"/>
              <w:marTop w:val="0"/>
              <w:marBottom w:val="0"/>
              <w:divBdr>
                <w:top w:val="none" w:sz="0" w:space="0" w:color="auto"/>
                <w:left w:val="none" w:sz="0" w:space="0" w:color="auto"/>
                <w:bottom w:val="none" w:sz="0" w:space="0" w:color="auto"/>
                <w:right w:val="none" w:sz="0" w:space="0" w:color="auto"/>
              </w:divBdr>
              <w:divsChild>
                <w:div w:id="166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5026">
      <w:bodyDiv w:val="1"/>
      <w:marLeft w:val="0"/>
      <w:marRight w:val="0"/>
      <w:marTop w:val="0"/>
      <w:marBottom w:val="0"/>
      <w:divBdr>
        <w:top w:val="none" w:sz="0" w:space="0" w:color="auto"/>
        <w:left w:val="none" w:sz="0" w:space="0" w:color="auto"/>
        <w:bottom w:val="none" w:sz="0" w:space="0" w:color="auto"/>
        <w:right w:val="none" w:sz="0" w:space="0" w:color="auto"/>
      </w:divBdr>
      <w:divsChild>
        <w:div w:id="429083934">
          <w:marLeft w:val="0"/>
          <w:marRight w:val="0"/>
          <w:marTop w:val="0"/>
          <w:marBottom w:val="0"/>
          <w:divBdr>
            <w:top w:val="none" w:sz="0" w:space="0" w:color="auto"/>
            <w:left w:val="none" w:sz="0" w:space="0" w:color="auto"/>
            <w:bottom w:val="none" w:sz="0" w:space="0" w:color="auto"/>
            <w:right w:val="none" w:sz="0" w:space="0" w:color="auto"/>
          </w:divBdr>
          <w:divsChild>
            <w:div w:id="1401637690">
              <w:marLeft w:val="0"/>
              <w:marRight w:val="0"/>
              <w:marTop w:val="0"/>
              <w:marBottom w:val="0"/>
              <w:divBdr>
                <w:top w:val="none" w:sz="0" w:space="0" w:color="auto"/>
                <w:left w:val="none" w:sz="0" w:space="0" w:color="auto"/>
                <w:bottom w:val="none" w:sz="0" w:space="0" w:color="auto"/>
                <w:right w:val="none" w:sz="0" w:space="0" w:color="auto"/>
              </w:divBdr>
              <w:divsChild>
                <w:div w:id="17001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4887">
      <w:bodyDiv w:val="1"/>
      <w:marLeft w:val="0"/>
      <w:marRight w:val="0"/>
      <w:marTop w:val="0"/>
      <w:marBottom w:val="0"/>
      <w:divBdr>
        <w:top w:val="none" w:sz="0" w:space="0" w:color="auto"/>
        <w:left w:val="none" w:sz="0" w:space="0" w:color="auto"/>
        <w:bottom w:val="none" w:sz="0" w:space="0" w:color="auto"/>
        <w:right w:val="none" w:sz="0" w:space="0" w:color="auto"/>
      </w:divBdr>
      <w:divsChild>
        <w:div w:id="1664746687">
          <w:marLeft w:val="0"/>
          <w:marRight w:val="0"/>
          <w:marTop w:val="0"/>
          <w:marBottom w:val="0"/>
          <w:divBdr>
            <w:top w:val="none" w:sz="0" w:space="0" w:color="auto"/>
            <w:left w:val="none" w:sz="0" w:space="0" w:color="auto"/>
            <w:bottom w:val="none" w:sz="0" w:space="0" w:color="auto"/>
            <w:right w:val="none" w:sz="0" w:space="0" w:color="auto"/>
          </w:divBdr>
          <w:divsChild>
            <w:div w:id="231282165">
              <w:marLeft w:val="0"/>
              <w:marRight w:val="0"/>
              <w:marTop w:val="0"/>
              <w:marBottom w:val="0"/>
              <w:divBdr>
                <w:top w:val="none" w:sz="0" w:space="0" w:color="auto"/>
                <w:left w:val="none" w:sz="0" w:space="0" w:color="auto"/>
                <w:bottom w:val="none" w:sz="0" w:space="0" w:color="auto"/>
                <w:right w:val="none" w:sz="0" w:space="0" w:color="auto"/>
              </w:divBdr>
              <w:divsChild>
                <w:div w:id="683438972">
                  <w:marLeft w:val="0"/>
                  <w:marRight w:val="0"/>
                  <w:marTop w:val="0"/>
                  <w:marBottom w:val="0"/>
                  <w:divBdr>
                    <w:top w:val="none" w:sz="0" w:space="0" w:color="auto"/>
                    <w:left w:val="none" w:sz="0" w:space="0" w:color="auto"/>
                    <w:bottom w:val="none" w:sz="0" w:space="0" w:color="auto"/>
                    <w:right w:val="none" w:sz="0" w:space="0" w:color="auto"/>
                  </w:divBdr>
                  <w:divsChild>
                    <w:div w:id="16652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2619">
      <w:bodyDiv w:val="1"/>
      <w:marLeft w:val="0"/>
      <w:marRight w:val="0"/>
      <w:marTop w:val="0"/>
      <w:marBottom w:val="0"/>
      <w:divBdr>
        <w:top w:val="none" w:sz="0" w:space="0" w:color="auto"/>
        <w:left w:val="none" w:sz="0" w:space="0" w:color="auto"/>
        <w:bottom w:val="none" w:sz="0" w:space="0" w:color="auto"/>
        <w:right w:val="none" w:sz="0" w:space="0" w:color="auto"/>
      </w:divBdr>
      <w:divsChild>
        <w:div w:id="1762986632">
          <w:marLeft w:val="0"/>
          <w:marRight w:val="0"/>
          <w:marTop w:val="0"/>
          <w:marBottom w:val="0"/>
          <w:divBdr>
            <w:top w:val="none" w:sz="0" w:space="0" w:color="auto"/>
            <w:left w:val="none" w:sz="0" w:space="0" w:color="auto"/>
            <w:bottom w:val="none" w:sz="0" w:space="0" w:color="auto"/>
            <w:right w:val="none" w:sz="0" w:space="0" w:color="auto"/>
          </w:divBdr>
          <w:divsChild>
            <w:div w:id="62336940">
              <w:marLeft w:val="0"/>
              <w:marRight w:val="0"/>
              <w:marTop w:val="0"/>
              <w:marBottom w:val="0"/>
              <w:divBdr>
                <w:top w:val="none" w:sz="0" w:space="0" w:color="auto"/>
                <w:left w:val="none" w:sz="0" w:space="0" w:color="auto"/>
                <w:bottom w:val="none" w:sz="0" w:space="0" w:color="auto"/>
                <w:right w:val="none" w:sz="0" w:space="0" w:color="auto"/>
              </w:divBdr>
              <w:divsChild>
                <w:div w:id="13752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86199">
      <w:bodyDiv w:val="1"/>
      <w:marLeft w:val="0"/>
      <w:marRight w:val="0"/>
      <w:marTop w:val="0"/>
      <w:marBottom w:val="0"/>
      <w:divBdr>
        <w:top w:val="none" w:sz="0" w:space="0" w:color="auto"/>
        <w:left w:val="none" w:sz="0" w:space="0" w:color="auto"/>
        <w:bottom w:val="none" w:sz="0" w:space="0" w:color="auto"/>
        <w:right w:val="none" w:sz="0" w:space="0" w:color="auto"/>
      </w:divBdr>
      <w:divsChild>
        <w:div w:id="1409963058">
          <w:marLeft w:val="0"/>
          <w:marRight w:val="0"/>
          <w:marTop w:val="0"/>
          <w:marBottom w:val="0"/>
          <w:divBdr>
            <w:top w:val="none" w:sz="0" w:space="0" w:color="auto"/>
            <w:left w:val="none" w:sz="0" w:space="0" w:color="auto"/>
            <w:bottom w:val="none" w:sz="0" w:space="0" w:color="auto"/>
            <w:right w:val="none" w:sz="0" w:space="0" w:color="auto"/>
          </w:divBdr>
          <w:divsChild>
            <w:div w:id="723337069">
              <w:marLeft w:val="0"/>
              <w:marRight w:val="0"/>
              <w:marTop w:val="0"/>
              <w:marBottom w:val="0"/>
              <w:divBdr>
                <w:top w:val="none" w:sz="0" w:space="0" w:color="auto"/>
                <w:left w:val="none" w:sz="0" w:space="0" w:color="auto"/>
                <w:bottom w:val="none" w:sz="0" w:space="0" w:color="auto"/>
                <w:right w:val="none" w:sz="0" w:space="0" w:color="auto"/>
              </w:divBdr>
              <w:divsChild>
                <w:div w:id="292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7689">
      <w:bodyDiv w:val="1"/>
      <w:marLeft w:val="0"/>
      <w:marRight w:val="0"/>
      <w:marTop w:val="0"/>
      <w:marBottom w:val="0"/>
      <w:divBdr>
        <w:top w:val="none" w:sz="0" w:space="0" w:color="auto"/>
        <w:left w:val="none" w:sz="0" w:space="0" w:color="auto"/>
        <w:bottom w:val="none" w:sz="0" w:space="0" w:color="auto"/>
        <w:right w:val="none" w:sz="0" w:space="0" w:color="auto"/>
      </w:divBdr>
      <w:divsChild>
        <w:div w:id="339159547">
          <w:marLeft w:val="0"/>
          <w:marRight w:val="0"/>
          <w:marTop w:val="0"/>
          <w:marBottom w:val="0"/>
          <w:divBdr>
            <w:top w:val="none" w:sz="0" w:space="0" w:color="auto"/>
            <w:left w:val="none" w:sz="0" w:space="0" w:color="auto"/>
            <w:bottom w:val="none" w:sz="0" w:space="0" w:color="auto"/>
            <w:right w:val="none" w:sz="0" w:space="0" w:color="auto"/>
          </w:divBdr>
          <w:divsChild>
            <w:div w:id="1199664807">
              <w:marLeft w:val="0"/>
              <w:marRight w:val="0"/>
              <w:marTop w:val="0"/>
              <w:marBottom w:val="0"/>
              <w:divBdr>
                <w:top w:val="none" w:sz="0" w:space="0" w:color="auto"/>
                <w:left w:val="none" w:sz="0" w:space="0" w:color="auto"/>
                <w:bottom w:val="none" w:sz="0" w:space="0" w:color="auto"/>
                <w:right w:val="none" w:sz="0" w:space="0" w:color="auto"/>
              </w:divBdr>
              <w:divsChild>
                <w:div w:id="81415452">
                  <w:marLeft w:val="0"/>
                  <w:marRight w:val="0"/>
                  <w:marTop w:val="0"/>
                  <w:marBottom w:val="0"/>
                  <w:divBdr>
                    <w:top w:val="none" w:sz="0" w:space="0" w:color="auto"/>
                    <w:left w:val="none" w:sz="0" w:space="0" w:color="auto"/>
                    <w:bottom w:val="none" w:sz="0" w:space="0" w:color="auto"/>
                    <w:right w:val="none" w:sz="0" w:space="0" w:color="auto"/>
                  </w:divBdr>
                  <w:divsChild>
                    <w:div w:id="169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6852">
      <w:bodyDiv w:val="1"/>
      <w:marLeft w:val="0"/>
      <w:marRight w:val="0"/>
      <w:marTop w:val="0"/>
      <w:marBottom w:val="0"/>
      <w:divBdr>
        <w:top w:val="none" w:sz="0" w:space="0" w:color="auto"/>
        <w:left w:val="none" w:sz="0" w:space="0" w:color="auto"/>
        <w:bottom w:val="none" w:sz="0" w:space="0" w:color="auto"/>
        <w:right w:val="none" w:sz="0" w:space="0" w:color="auto"/>
      </w:divBdr>
      <w:divsChild>
        <w:div w:id="2052799349">
          <w:marLeft w:val="0"/>
          <w:marRight w:val="0"/>
          <w:marTop w:val="0"/>
          <w:marBottom w:val="0"/>
          <w:divBdr>
            <w:top w:val="none" w:sz="0" w:space="0" w:color="auto"/>
            <w:left w:val="none" w:sz="0" w:space="0" w:color="auto"/>
            <w:bottom w:val="none" w:sz="0" w:space="0" w:color="auto"/>
            <w:right w:val="none" w:sz="0" w:space="0" w:color="auto"/>
          </w:divBdr>
          <w:divsChild>
            <w:div w:id="376199040">
              <w:marLeft w:val="0"/>
              <w:marRight w:val="0"/>
              <w:marTop w:val="0"/>
              <w:marBottom w:val="0"/>
              <w:divBdr>
                <w:top w:val="none" w:sz="0" w:space="0" w:color="auto"/>
                <w:left w:val="none" w:sz="0" w:space="0" w:color="auto"/>
                <w:bottom w:val="none" w:sz="0" w:space="0" w:color="auto"/>
                <w:right w:val="none" w:sz="0" w:space="0" w:color="auto"/>
              </w:divBdr>
              <w:divsChild>
                <w:div w:id="179516383">
                  <w:marLeft w:val="0"/>
                  <w:marRight w:val="0"/>
                  <w:marTop w:val="0"/>
                  <w:marBottom w:val="0"/>
                  <w:divBdr>
                    <w:top w:val="none" w:sz="0" w:space="0" w:color="auto"/>
                    <w:left w:val="none" w:sz="0" w:space="0" w:color="auto"/>
                    <w:bottom w:val="none" w:sz="0" w:space="0" w:color="auto"/>
                    <w:right w:val="none" w:sz="0" w:space="0" w:color="auto"/>
                  </w:divBdr>
                  <w:divsChild>
                    <w:div w:id="20804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22834">
      <w:bodyDiv w:val="1"/>
      <w:marLeft w:val="0"/>
      <w:marRight w:val="0"/>
      <w:marTop w:val="0"/>
      <w:marBottom w:val="0"/>
      <w:divBdr>
        <w:top w:val="none" w:sz="0" w:space="0" w:color="auto"/>
        <w:left w:val="none" w:sz="0" w:space="0" w:color="auto"/>
        <w:bottom w:val="none" w:sz="0" w:space="0" w:color="auto"/>
        <w:right w:val="none" w:sz="0" w:space="0" w:color="auto"/>
      </w:divBdr>
      <w:divsChild>
        <w:div w:id="605505141">
          <w:marLeft w:val="0"/>
          <w:marRight w:val="0"/>
          <w:marTop w:val="0"/>
          <w:marBottom w:val="0"/>
          <w:divBdr>
            <w:top w:val="none" w:sz="0" w:space="0" w:color="auto"/>
            <w:left w:val="none" w:sz="0" w:space="0" w:color="auto"/>
            <w:bottom w:val="none" w:sz="0" w:space="0" w:color="auto"/>
            <w:right w:val="none" w:sz="0" w:space="0" w:color="auto"/>
          </w:divBdr>
          <w:divsChild>
            <w:div w:id="985428100">
              <w:marLeft w:val="0"/>
              <w:marRight w:val="0"/>
              <w:marTop w:val="0"/>
              <w:marBottom w:val="0"/>
              <w:divBdr>
                <w:top w:val="none" w:sz="0" w:space="0" w:color="auto"/>
                <w:left w:val="none" w:sz="0" w:space="0" w:color="auto"/>
                <w:bottom w:val="none" w:sz="0" w:space="0" w:color="auto"/>
                <w:right w:val="none" w:sz="0" w:space="0" w:color="auto"/>
              </w:divBdr>
              <w:divsChild>
                <w:div w:id="1419135399">
                  <w:marLeft w:val="0"/>
                  <w:marRight w:val="0"/>
                  <w:marTop w:val="0"/>
                  <w:marBottom w:val="0"/>
                  <w:divBdr>
                    <w:top w:val="none" w:sz="0" w:space="0" w:color="auto"/>
                    <w:left w:val="none" w:sz="0" w:space="0" w:color="auto"/>
                    <w:bottom w:val="none" w:sz="0" w:space="0" w:color="auto"/>
                    <w:right w:val="none" w:sz="0" w:space="0" w:color="auto"/>
                  </w:divBdr>
                  <w:divsChild>
                    <w:div w:id="359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67174">
      <w:bodyDiv w:val="1"/>
      <w:marLeft w:val="0"/>
      <w:marRight w:val="0"/>
      <w:marTop w:val="0"/>
      <w:marBottom w:val="0"/>
      <w:divBdr>
        <w:top w:val="none" w:sz="0" w:space="0" w:color="auto"/>
        <w:left w:val="none" w:sz="0" w:space="0" w:color="auto"/>
        <w:bottom w:val="none" w:sz="0" w:space="0" w:color="auto"/>
        <w:right w:val="none" w:sz="0" w:space="0" w:color="auto"/>
      </w:divBdr>
      <w:divsChild>
        <w:div w:id="548146487">
          <w:marLeft w:val="0"/>
          <w:marRight w:val="0"/>
          <w:marTop w:val="0"/>
          <w:marBottom w:val="0"/>
          <w:divBdr>
            <w:top w:val="none" w:sz="0" w:space="0" w:color="auto"/>
            <w:left w:val="none" w:sz="0" w:space="0" w:color="auto"/>
            <w:bottom w:val="none" w:sz="0" w:space="0" w:color="auto"/>
            <w:right w:val="none" w:sz="0" w:space="0" w:color="auto"/>
          </w:divBdr>
          <w:divsChild>
            <w:div w:id="1203447231">
              <w:marLeft w:val="0"/>
              <w:marRight w:val="0"/>
              <w:marTop w:val="0"/>
              <w:marBottom w:val="0"/>
              <w:divBdr>
                <w:top w:val="none" w:sz="0" w:space="0" w:color="auto"/>
                <w:left w:val="none" w:sz="0" w:space="0" w:color="auto"/>
                <w:bottom w:val="none" w:sz="0" w:space="0" w:color="auto"/>
                <w:right w:val="none" w:sz="0" w:space="0" w:color="auto"/>
              </w:divBdr>
              <w:divsChild>
                <w:div w:id="1023090939">
                  <w:marLeft w:val="0"/>
                  <w:marRight w:val="0"/>
                  <w:marTop w:val="0"/>
                  <w:marBottom w:val="0"/>
                  <w:divBdr>
                    <w:top w:val="none" w:sz="0" w:space="0" w:color="auto"/>
                    <w:left w:val="none" w:sz="0" w:space="0" w:color="auto"/>
                    <w:bottom w:val="none" w:sz="0" w:space="0" w:color="auto"/>
                    <w:right w:val="none" w:sz="0" w:space="0" w:color="auto"/>
                  </w:divBdr>
                  <w:divsChild>
                    <w:div w:id="18961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81791">
      <w:bodyDiv w:val="1"/>
      <w:marLeft w:val="0"/>
      <w:marRight w:val="0"/>
      <w:marTop w:val="0"/>
      <w:marBottom w:val="0"/>
      <w:divBdr>
        <w:top w:val="none" w:sz="0" w:space="0" w:color="auto"/>
        <w:left w:val="none" w:sz="0" w:space="0" w:color="auto"/>
        <w:bottom w:val="none" w:sz="0" w:space="0" w:color="auto"/>
        <w:right w:val="none" w:sz="0" w:space="0" w:color="auto"/>
      </w:divBdr>
      <w:divsChild>
        <w:div w:id="789133823">
          <w:marLeft w:val="0"/>
          <w:marRight w:val="0"/>
          <w:marTop w:val="0"/>
          <w:marBottom w:val="0"/>
          <w:divBdr>
            <w:top w:val="none" w:sz="0" w:space="0" w:color="auto"/>
            <w:left w:val="none" w:sz="0" w:space="0" w:color="auto"/>
            <w:bottom w:val="none" w:sz="0" w:space="0" w:color="auto"/>
            <w:right w:val="none" w:sz="0" w:space="0" w:color="auto"/>
          </w:divBdr>
          <w:divsChild>
            <w:div w:id="160436109">
              <w:marLeft w:val="0"/>
              <w:marRight w:val="0"/>
              <w:marTop w:val="0"/>
              <w:marBottom w:val="0"/>
              <w:divBdr>
                <w:top w:val="none" w:sz="0" w:space="0" w:color="auto"/>
                <w:left w:val="none" w:sz="0" w:space="0" w:color="auto"/>
                <w:bottom w:val="none" w:sz="0" w:space="0" w:color="auto"/>
                <w:right w:val="none" w:sz="0" w:space="0" w:color="auto"/>
              </w:divBdr>
              <w:divsChild>
                <w:div w:id="933323286">
                  <w:marLeft w:val="0"/>
                  <w:marRight w:val="0"/>
                  <w:marTop w:val="0"/>
                  <w:marBottom w:val="0"/>
                  <w:divBdr>
                    <w:top w:val="none" w:sz="0" w:space="0" w:color="auto"/>
                    <w:left w:val="none" w:sz="0" w:space="0" w:color="auto"/>
                    <w:bottom w:val="none" w:sz="0" w:space="0" w:color="auto"/>
                    <w:right w:val="none" w:sz="0" w:space="0" w:color="auto"/>
                  </w:divBdr>
                  <w:divsChild>
                    <w:div w:id="15095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10172">
      <w:bodyDiv w:val="1"/>
      <w:marLeft w:val="0"/>
      <w:marRight w:val="0"/>
      <w:marTop w:val="0"/>
      <w:marBottom w:val="0"/>
      <w:divBdr>
        <w:top w:val="none" w:sz="0" w:space="0" w:color="auto"/>
        <w:left w:val="none" w:sz="0" w:space="0" w:color="auto"/>
        <w:bottom w:val="none" w:sz="0" w:space="0" w:color="auto"/>
        <w:right w:val="none" w:sz="0" w:space="0" w:color="auto"/>
      </w:divBdr>
      <w:divsChild>
        <w:div w:id="437064172">
          <w:marLeft w:val="0"/>
          <w:marRight w:val="0"/>
          <w:marTop w:val="0"/>
          <w:marBottom w:val="0"/>
          <w:divBdr>
            <w:top w:val="none" w:sz="0" w:space="0" w:color="auto"/>
            <w:left w:val="none" w:sz="0" w:space="0" w:color="auto"/>
            <w:bottom w:val="none" w:sz="0" w:space="0" w:color="auto"/>
            <w:right w:val="none" w:sz="0" w:space="0" w:color="auto"/>
          </w:divBdr>
          <w:divsChild>
            <w:div w:id="1076711675">
              <w:marLeft w:val="0"/>
              <w:marRight w:val="0"/>
              <w:marTop w:val="0"/>
              <w:marBottom w:val="0"/>
              <w:divBdr>
                <w:top w:val="none" w:sz="0" w:space="0" w:color="auto"/>
                <w:left w:val="none" w:sz="0" w:space="0" w:color="auto"/>
                <w:bottom w:val="none" w:sz="0" w:space="0" w:color="auto"/>
                <w:right w:val="none" w:sz="0" w:space="0" w:color="auto"/>
              </w:divBdr>
              <w:divsChild>
                <w:div w:id="293750997">
                  <w:marLeft w:val="0"/>
                  <w:marRight w:val="0"/>
                  <w:marTop w:val="0"/>
                  <w:marBottom w:val="0"/>
                  <w:divBdr>
                    <w:top w:val="none" w:sz="0" w:space="0" w:color="auto"/>
                    <w:left w:val="none" w:sz="0" w:space="0" w:color="auto"/>
                    <w:bottom w:val="none" w:sz="0" w:space="0" w:color="auto"/>
                    <w:right w:val="none" w:sz="0" w:space="0" w:color="auto"/>
                  </w:divBdr>
                </w:div>
              </w:divsChild>
            </w:div>
            <w:div w:id="319895777">
              <w:marLeft w:val="0"/>
              <w:marRight w:val="0"/>
              <w:marTop w:val="0"/>
              <w:marBottom w:val="0"/>
              <w:divBdr>
                <w:top w:val="none" w:sz="0" w:space="0" w:color="auto"/>
                <w:left w:val="none" w:sz="0" w:space="0" w:color="auto"/>
                <w:bottom w:val="none" w:sz="0" w:space="0" w:color="auto"/>
                <w:right w:val="none" w:sz="0" w:space="0" w:color="auto"/>
              </w:divBdr>
              <w:divsChild>
                <w:div w:id="1559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92937">
      <w:bodyDiv w:val="1"/>
      <w:marLeft w:val="0"/>
      <w:marRight w:val="0"/>
      <w:marTop w:val="0"/>
      <w:marBottom w:val="0"/>
      <w:divBdr>
        <w:top w:val="none" w:sz="0" w:space="0" w:color="auto"/>
        <w:left w:val="none" w:sz="0" w:space="0" w:color="auto"/>
        <w:bottom w:val="none" w:sz="0" w:space="0" w:color="auto"/>
        <w:right w:val="none" w:sz="0" w:space="0" w:color="auto"/>
      </w:divBdr>
      <w:divsChild>
        <w:div w:id="116997048">
          <w:marLeft w:val="0"/>
          <w:marRight w:val="0"/>
          <w:marTop w:val="0"/>
          <w:marBottom w:val="0"/>
          <w:divBdr>
            <w:top w:val="none" w:sz="0" w:space="0" w:color="auto"/>
            <w:left w:val="none" w:sz="0" w:space="0" w:color="auto"/>
            <w:bottom w:val="none" w:sz="0" w:space="0" w:color="auto"/>
            <w:right w:val="none" w:sz="0" w:space="0" w:color="auto"/>
          </w:divBdr>
          <w:divsChild>
            <w:div w:id="1266576428">
              <w:marLeft w:val="0"/>
              <w:marRight w:val="0"/>
              <w:marTop w:val="0"/>
              <w:marBottom w:val="0"/>
              <w:divBdr>
                <w:top w:val="none" w:sz="0" w:space="0" w:color="auto"/>
                <w:left w:val="none" w:sz="0" w:space="0" w:color="auto"/>
                <w:bottom w:val="none" w:sz="0" w:space="0" w:color="auto"/>
                <w:right w:val="none" w:sz="0" w:space="0" w:color="auto"/>
              </w:divBdr>
              <w:divsChild>
                <w:div w:id="937326899">
                  <w:marLeft w:val="0"/>
                  <w:marRight w:val="0"/>
                  <w:marTop w:val="0"/>
                  <w:marBottom w:val="0"/>
                  <w:divBdr>
                    <w:top w:val="none" w:sz="0" w:space="0" w:color="auto"/>
                    <w:left w:val="none" w:sz="0" w:space="0" w:color="auto"/>
                    <w:bottom w:val="none" w:sz="0" w:space="0" w:color="auto"/>
                    <w:right w:val="none" w:sz="0" w:space="0" w:color="auto"/>
                  </w:divBdr>
                  <w:divsChild>
                    <w:div w:id="12344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3843">
      <w:bodyDiv w:val="1"/>
      <w:marLeft w:val="0"/>
      <w:marRight w:val="0"/>
      <w:marTop w:val="0"/>
      <w:marBottom w:val="0"/>
      <w:divBdr>
        <w:top w:val="none" w:sz="0" w:space="0" w:color="auto"/>
        <w:left w:val="none" w:sz="0" w:space="0" w:color="auto"/>
        <w:bottom w:val="none" w:sz="0" w:space="0" w:color="auto"/>
        <w:right w:val="none" w:sz="0" w:space="0" w:color="auto"/>
      </w:divBdr>
      <w:divsChild>
        <w:div w:id="795103515">
          <w:marLeft w:val="0"/>
          <w:marRight w:val="0"/>
          <w:marTop w:val="0"/>
          <w:marBottom w:val="0"/>
          <w:divBdr>
            <w:top w:val="none" w:sz="0" w:space="0" w:color="auto"/>
            <w:left w:val="none" w:sz="0" w:space="0" w:color="auto"/>
            <w:bottom w:val="none" w:sz="0" w:space="0" w:color="auto"/>
            <w:right w:val="none" w:sz="0" w:space="0" w:color="auto"/>
          </w:divBdr>
          <w:divsChild>
            <w:div w:id="1215654540">
              <w:marLeft w:val="0"/>
              <w:marRight w:val="0"/>
              <w:marTop w:val="0"/>
              <w:marBottom w:val="0"/>
              <w:divBdr>
                <w:top w:val="none" w:sz="0" w:space="0" w:color="auto"/>
                <w:left w:val="none" w:sz="0" w:space="0" w:color="auto"/>
                <w:bottom w:val="none" w:sz="0" w:space="0" w:color="auto"/>
                <w:right w:val="none" w:sz="0" w:space="0" w:color="auto"/>
              </w:divBdr>
              <w:divsChild>
                <w:div w:id="32927280">
                  <w:marLeft w:val="0"/>
                  <w:marRight w:val="0"/>
                  <w:marTop w:val="0"/>
                  <w:marBottom w:val="0"/>
                  <w:divBdr>
                    <w:top w:val="none" w:sz="0" w:space="0" w:color="auto"/>
                    <w:left w:val="none" w:sz="0" w:space="0" w:color="auto"/>
                    <w:bottom w:val="none" w:sz="0" w:space="0" w:color="auto"/>
                    <w:right w:val="none" w:sz="0" w:space="0" w:color="auto"/>
                  </w:divBdr>
                  <w:divsChild>
                    <w:div w:id="4638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77455">
      <w:bodyDiv w:val="1"/>
      <w:marLeft w:val="0"/>
      <w:marRight w:val="0"/>
      <w:marTop w:val="0"/>
      <w:marBottom w:val="0"/>
      <w:divBdr>
        <w:top w:val="none" w:sz="0" w:space="0" w:color="auto"/>
        <w:left w:val="none" w:sz="0" w:space="0" w:color="auto"/>
        <w:bottom w:val="none" w:sz="0" w:space="0" w:color="auto"/>
        <w:right w:val="none" w:sz="0" w:space="0" w:color="auto"/>
      </w:divBdr>
      <w:divsChild>
        <w:div w:id="2071419384">
          <w:marLeft w:val="0"/>
          <w:marRight w:val="0"/>
          <w:marTop w:val="0"/>
          <w:marBottom w:val="0"/>
          <w:divBdr>
            <w:top w:val="none" w:sz="0" w:space="0" w:color="auto"/>
            <w:left w:val="none" w:sz="0" w:space="0" w:color="auto"/>
            <w:bottom w:val="none" w:sz="0" w:space="0" w:color="auto"/>
            <w:right w:val="none" w:sz="0" w:space="0" w:color="auto"/>
          </w:divBdr>
          <w:divsChild>
            <w:div w:id="272127442">
              <w:marLeft w:val="0"/>
              <w:marRight w:val="0"/>
              <w:marTop w:val="0"/>
              <w:marBottom w:val="0"/>
              <w:divBdr>
                <w:top w:val="none" w:sz="0" w:space="0" w:color="auto"/>
                <w:left w:val="none" w:sz="0" w:space="0" w:color="auto"/>
                <w:bottom w:val="none" w:sz="0" w:space="0" w:color="auto"/>
                <w:right w:val="none" w:sz="0" w:space="0" w:color="auto"/>
              </w:divBdr>
              <w:divsChild>
                <w:div w:id="61416768">
                  <w:marLeft w:val="0"/>
                  <w:marRight w:val="0"/>
                  <w:marTop w:val="0"/>
                  <w:marBottom w:val="0"/>
                  <w:divBdr>
                    <w:top w:val="none" w:sz="0" w:space="0" w:color="auto"/>
                    <w:left w:val="none" w:sz="0" w:space="0" w:color="auto"/>
                    <w:bottom w:val="none" w:sz="0" w:space="0" w:color="auto"/>
                    <w:right w:val="none" w:sz="0" w:space="0" w:color="auto"/>
                  </w:divBdr>
                  <w:divsChild>
                    <w:div w:id="6562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01674">
      <w:bodyDiv w:val="1"/>
      <w:marLeft w:val="0"/>
      <w:marRight w:val="0"/>
      <w:marTop w:val="0"/>
      <w:marBottom w:val="0"/>
      <w:divBdr>
        <w:top w:val="none" w:sz="0" w:space="0" w:color="auto"/>
        <w:left w:val="none" w:sz="0" w:space="0" w:color="auto"/>
        <w:bottom w:val="none" w:sz="0" w:space="0" w:color="auto"/>
        <w:right w:val="none" w:sz="0" w:space="0" w:color="auto"/>
      </w:divBdr>
      <w:divsChild>
        <w:div w:id="1835294413">
          <w:marLeft w:val="0"/>
          <w:marRight w:val="0"/>
          <w:marTop w:val="0"/>
          <w:marBottom w:val="0"/>
          <w:divBdr>
            <w:top w:val="none" w:sz="0" w:space="0" w:color="auto"/>
            <w:left w:val="none" w:sz="0" w:space="0" w:color="auto"/>
            <w:bottom w:val="none" w:sz="0" w:space="0" w:color="auto"/>
            <w:right w:val="none" w:sz="0" w:space="0" w:color="auto"/>
          </w:divBdr>
          <w:divsChild>
            <w:div w:id="1421485502">
              <w:marLeft w:val="0"/>
              <w:marRight w:val="0"/>
              <w:marTop w:val="0"/>
              <w:marBottom w:val="0"/>
              <w:divBdr>
                <w:top w:val="none" w:sz="0" w:space="0" w:color="auto"/>
                <w:left w:val="none" w:sz="0" w:space="0" w:color="auto"/>
                <w:bottom w:val="none" w:sz="0" w:space="0" w:color="auto"/>
                <w:right w:val="none" w:sz="0" w:space="0" w:color="auto"/>
              </w:divBdr>
              <w:divsChild>
                <w:div w:id="677925135">
                  <w:marLeft w:val="0"/>
                  <w:marRight w:val="0"/>
                  <w:marTop w:val="0"/>
                  <w:marBottom w:val="0"/>
                  <w:divBdr>
                    <w:top w:val="none" w:sz="0" w:space="0" w:color="auto"/>
                    <w:left w:val="none" w:sz="0" w:space="0" w:color="auto"/>
                    <w:bottom w:val="none" w:sz="0" w:space="0" w:color="auto"/>
                    <w:right w:val="none" w:sz="0" w:space="0" w:color="auto"/>
                  </w:divBdr>
                  <w:divsChild>
                    <w:div w:id="20501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0393">
      <w:bodyDiv w:val="1"/>
      <w:marLeft w:val="0"/>
      <w:marRight w:val="0"/>
      <w:marTop w:val="0"/>
      <w:marBottom w:val="0"/>
      <w:divBdr>
        <w:top w:val="none" w:sz="0" w:space="0" w:color="auto"/>
        <w:left w:val="none" w:sz="0" w:space="0" w:color="auto"/>
        <w:bottom w:val="none" w:sz="0" w:space="0" w:color="auto"/>
        <w:right w:val="none" w:sz="0" w:space="0" w:color="auto"/>
      </w:divBdr>
      <w:divsChild>
        <w:div w:id="879901627">
          <w:marLeft w:val="0"/>
          <w:marRight w:val="0"/>
          <w:marTop w:val="0"/>
          <w:marBottom w:val="0"/>
          <w:divBdr>
            <w:top w:val="none" w:sz="0" w:space="0" w:color="auto"/>
            <w:left w:val="none" w:sz="0" w:space="0" w:color="auto"/>
            <w:bottom w:val="none" w:sz="0" w:space="0" w:color="auto"/>
            <w:right w:val="none" w:sz="0" w:space="0" w:color="auto"/>
          </w:divBdr>
          <w:divsChild>
            <w:div w:id="499392762">
              <w:marLeft w:val="0"/>
              <w:marRight w:val="0"/>
              <w:marTop w:val="0"/>
              <w:marBottom w:val="0"/>
              <w:divBdr>
                <w:top w:val="none" w:sz="0" w:space="0" w:color="auto"/>
                <w:left w:val="none" w:sz="0" w:space="0" w:color="auto"/>
                <w:bottom w:val="none" w:sz="0" w:space="0" w:color="auto"/>
                <w:right w:val="none" w:sz="0" w:space="0" w:color="auto"/>
              </w:divBdr>
              <w:divsChild>
                <w:div w:id="6008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830525">
      <w:bodyDiv w:val="1"/>
      <w:marLeft w:val="0"/>
      <w:marRight w:val="0"/>
      <w:marTop w:val="0"/>
      <w:marBottom w:val="0"/>
      <w:divBdr>
        <w:top w:val="none" w:sz="0" w:space="0" w:color="auto"/>
        <w:left w:val="none" w:sz="0" w:space="0" w:color="auto"/>
        <w:bottom w:val="none" w:sz="0" w:space="0" w:color="auto"/>
        <w:right w:val="none" w:sz="0" w:space="0" w:color="auto"/>
      </w:divBdr>
      <w:divsChild>
        <w:div w:id="2367591">
          <w:marLeft w:val="0"/>
          <w:marRight w:val="0"/>
          <w:marTop w:val="0"/>
          <w:marBottom w:val="0"/>
          <w:divBdr>
            <w:top w:val="none" w:sz="0" w:space="0" w:color="auto"/>
            <w:left w:val="none" w:sz="0" w:space="0" w:color="auto"/>
            <w:bottom w:val="none" w:sz="0" w:space="0" w:color="auto"/>
            <w:right w:val="none" w:sz="0" w:space="0" w:color="auto"/>
          </w:divBdr>
          <w:divsChild>
            <w:div w:id="928195910">
              <w:marLeft w:val="0"/>
              <w:marRight w:val="0"/>
              <w:marTop w:val="0"/>
              <w:marBottom w:val="0"/>
              <w:divBdr>
                <w:top w:val="none" w:sz="0" w:space="0" w:color="auto"/>
                <w:left w:val="none" w:sz="0" w:space="0" w:color="auto"/>
                <w:bottom w:val="none" w:sz="0" w:space="0" w:color="auto"/>
                <w:right w:val="none" w:sz="0" w:space="0" w:color="auto"/>
              </w:divBdr>
              <w:divsChild>
                <w:div w:id="737555945">
                  <w:marLeft w:val="0"/>
                  <w:marRight w:val="0"/>
                  <w:marTop w:val="0"/>
                  <w:marBottom w:val="0"/>
                  <w:divBdr>
                    <w:top w:val="none" w:sz="0" w:space="0" w:color="auto"/>
                    <w:left w:val="none" w:sz="0" w:space="0" w:color="auto"/>
                    <w:bottom w:val="none" w:sz="0" w:space="0" w:color="auto"/>
                    <w:right w:val="none" w:sz="0" w:space="0" w:color="auto"/>
                  </w:divBdr>
                  <w:divsChild>
                    <w:div w:id="19067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24029">
      <w:bodyDiv w:val="1"/>
      <w:marLeft w:val="0"/>
      <w:marRight w:val="0"/>
      <w:marTop w:val="0"/>
      <w:marBottom w:val="0"/>
      <w:divBdr>
        <w:top w:val="none" w:sz="0" w:space="0" w:color="auto"/>
        <w:left w:val="none" w:sz="0" w:space="0" w:color="auto"/>
        <w:bottom w:val="none" w:sz="0" w:space="0" w:color="auto"/>
        <w:right w:val="none" w:sz="0" w:space="0" w:color="auto"/>
      </w:divBdr>
      <w:divsChild>
        <w:div w:id="1075203798">
          <w:marLeft w:val="0"/>
          <w:marRight w:val="0"/>
          <w:marTop w:val="0"/>
          <w:marBottom w:val="0"/>
          <w:divBdr>
            <w:top w:val="none" w:sz="0" w:space="0" w:color="auto"/>
            <w:left w:val="none" w:sz="0" w:space="0" w:color="auto"/>
            <w:bottom w:val="none" w:sz="0" w:space="0" w:color="auto"/>
            <w:right w:val="none" w:sz="0" w:space="0" w:color="auto"/>
          </w:divBdr>
          <w:divsChild>
            <w:div w:id="1974486072">
              <w:marLeft w:val="0"/>
              <w:marRight w:val="0"/>
              <w:marTop w:val="0"/>
              <w:marBottom w:val="0"/>
              <w:divBdr>
                <w:top w:val="none" w:sz="0" w:space="0" w:color="auto"/>
                <w:left w:val="none" w:sz="0" w:space="0" w:color="auto"/>
                <w:bottom w:val="none" w:sz="0" w:space="0" w:color="auto"/>
                <w:right w:val="none" w:sz="0" w:space="0" w:color="auto"/>
              </w:divBdr>
              <w:divsChild>
                <w:div w:id="309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76702">
      <w:bodyDiv w:val="1"/>
      <w:marLeft w:val="0"/>
      <w:marRight w:val="0"/>
      <w:marTop w:val="0"/>
      <w:marBottom w:val="0"/>
      <w:divBdr>
        <w:top w:val="none" w:sz="0" w:space="0" w:color="auto"/>
        <w:left w:val="none" w:sz="0" w:space="0" w:color="auto"/>
        <w:bottom w:val="none" w:sz="0" w:space="0" w:color="auto"/>
        <w:right w:val="none" w:sz="0" w:space="0" w:color="auto"/>
      </w:divBdr>
      <w:divsChild>
        <w:div w:id="1766224561">
          <w:marLeft w:val="0"/>
          <w:marRight w:val="0"/>
          <w:marTop w:val="0"/>
          <w:marBottom w:val="0"/>
          <w:divBdr>
            <w:top w:val="none" w:sz="0" w:space="0" w:color="auto"/>
            <w:left w:val="none" w:sz="0" w:space="0" w:color="auto"/>
            <w:bottom w:val="none" w:sz="0" w:space="0" w:color="auto"/>
            <w:right w:val="none" w:sz="0" w:space="0" w:color="auto"/>
          </w:divBdr>
          <w:divsChild>
            <w:div w:id="1382250987">
              <w:marLeft w:val="0"/>
              <w:marRight w:val="0"/>
              <w:marTop w:val="0"/>
              <w:marBottom w:val="0"/>
              <w:divBdr>
                <w:top w:val="none" w:sz="0" w:space="0" w:color="auto"/>
                <w:left w:val="none" w:sz="0" w:space="0" w:color="auto"/>
                <w:bottom w:val="none" w:sz="0" w:space="0" w:color="auto"/>
                <w:right w:val="none" w:sz="0" w:space="0" w:color="auto"/>
              </w:divBdr>
              <w:divsChild>
                <w:div w:id="1471828613">
                  <w:marLeft w:val="0"/>
                  <w:marRight w:val="0"/>
                  <w:marTop w:val="0"/>
                  <w:marBottom w:val="0"/>
                  <w:divBdr>
                    <w:top w:val="none" w:sz="0" w:space="0" w:color="auto"/>
                    <w:left w:val="none" w:sz="0" w:space="0" w:color="auto"/>
                    <w:bottom w:val="none" w:sz="0" w:space="0" w:color="auto"/>
                    <w:right w:val="none" w:sz="0" w:space="0" w:color="auto"/>
                  </w:divBdr>
                  <w:divsChild>
                    <w:div w:id="15388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29981">
      <w:bodyDiv w:val="1"/>
      <w:marLeft w:val="0"/>
      <w:marRight w:val="0"/>
      <w:marTop w:val="0"/>
      <w:marBottom w:val="0"/>
      <w:divBdr>
        <w:top w:val="none" w:sz="0" w:space="0" w:color="auto"/>
        <w:left w:val="none" w:sz="0" w:space="0" w:color="auto"/>
        <w:bottom w:val="none" w:sz="0" w:space="0" w:color="auto"/>
        <w:right w:val="none" w:sz="0" w:space="0" w:color="auto"/>
      </w:divBdr>
      <w:divsChild>
        <w:div w:id="431164164">
          <w:marLeft w:val="0"/>
          <w:marRight w:val="0"/>
          <w:marTop w:val="0"/>
          <w:marBottom w:val="0"/>
          <w:divBdr>
            <w:top w:val="none" w:sz="0" w:space="0" w:color="auto"/>
            <w:left w:val="none" w:sz="0" w:space="0" w:color="auto"/>
            <w:bottom w:val="none" w:sz="0" w:space="0" w:color="auto"/>
            <w:right w:val="none" w:sz="0" w:space="0" w:color="auto"/>
          </w:divBdr>
          <w:divsChild>
            <w:div w:id="1077288999">
              <w:marLeft w:val="0"/>
              <w:marRight w:val="0"/>
              <w:marTop w:val="0"/>
              <w:marBottom w:val="0"/>
              <w:divBdr>
                <w:top w:val="none" w:sz="0" w:space="0" w:color="auto"/>
                <w:left w:val="none" w:sz="0" w:space="0" w:color="auto"/>
                <w:bottom w:val="none" w:sz="0" w:space="0" w:color="auto"/>
                <w:right w:val="none" w:sz="0" w:space="0" w:color="auto"/>
              </w:divBdr>
              <w:divsChild>
                <w:div w:id="1998726248">
                  <w:marLeft w:val="0"/>
                  <w:marRight w:val="0"/>
                  <w:marTop w:val="0"/>
                  <w:marBottom w:val="0"/>
                  <w:divBdr>
                    <w:top w:val="none" w:sz="0" w:space="0" w:color="auto"/>
                    <w:left w:val="none" w:sz="0" w:space="0" w:color="auto"/>
                    <w:bottom w:val="none" w:sz="0" w:space="0" w:color="auto"/>
                    <w:right w:val="none" w:sz="0" w:space="0" w:color="auto"/>
                  </w:divBdr>
                  <w:divsChild>
                    <w:div w:id="14691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21101">
      <w:bodyDiv w:val="1"/>
      <w:marLeft w:val="0"/>
      <w:marRight w:val="0"/>
      <w:marTop w:val="0"/>
      <w:marBottom w:val="0"/>
      <w:divBdr>
        <w:top w:val="none" w:sz="0" w:space="0" w:color="auto"/>
        <w:left w:val="none" w:sz="0" w:space="0" w:color="auto"/>
        <w:bottom w:val="none" w:sz="0" w:space="0" w:color="auto"/>
        <w:right w:val="none" w:sz="0" w:space="0" w:color="auto"/>
      </w:divBdr>
      <w:divsChild>
        <w:div w:id="1541552253">
          <w:marLeft w:val="0"/>
          <w:marRight w:val="0"/>
          <w:marTop w:val="0"/>
          <w:marBottom w:val="0"/>
          <w:divBdr>
            <w:top w:val="none" w:sz="0" w:space="0" w:color="auto"/>
            <w:left w:val="none" w:sz="0" w:space="0" w:color="auto"/>
            <w:bottom w:val="none" w:sz="0" w:space="0" w:color="auto"/>
            <w:right w:val="none" w:sz="0" w:space="0" w:color="auto"/>
          </w:divBdr>
          <w:divsChild>
            <w:div w:id="1252079238">
              <w:marLeft w:val="0"/>
              <w:marRight w:val="0"/>
              <w:marTop w:val="0"/>
              <w:marBottom w:val="0"/>
              <w:divBdr>
                <w:top w:val="none" w:sz="0" w:space="0" w:color="auto"/>
                <w:left w:val="none" w:sz="0" w:space="0" w:color="auto"/>
                <w:bottom w:val="none" w:sz="0" w:space="0" w:color="auto"/>
                <w:right w:val="none" w:sz="0" w:space="0" w:color="auto"/>
              </w:divBdr>
              <w:divsChild>
                <w:div w:id="1460682758">
                  <w:marLeft w:val="0"/>
                  <w:marRight w:val="0"/>
                  <w:marTop w:val="0"/>
                  <w:marBottom w:val="0"/>
                  <w:divBdr>
                    <w:top w:val="none" w:sz="0" w:space="0" w:color="auto"/>
                    <w:left w:val="none" w:sz="0" w:space="0" w:color="auto"/>
                    <w:bottom w:val="none" w:sz="0" w:space="0" w:color="auto"/>
                    <w:right w:val="none" w:sz="0" w:space="0" w:color="auto"/>
                  </w:divBdr>
                  <w:divsChild>
                    <w:div w:id="1493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9451">
      <w:bodyDiv w:val="1"/>
      <w:marLeft w:val="0"/>
      <w:marRight w:val="0"/>
      <w:marTop w:val="0"/>
      <w:marBottom w:val="0"/>
      <w:divBdr>
        <w:top w:val="none" w:sz="0" w:space="0" w:color="auto"/>
        <w:left w:val="none" w:sz="0" w:space="0" w:color="auto"/>
        <w:bottom w:val="none" w:sz="0" w:space="0" w:color="auto"/>
        <w:right w:val="none" w:sz="0" w:space="0" w:color="auto"/>
      </w:divBdr>
      <w:divsChild>
        <w:div w:id="1424372036">
          <w:marLeft w:val="0"/>
          <w:marRight w:val="0"/>
          <w:marTop w:val="0"/>
          <w:marBottom w:val="0"/>
          <w:divBdr>
            <w:top w:val="none" w:sz="0" w:space="0" w:color="auto"/>
            <w:left w:val="none" w:sz="0" w:space="0" w:color="auto"/>
            <w:bottom w:val="none" w:sz="0" w:space="0" w:color="auto"/>
            <w:right w:val="none" w:sz="0" w:space="0" w:color="auto"/>
          </w:divBdr>
          <w:divsChild>
            <w:div w:id="747770176">
              <w:marLeft w:val="0"/>
              <w:marRight w:val="0"/>
              <w:marTop w:val="0"/>
              <w:marBottom w:val="0"/>
              <w:divBdr>
                <w:top w:val="none" w:sz="0" w:space="0" w:color="auto"/>
                <w:left w:val="none" w:sz="0" w:space="0" w:color="auto"/>
                <w:bottom w:val="none" w:sz="0" w:space="0" w:color="auto"/>
                <w:right w:val="none" w:sz="0" w:space="0" w:color="auto"/>
              </w:divBdr>
              <w:divsChild>
                <w:div w:id="1211572004">
                  <w:marLeft w:val="0"/>
                  <w:marRight w:val="0"/>
                  <w:marTop w:val="0"/>
                  <w:marBottom w:val="0"/>
                  <w:divBdr>
                    <w:top w:val="none" w:sz="0" w:space="0" w:color="auto"/>
                    <w:left w:val="none" w:sz="0" w:space="0" w:color="auto"/>
                    <w:bottom w:val="none" w:sz="0" w:space="0" w:color="auto"/>
                    <w:right w:val="none" w:sz="0" w:space="0" w:color="auto"/>
                  </w:divBdr>
                  <w:divsChild>
                    <w:div w:id="4174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47276">
      <w:bodyDiv w:val="1"/>
      <w:marLeft w:val="0"/>
      <w:marRight w:val="0"/>
      <w:marTop w:val="0"/>
      <w:marBottom w:val="0"/>
      <w:divBdr>
        <w:top w:val="none" w:sz="0" w:space="0" w:color="auto"/>
        <w:left w:val="none" w:sz="0" w:space="0" w:color="auto"/>
        <w:bottom w:val="none" w:sz="0" w:space="0" w:color="auto"/>
        <w:right w:val="none" w:sz="0" w:space="0" w:color="auto"/>
      </w:divBdr>
      <w:divsChild>
        <w:div w:id="1142313223">
          <w:marLeft w:val="0"/>
          <w:marRight w:val="0"/>
          <w:marTop w:val="0"/>
          <w:marBottom w:val="0"/>
          <w:divBdr>
            <w:top w:val="none" w:sz="0" w:space="0" w:color="auto"/>
            <w:left w:val="none" w:sz="0" w:space="0" w:color="auto"/>
            <w:bottom w:val="none" w:sz="0" w:space="0" w:color="auto"/>
            <w:right w:val="none" w:sz="0" w:space="0" w:color="auto"/>
          </w:divBdr>
          <w:divsChild>
            <w:div w:id="1120760945">
              <w:marLeft w:val="0"/>
              <w:marRight w:val="0"/>
              <w:marTop w:val="0"/>
              <w:marBottom w:val="0"/>
              <w:divBdr>
                <w:top w:val="none" w:sz="0" w:space="0" w:color="auto"/>
                <w:left w:val="none" w:sz="0" w:space="0" w:color="auto"/>
                <w:bottom w:val="none" w:sz="0" w:space="0" w:color="auto"/>
                <w:right w:val="none" w:sz="0" w:space="0" w:color="auto"/>
              </w:divBdr>
              <w:divsChild>
                <w:div w:id="16080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3265">
      <w:bodyDiv w:val="1"/>
      <w:marLeft w:val="0"/>
      <w:marRight w:val="0"/>
      <w:marTop w:val="0"/>
      <w:marBottom w:val="0"/>
      <w:divBdr>
        <w:top w:val="none" w:sz="0" w:space="0" w:color="auto"/>
        <w:left w:val="none" w:sz="0" w:space="0" w:color="auto"/>
        <w:bottom w:val="none" w:sz="0" w:space="0" w:color="auto"/>
        <w:right w:val="none" w:sz="0" w:space="0" w:color="auto"/>
      </w:divBdr>
      <w:divsChild>
        <w:div w:id="1489788241">
          <w:marLeft w:val="0"/>
          <w:marRight w:val="0"/>
          <w:marTop w:val="0"/>
          <w:marBottom w:val="0"/>
          <w:divBdr>
            <w:top w:val="none" w:sz="0" w:space="0" w:color="auto"/>
            <w:left w:val="none" w:sz="0" w:space="0" w:color="auto"/>
            <w:bottom w:val="none" w:sz="0" w:space="0" w:color="auto"/>
            <w:right w:val="none" w:sz="0" w:space="0" w:color="auto"/>
          </w:divBdr>
          <w:divsChild>
            <w:div w:id="158349592">
              <w:marLeft w:val="0"/>
              <w:marRight w:val="0"/>
              <w:marTop w:val="0"/>
              <w:marBottom w:val="0"/>
              <w:divBdr>
                <w:top w:val="none" w:sz="0" w:space="0" w:color="auto"/>
                <w:left w:val="none" w:sz="0" w:space="0" w:color="auto"/>
                <w:bottom w:val="none" w:sz="0" w:space="0" w:color="auto"/>
                <w:right w:val="none" w:sz="0" w:space="0" w:color="auto"/>
              </w:divBdr>
              <w:divsChild>
                <w:div w:id="2108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7707">
      <w:bodyDiv w:val="1"/>
      <w:marLeft w:val="0"/>
      <w:marRight w:val="0"/>
      <w:marTop w:val="0"/>
      <w:marBottom w:val="0"/>
      <w:divBdr>
        <w:top w:val="none" w:sz="0" w:space="0" w:color="auto"/>
        <w:left w:val="none" w:sz="0" w:space="0" w:color="auto"/>
        <w:bottom w:val="none" w:sz="0" w:space="0" w:color="auto"/>
        <w:right w:val="none" w:sz="0" w:space="0" w:color="auto"/>
      </w:divBdr>
      <w:divsChild>
        <w:div w:id="742291278">
          <w:marLeft w:val="0"/>
          <w:marRight w:val="0"/>
          <w:marTop w:val="0"/>
          <w:marBottom w:val="0"/>
          <w:divBdr>
            <w:top w:val="none" w:sz="0" w:space="0" w:color="auto"/>
            <w:left w:val="none" w:sz="0" w:space="0" w:color="auto"/>
            <w:bottom w:val="none" w:sz="0" w:space="0" w:color="auto"/>
            <w:right w:val="none" w:sz="0" w:space="0" w:color="auto"/>
          </w:divBdr>
          <w:divsChild>
            <w:div w:id="729839442">
              <w:marLeft w:val="0"/>
              <w:marRight w:val="0"/>
              <w:marTop w:val="0"/>
              <w:marBottom w:val="0"/>
              <w:divBdr>
                <w:top w:val="none" w:sz="0" w:space="0" w:color="auto"/>
                <w:left w:val="none" w:sz="0" w:space="0" w:color="auto"/>
                <w:bottom w:val="none" w:sz="0" w:space="0" w:color="auto"/>
                <w:right w:val="none" w:sz="0" w:space="0" w:color="auto"/>
              </w:divBdr>
              <w:divsChild>
                <w:div w:id="3134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48460">
      <w:bodyDiv w:val="1"/>
      <w:marLeft w:val="0"/>
      <w:marRight w:val="0"/>
      <w:marTop w:val="0"/>
      <w:marBottom w:val="0"/>
      <w:divBdr>
        <w:top w:val="none" w:sz="0" w:space="0" w:color="auto"/>
        <w:left w:val="none" w:sz="0" w:space="0" w:color="auto"/>
        <w:bottom w:val="none" w:sz="0" w:space="0" w:color="auto"/>
        <w:right w:val="none" w:sz="0" w:space="0" w:color="auto"/>
      </w:divBdr>
      <w:divsChild>
        <w:div w:id="241598394">
          <w:marLeft w:val="0"/>
          <w:marRight w:val="0"/>
          <w:marTop w:val="0"/>
          <w:marBottom w:val="0"/>
          <w:divBdr>
            <w:top w:val="none" w:sz="0" w:space="0" w:color="auto"/>
            <w:left w:val="none" w:sz="0" w:space="0" w:color="auto"/>
            <w:bottom w:val="none" w:sz="0" w:space="0" w:color="auto"/>
            <w:right w:val="none" w:sz="0" w:space="0" w:color="auto"/>
          </w:divBdr>
          <w:divsChild>
            <w:div w:id="1771124273">
              <w:marLeft w:val="0"/>
              <w:marRight w:val="0"/>
              <w:marTop w:val="0"/>
              <w:marBottom w:val="0"/>
              <w:divBdr>
                <w:top w:val="none" w:sz="0" w:space="0" w:color="auto"/>
                <w:left w:val="none" w:sz="0" w:space="0" w:color="auto"/>
                <w:bottom w:val="none" w:sz="0" w:space="0" w:color="auto"/>
                <w:right w:val="none" w:sz="0" w:space="0" w:color="auto"/>
              </w:divBdr>
              <w:divsChild>
                <w:div w:id="17663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7205">
      <w:bodyDiv w:val="1"/>
      <w:marLeft w:val="0"/>
      <w:marRight w:val="0"/>
      <w:marTop w:val="0"/>
      <w:marBottom w:val="0"/>
      <w:divBdr>
        <w:top w:val="none" w:sz="0" w:space="0" w:color="auto"/>
        <w:left w:val="none" w:sz="0" w:space="0" w:color="auto"/>
        <w:bottom w:val="none" w:sz="0" w:space="0" w:color="auto"/>
        <w:right w:val="none" w:sz="0" w:space="0" w:color="auto"/>
      </w:divBdr>
      <w:divsChild>
        <w:div w:id="577833515">
          <w:marLeft w:val="0"/>
          <w:marRight w:val="0"/>
          <w:marTop w:val="0"/>
          <w:marBottom w:val="0"/>
          <w:divBdr>
            <w:top w:val="none" w:sz="0" w:space="0" w:color="auto"/>
            <w:left w:val="none" w:sz="0" w:space="0" w:color="auto"/>
            <w:bottom w:val="none" w:sz="0" w:space="0" w:color="auto"/>
            <w:right w:val="none" w:sz="0" w:space="0" w:color="auto"/>
          </w:divBdr>
          <w:divsChild>
            <w:div w:id="929855400">
              <w:marLeft w:val="0"/>
              <w:marRight w:val="0"/>
              <w:marTop w:val="0"/>
              <w:marBottom w:val="0"/>
              <w:divBdr>
                <w:top w:val="none" w:sz="0" w:space="0" w:color="auto"/>
                <w:left w:val="none" w:sz="0" w:space="0" w:color="auto"/>
                <w:bottom w:val="none" w:sz="0" w:space="0" w:color="auto"/>
                <w:right w:val="none" w:sz="0" w:space="0" w:color="auto"/>
              </w:divBdr>
              <w:divsChild>
                <w:div w:id="789207308">
                  <w:marLeft w:val="0"/>
                  <w:marRight w:val="0"/>
                  <w:marTop w:val="0"/>
                  <w:marBottom w:val="0"/>
                  <w:divBdr>
                    <w:top w:val="none" w:sz="0" w:space="0" w:color="auto"/>
                    <w:left w:val="none" w:sz="0" w:space="0" w:color="auto"/>
                    <w:bottom w:val="none" w:sz="0" w:space="0" w:color="auto"/>
                    <w:right w:val="none" w:sz="0" w:space="0" w:color="auto"/>
                  </w:divBdr>
                  <w:divsChild>
                    <w:div w:id="7528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60129">
      <w:bodyDiv w:val="1"/>
      <w:marLeft w:val="0"/>
      <w:marRight w:val="0"/>
      <w:marTop w:val="0"/>
      <w:marBottom w:val="0"/>
      <w:divBdr>
        <w:top w:val="none" w:sz="0" w:space="0" w:color="auto"/>
        <w:left w:val="none" w:sz="0" w:space="0" w:color="auto"/>
        <w:bottom w:val="none" w:sz="0" w:space="0" w:color="auto"/>
        <w:right w:val="none" w:sz="0" w:space="0" w:color="auto"/>
      </w:divBdr>
      <w:divsChild>
        <w:div w:id="537353140">
          <w:marLeft w:val="0"/>
          <w:marRight w:val="0"/>
          <w:marTop w:val="0"/>
          <w:marBottom w:val="0"/>
          <w:divBdr>
            <w:top w:val="none" w:sz="0" w:space="0" w:color="auto"/>
            <w:left w:val="none" w:sz="0" w:space="0" w:color="auto"/>
            <w:bottom w:val="none" w:sz="0" w:space="0" w:color="auto"/>
            <w:right w:val="none" w:sz="0" w:space="0" w:color="auto"/>
          </w:divBdr>
          <w:divsChild>
            <w:div w:id="1587884747">
              <w:marLeft w:val="0"/>
              <w:marRight w:val="0"/>
              <w:marTop w:val="0"/>
              <w:marBottom w:val="0"/>
              <w:divBdr>
                <w:top w:val="none" w:sz="0" w:space="0" w:color="auto"/>
                <w:left w:val="none" w:sz="0" w:space="0" w:color="auto"/>
                <w:bottom w:val="none" w:sz="0" w:space="0" w:color="auto"/>
                <w:right w:val="none" w:sz="0" w:space="0" w:color="auto"/>
              </w:divBdr>
              <w:divsChild>
                <w:div w:id="1635524177">
                  <w:marLeft w:val="0"/>
                  <w:marRight w:val="0"/>
                  <w:marTop w:val="0"/>
                  <w:marBottom w:val="0"/>
                  <w:divBdr>
                    <w:top w:val="none" w:sz="0" w:space="0" w:color="auto"/>
                    <w:left w:val="none" w:sz="0" w:space="0" w:color="auto"/>
                    <w:bottom w:val="none" w:sz="0" w:space="0" w:color="auto"/>
                    <w:right w:val="none" w:sz="0" w:space="0" w:color="auto"/>
                  </w:divBdr>
                  <w:divsChild>
                    <w:div w:id="1258363021">
                      <w:marLeft w:val="0"/>
                      <w:marRight w:val="0"/>
                      <w:marTop w:val="0"/>
                      <w:marBottom w:val="0"/>
                      <w:divBdr>
                        <w:top w:val="none" w:sz="0" w:space="0" w:color="auto"/>
                        <w:left w:val="none" w:sz="0" w:space="0" w:color="auto"/>
                        <w:bottom w:val="none" w:sz="0" w:space="0" w:color="auto"/>
                        <w:right w:val="none" w:sz="0" w:space="0" w:color="auto"/>
                      </w:divBdr>
                      <w:divsChild>
                        <w:div w:id="1427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595">
                  <w:marLeft w:val="0"/>
                  <w:marRight w:val="0"/>
                  <w:marTop w:val="0"/>
                  <w:marBottom w:val="0"/>
                  <w:divBdr>
                    <w:top w:val="none" w:sz="0" w:space="0" w:color="auto"/>
                    <w:left w:val="none" w:sz="0" w:space="0" w:color="auto"/>
                    <w:bottom w:val="none" w:sz="0" w:space="0" w:color="auto"/>
                    <w:right w:val="none" w:sz="0" w:space="0" w:color="auto"/>
                  </w:divBdr>
                  <w:divsChild>
                    <w:div w:id="763650271">
                      <w:marLeft w:val="0"/>
                      <w:marRight w:val="0"/>
                      <w:marTop w:val="0"/>
                      <w:marBottom w:val="0"/>
                      <w:divBdr>
                        <w:top w:val="none" w:sz="0" w:space="0" w:color="auto"/>
                        <w:left w:val="none" w:sz="0" w:space="0" w:color="auto"/>
                        <w:bottom w:val="none" w:sz="0" w:space="0" w:color="auto"/>
                        <w:right w:val="none" w:sz="0" w:space="0" w:color="auto"/>
                      </w:divBdr>
                      <w:divsChild>
                        <w:div w:id="4902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81543">
                  <w:marLeft w:val="0"/>
                  <w:marRight w:val="0"/>
                  <w:marTop w:val="0"/>
                  <w:marBottom w:val="0"/>
                  <w:divBdr>
                    <w:top w:val="none" w:sz="0" w:space="0" w:color="auto"/>
                    <w:left w:val="none" w:sz="0" w:space="0" w:color="auto"/>
                    <w:bottom w:val="none" w:sz="0" w:space="0" w:color="auto"/>
                    <w:right w:val="none" w:sz="0" w:space="0" w:color="auto"/>
                  </w:divBdr>
                  <w:divsChild>
                    <w:div w:id="277228061">
                      <w:marLeft w:val="0"/>
                      <w:marRight w:val="0"/>
                      <w:marTop w:val="0"/>
                      <w:marBottom w:val="0"/>
                      <w:divBdr>
                        <w:top w:val="none" w:sz="0" w:space="0" w:color="auto"/>
                        <w:left w:val="none" w:sz="0" w:space="0" w:color="auto"/>
                        <w:bottom w:val="none" w:sz="0" w:space="0" w:color="auto"/>
                        <w:right w:val="none" w:sz="0" w:space="0" w:color="auto"/>
                      </w:divBdr>
                      <w:divsChild>
                        <w:div w:id="3980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0236">
      <w:bodyDiv w:val="1"/>
      <w:marLeft w:val="0"/>
      <w:marRight w:val="0"/>
      <w:marTop w:val="0"/>
      <w:marBottom w:val="0"/>
      <w:divBdr>
        <w:top w:val="none" w:sz="0" w:space="0" w:color="auto"/>
        <w:left w:val="none" w:sz="0" w:space="0" w:color="auto"/>
        <w:bottom w:val="none" w:sz="0" w:space="0" w:color="auto"/>
        <w:right w:val="none" w:sz="0" w:space="0" w:color="auto"/>
      </w:divBdr>
      <w:divsChild>
        <w:div w:id="367147593">
          <w:marLeft w:val="0"/>
          <w:marRight w:val="0"/>
          <w:marTop w:val="0"/>
          <w:marBottom w:val="0"/>
          <w:divBdr>
            <w:top w:val="none" w:sz="0" w:space="0" w:color="auto"/>
            <w:left w:val="none" w:sz="0" w:space="0" w:color="auto"/>
            <w:bottom w:val="none" w:sz="0" w:space="0" w:color="auto"/>
            <w:right w:val="none" w:sz="0" w:space="0" w:color="auto"/>
          </w:divBdr>
          <w:divsChild>
            <w:div w:id="1462917944">
              <w:marLeft w:val="0"/>
              <w:marRight w:val="0"/>
              <w:marTop w:val="0"/>
              <w:marBottom w:val="0"/>
              <w:divBdr>
                <w:top w:val="none" w:sz="0" w:space="0" w:color="auto"/>
                <w:left w:val="none" w:sz="0" w:space="0" w:color="auto"/>
                <w:bottom w:val="none" w:sz="0" w:space="0" w:color="auto"/>
                <w:right w:val="none" w:sz="0" w:space="0" w:color="auto"/>
              </w:divBdr>
              <w:divsChild>
                <w:div w:id="125900337">
                  <w:marLeft w:val="0"/>
                  <w:marRight w:val="0"/>
                  <w:marTop w:val="0"/>
                  <w:marBottom w:val="0"/>
                  <w:divBdr>
                    <w:top w:val="none" w:sz="0" w:space="0" w:color="auto"/>
                    <w:left w:val="none" w:sz="0" w:space="0" w:color="auto"/>
                    <w:bottom w:val="none" w:sz="0" w:space="0" w:color="auto"/>
                    <w:right w:val="none" w:sz="0" w:space="0" w:color="auto"/>
                  </w:divBdr>
                  <w:divsChild>
                    <w:div w:id="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63522">
      <w:bodyDiv w:val="1"/>
      <w:marLeft w:val="0"/>
      <w:marRight w:val="0"/>
      <w:marTop w:val="0"/>
      <w:marBottom w:val="0"/>
      <w:divBdr>
        <w:top w:val="none" w:sz="0" w:space="0" w:color="auto"/>
        <w:left w:val="none" w:sz="0" w:space="0" w:color="auto"/>
        <w:bottom w:val="none" w:sz="0" w:space="0" w:color="auto"/>
        <w:right w:val="none" w:sz="0" w:space="0" w:color="auto"/>
      </w:divBdr>
      <w:divsChild>
        <w:div w:id="1094397779">
          <w:marLeft w:val="0"/>
          <w:marRight w:val="0"/>
          <w:marTop w:val="0"/>
          <w:marBottom w:val="0"/>
          <w:divBdr>
            <w:top w:val="none" w:sz="0" w:space="0" w:color="auto"/>
            <w:left w:val="none" w:sz="0" w:space="0" w:color="auto"/>
            <w:bottom w:val="none" w:sz="0" w:space="0" w:color="auto"/>
            <w:right w:val="none" w:sz="0" w:space="0" w:color="auto"/>
          </w:divBdr>
          <w:divsChild>
            <w:div w:id="2133745646">
              <w:marLeft w:val="0"/>
              <w:marRight w:val="0"/>
              <w:marTop w:val="0"/>
              <w:marBottom w:val="0"/>
              <w:divBdr>
                <w:top w:val="none" w:sz="0" w:space="0" w:color="auto"/>
                <w:left w:val="none" w:sz="0" w:space="0" w:color="auto"/>
                <w:bottom w:val="none" w:sz="0" w:space="0" w:color="auto"/>
                <w:right w:val="none" w:sz="0" w:space="0" w:color="auto"/>
              </w:divBdr>
              <w:divsChild>
                <w:div w:id="860124468">
                  <w:marLeft w:val="0"/>
                  <w:marRight w:val="0"/>
                  <w:marTop w:val="0"/>
                  <w:marBottom w:val="0"/>
                  <w:divBdr>
                    <w:top w:val="none" w:sz="0" w:space="0" w:color="auto"/>
                    <w:left w:val="none" w:sz="0" w:space="0" w:color="auto"/>
                    <w:bottom w:val="none" w:sz="0" w:space="0" w:color="auto"/>
                    <w:right w:val="none" w:sz="0" w:space="0" w:color="auto"/>
                  </w:divBdr>
                  <w:divsChild>
                    <w:div w:id="20942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3766">
      <w:bodyDiv w:val="1"/>
      <w:marLeft w:val="0"/>
      <w:marRight w:val="0"/>
      <w:marTop w:val="0"/>
      <w:marBottom w:val="0"/>
      <w:divBdr>
        <w:top w:val="none" w:sz="0" w:space="0" w:color="auto"/>
        <w:left w:val="none" w:sz="0" w:space="0" w:color="auto"/>
        <w:bottom w:val="none" w:sz="0" w:space="0" w:color="auto"/>
        <w:right w:val="none" w:sz="0" w:space="0" w:color="auto"/>
      </w:divBdr>
      <w:divsChild>
        <w:div w:id="38826206">
          <w:marLeft w:val="0"/>
          <w:marRight w:val="0"/>
          <w:marTop w:val="0"/>
          <w:marBottom w:val="0"/>
          <w:divBdr>
            <w:top w:val="none" w:sz="0" w:space="0" w:color="auto"/>
            <w:left w:val="none" w:sz="0" w:space="0" w:color="auto"/>
            <w:bottom w:val="none" w:sz="0" w:space="0" w:color="auto"/>
            <w:right w:val="none" w:sz="0" w:space="0" w:color="auto"/>
          </w:divBdr>
          <w:divsChild>
            <w:div w:id="254479054">
              <w:marLeft w:val="0"/>
              <w:marRight w:val="0"/>
              <w:marTop w:val="0"/>
              <w:marBottom w:val="0"/>
              <w:divBdr>
                <w:top w:val="none" w:sz="0" w:space="0" w:color="auto"/>
                <w:left w:val="none" w:sz="0" w:space="0" w:color="auto"/>
                <w:bottom w:val="none" w:sz="0" w:space="0" w:color="auto"/>
                <w:right w:val="none" w:sz="0" w:space="0" w:color="auto"/>
              </w:divBdr>
              <w:divsChild>
                <w:div w:id="3533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15425">
      <w:bodyDiv w:val="1"/>
      <w:marLeft w:val="0"/>
      <w:marRight w:val="0"/>
      <w:marTop w:val="0"/>
      <w:marBottom w:val="0"/>
      <w:divBdr>
        <w:top w:val="none" w:sz="0" w:space="0" w:color="auto"/>
        <w:left w:val="none" w:sz="0" w:space="0" w:color="auto"/>
        <w:bottom w:val="none" w:sz="0" w:space="0" w:color="auto"/>
        <w:right w:val="none" w:sz="0" w:space="0" w:color="auto"/>
      </w:divBdr>
      <w:divsChild>
        <w:div w:id="1112092116">
          <w:marLeft w:val="0"/>
          <w:marRight w:val="0"/>
          <w:marTop w:val="0"/>
          <w:marBottom w:val="0"/>
          <w:divBdr>
            <w:top w:val="none" w:sz="0" w:space="0" w:color="auto"/>
            <w:left w:val="none" w:sz="0" w:space="0" w:color="auto"/>
            <w:bottom w:val="none" w:sz="0" w:space="0" w:color="auto"/>
            <w:right w:val="none" w:sz="0" w:space="0" w:color="auto"/>
          </w:divBdr>
          <w:divsChild>
            <w:div w:id="1602374376">
              <w:marLeft w:val="0"/>
              <w:marRight w:val="0"/>
              <w:marTop w:val="0"/>
              <w:marBottom w:val="0"/>
              <w:divBdr>
                <w:top w:val="none" w:sz="0" w:space="0" w:color="auto"/>
                <w:left w:val="none" w:sz="0" w:space="0" w:color="auto"/>
                <w:bottom w:val="none" w:sz="0" w:space="0" w:color="auto"/>
                <w:right w:val="none" w:sz="0" w:space="0" w:color="auto"/>
              </w:divBdr>
              <w:divsChild>
                <w:div w:id="5891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4985">
      <w:bodyDiv w:val="1"/>
      <w:marLeft w:val="0"/>
      <w:marRight w:val="0"/>
      <w:marTop w:val="0"/>
      <w:marBottom w:val="0"/>
      <w:divBdr>
        <w:top w:val="none" w:sz="0" w:space="0" w:color="auto"/>
        <w:left w:val="none" w:sz="0" w:space="0" w:color="auto"/>
        <w:bottom w:val="none" w:sz="0" w:space="0" w:color="auto"/>
        <w:right w:val="none" w:sz="0" w:space="0" w:color="auto"/>
      </w:divBdr>
      <w:divsChild>
        <w:div w:id="1422289028">
          <w:marLeft w:val="0"/>
          <w:marRight w:val="0"/>
          <w:marTop w:val="0"/>
          <w:marBottom w:val="0"/>
          <w:divBdr>
            <w:top w:val="none" w:sz="0" w:space="0" w:color="auto"/>
            <w:left w:val="none" w:sz="0" w:space="0" w:color="auto"/>
            <w:bottom w:val="none" w:sz="0" w:space="0" w:color="auto"/>
            <w:right w:val="none" w:sz="0" w:space="0" w:color="auto"/>
          </w:divBdr>
          <w:divsChild>
            <w:div w:id="151025144">
              <w:marLeft w:val="0"/>
              <w:marRight w:val="0"/>
              <w:marTop w:val="0"/>
              <w:marBottom w:val="0"/>
              <w:divBdr>
                <w:top w:val="none" w:sz="0" w:space="0" w:color="auto"/>
                <w:left w:val="none" w:sz="0" w:space="0" w:color="auto"/>
                <w:bottom w:val="none" w:sz="0" w:space="0" w:color="auto"/>
                <w:right w:val="none" w:sz="0" w:space="0" w:color="auto"/>
              </w:divBdr>
              <w:divsChild>
                <w:div w:id="1499226035">
                  <w:marLeft w:val="0"/>
                  <w:marRight w:val="0"/>
                  <w:marTop w:val="0"/>
                  <w:marBottom w:val="0"/>
                  <w:divBdr>
                    <w:top w:val="none" w:sz="0" w:space="0" w:color="auto"/>
                    <w:left w:val="none" w:sz="0" w:space="0" w:color="auto"/>
                    <w:bottom w:val="none" w:sz="0" w:space="0" w:color="auto"/>
                    <w:right w:val="none" w:sz="0" w:space="0" w:color="auto"/>
                  </w:divBdr>
                  <w:divsChild>
                    <w:div w:id="18697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29146">
      <w:bodyDiv w:val="1"/>
      <w:marLeft w:val="0"/>
      <w:marRight w:val="0"/>
      <w:marTop w:val="0"/>
      <w:marBottom w:val="0"/>
      <w:divBdr>
        <w:top w:val="none" w:sz="0" w:space="0" w:color="auto"/>
        <w:left w:val="none" w:sz="0" w:space="0" w:color="auto"/>
        <w:bottom w:val="none" w:sz="0" w:space="0" w:color="auto"/>
        <w:right w:val="none" w:sz="0" w:space="0" w:color="auto"/>
      </w:divBdr>
      <w:divsChild>
        <w:div w:id="1438133402">
          <w:marLeft w:val="0"/>
          <w:marRight w:val="0"/>
          <w:marTop w:val="0"/>
          <w:marBottom w:val="0"/>
          <w:divBdr>
            <w:top w:val="none" w:sz="0" w:space="0" w:color="auto"/>
            <w:left w:val="none" w:sz="0" w:space="0" w:color="auto"/>
            <w:bottom w:val="none" w:sz="0" w:space="0" w:color="auto"/>
            <w:right w:val="none" w:sz="0" w:space="0" w:color="auto"/>
          </w:divBdr>
          <w:divsChild>
            <w:div w:id="1710449136">
              <w:marLeft w:val="0"/>
              <w:marRight w:val="0"/>
              <w:marTop w:val="0"/>
              <w:marBottom w:val="0"/>
              <w:divBdr>
                <w:top w:val="none" w:sz="0" w:space="0" w:color="auto"/>
                <w:left w:val="none" w:sz="0" w:space="0" w:color="auto"/>
                <w:bottom w:val="none" w:sz="0" w:space="0" w:color="auto"/>
                <w:right w:val="none" w:sz="0" w:space="0" w:color="auto"/>
              </w:divBdr>
              <w:divsChild>
                <w:div w:id="2052260623">
                  <w:marLeft w:val="0"/>
                  <w:marRight w:val="0"/>
                  <w:marTop w:val="0"/>
                  <w:marBottom w:val="0"/>
                  <w:divBdr>
                    <w:top w:val="none" w:sz="0" w:space="0" w:color="auto"/>
                    <w:left w:val="none" w:sz="0" w:space="0" w:color="auto"/>
                    <w:bottom w:val="none" w:sz="0" w:space="0" w:color="auto"/>
                    <w:right w:val="none" w:sz="0" w:space="0" w:color="auto"/>
                  </w:divBdr>
                  <w:divsChild>
                    <w:div w:id="20794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96217">
      <w:bodyDiv w:val="1"/>
      <w:marLeft w:val="0"/>
      <w:marRight w:val="0"/>
      <w:marTop w:val="0"/>
      <w:marBottom w:val="0"/>
      <w:divBdr>
        <w:top w:val="none" w:sz="0" w:space="0" w:color="auto"/>
        <w:left w:val="none" w:sz="0" w:space="0" w:color="auto"/>
        <w:bottom w:val="none" w:sz="0" w:space="0" w:color="auto"/>
        <w:right w:val="none" w:sz="0" w:space="0" w:color="auto"/>
      </w:divBdr>
      <w:divsChild>
        <w:div w:id="844512875">
          <w:marLeft w:val="0"/>
          <w:marRight w:val="0"/>
          <w:marTop w:val="0"/>
          <w:marBottom w:val="0"/>
          <w:divBdr>
            <w:top w:val="none" w:sz="0" w:space="0" w:color="auto"/>
            <w:left w:val="none" w:sz="0" w:space="0" w:color="auto"/>
            <w:bottom w:val="none" w:sz="0" w:space="0" w:color="auto"/>
            <w:right w:val="none" w:sz="0" w:space="0" w:color="auto"/>
          </w:divBdr>
          <w:divsChild>
            <w:div w:id="906501810">
              <w:marLeft w:val="0"/>
              <w:marRight w:val="0"/>
              <w:marTop w:val="0"/>
              <w:marBottom w:val="0"/>
              <w:divBdr>
                <w:top w:val="none" w:sz="0" w:space="0" w:color="auto"/>
                <w:left w:val="none" w:sz="0" w:space="0" w:color="auto"/>
                <w:bottom w:val="none" w:sz="0" w:space="0" w:color="auto"/>
                <w:right w:val="none" w:sz="0" w:space="0" w:color="auto"/>
              </w:divBdr>
              <w:divsChild>
                <w:div w:id="2038776765">
                  <w:marLeft w:val="0"/>
                  <w:marRight w:val="0"/>
                  <w:marTop w:val="0"/>
                  <w:marBottom w:val="0"/>
                  <w:divBdr>
                    <w:top w:val="none" w:sz="0" w:space="0" w:color="auto"/>
                    <w:left w:val="none" w:sz="0" w:space="0" w:color="auto"/>
                    <w:bottom w:val="none" w:sz="0" w:space="0" w:color="auto"/>
                    <w:right w:val="none" w:sz="0" w:space="0" w:color="auto"/>
                  </w:divBdr>
                  <w:divsChild>
                    <w:div w:id="1056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80576">
      <w:bodyDiv w:val="1"/>
      <w:marLeft w:val="0"/>
      <w:marRight w:val="0"/>
      <w:marTop w:val="0"/>
      <w:marBottom w:val="0"/>
      <w:divBdr>
        <w:top w:val="none" w:sz="0" w:space="0" w:color="auto"/>
        <w:left w:val="none" w:sz="0" w:space="0" w:color="auto"/>
        <w:bottom w:val="none" w:sz="0" w:space="0" w:color="auto"/>
        <w:right w:val="none" w:sz="0" w:space="0" w:color="auto"/>
      </w:divBdr>
      <w:divsChild>
        <w:div w:id="1620530240">
          <w:marLeft w:val="0"/>
          <w:marRight w:val="0"/>
          <w:marTop w:val="0"/>
          <w:marBottom w:val="0"/>
          <w:divBdr>
            <w:top w:val="none" w:sz="0" w:space="0" w:color="auto"/>
            <w:left w:val="none" w:sz="0" w:space="0" w:color="auto"/>
            <w:bottom w:val="none" w:sz="0" w:space="0" w:color="auto"/>
            <w:right w:val="none" w:sz="0" w:space="0" w:color="auto"/>
          </w:divBdr>
          <w:divsChild>
            <w:div w:id="1165244209">
              <w:marLeft w:val="0"/>
              <w:marRight w:val="0"/>
              <w:marTop w:val="0"/>
              <w:marBottom w:val="0"/>
              <w:divBdr>
                <w:top w:val="none" w:sz="0" w:space="0" w:color="auto"/>
                <w:left w:val="none" w:sz="0" w:space="0" w:color="auto"/>
                <w:bottom w:val="none" w:sz="0" w:space="0" w:color="auto"/>
                <w:right w:val="none" w:sz="0" w:space="0" w:color="auto"/>
              </w:divBdr>
              <w:divsChild>
                <w:div w:id="20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7010">
      <w:bodyDiv w:val="1"/>
      <w:marLeft w:val="0"/>
      <w:marRight w:val="0"/>
      <w:marTop w:val="0"/>
      <w:marBottom w:val="0"/>
      <w:divBdr>
        <w:top w:val="none" w:sz="0" w:space="0" w:color="auto"/>
        <w:left w:val="none" w:sz="0" w:space="0" w:color="auto"/>
        <w:bottom w:val="none" w:sz="0" w:space="0" w:color="auto"/>
        <w:right w:val="none" w:sz="0" w:space="0" w:color="auto"/>
      </w:divBdr>
      <w:divsChild>
        <w:div w:id="277687383">
          <w:marLeft w:val="0"/>
          <w:marRight w:val="0"/>
          <w:marTop w:val="0"/>
          <w:marBottom w:val="0"/>
          <w:divBdr>
            <w:top w:val="none" w:sz="0" w:space="0" w:color="auto"/>
            <w:left w:val="none" w:sz="0" w:space="0" w:color="auto"/>
            <w:bottom w:val="none" w:sz="0" w:space="0" w:color="auto"/>
            <w:right w:val="none" w:sz="0" w:space="0" w:color="auto"/>
          </w:divBdr>
          <w:divsChild>
            <w:div w:id="332227311">
              <w:marLeft w:val="0"/>
              <w:marRight w:val="0"/>
              <w:marTop w:val="0"/>
              <w:marBottom w:val="0"/>
              <w:divBdr>
                <w:top w:val="none" w:sz="0" w:space="0" w:color="auto"/>
                <w:left w:val="none" w:sz="0" w:space="0" w:color="auto"/>
                <w:bottom w:val="none" w:sz="0" w:space="0" w:color="auto"/>
                <w:right w:val="none" w:sz="0" w:space="0" w:color="auto"/>
              </w:divBdr>
              <w:divsChild>
                <w:div w:id="11565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5007">
      <w:bodyDiv w:val="1"/>
      <w:marLeft w:val="0"/>
      <w:marRight w:val="0"/>
      <w:marTop w:val="0"/>
      <w:marBottom w:val="0"/>
      <w:divBdr>
        <w:top w:val="none" w:sz="0" w:space="0" w:color="auto"/>
        <w:left w:val="none" w:sz="0" w:space="0" w:color="auto"/>
        <w:bottom w:val="none" w:sz="0" w:space="0" w:color="auto"/>
        <w:right w:val="none" w:sz="0" w:space="0" w:color="auto"/>
      </w:divBdr>
      <w:divsChild>
        <w:div w:id="298388181">
          <w:marLeft w:val="0"/>
          <w:marRight w:val="0"/>
          <w:marTop w:val="0"/>
          <w:marBottom w:val="0"/>
          <w:divBdr>
            <w:top w:val="none" w:sz="0" w:space="0" w:color="auto"/>
            <w:left w:val="none" w:sz="0" w:space="0" w:color="auto"/>
            <w:bottom w:val="none" w:sz="0" w:space="0" w:color="auto"/>
            <w:right w:val="none" w:sz="0" w:space="0" w:color="auto"/>
          </w:divBdr>
          <w:divsChild>
            <w:div w:id="541597482">
              <w:marLeft w:val="0"/>
              <w:marRight w:val="0"/>
              <w:marTop w:val="0"/>
              <w:marBottom w:val="0"/>
              <w:divBdr>
                <w:top w:val="none" w:sz="0" w:space="0" w:color="auto"/>
                <w:left w:val="none" w:sz="0" w:space="0" w:color="auto"/>
                <w:bottom w:val="none" w:sz="0" w:space="0" w:color="auto"/>
                <w:right w:val="none" w:sz="0" w:space="0" w:color="auto"/>
              </w:divBdr>
              <w:divsChild>
                <w:div w:id="196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10226">
      <w:bodyDiv w:val="1"/>
      <w:marLeft w:val="0"/>
      <w:marRight w:val="0"/>
      <w:marTop w:val="0"/>
      <w:marBottom w:val="0"/>
      <w:divBdr>
        <w:top w:val="none" w:sz="0" w:space="0" w:color="auto"/>
        <w:left w:val="none" w:sz="0" w:space="0" w:color="auto"/>
        <w:bottom w:val="none" w:sz="0" w:space="0" w:color="auto"/>
        <w:right w:val="none" w:sz="0" w:space="0" w:color="auto"/>
      </w:divBdr>
      <w:divsChild>
        <w:div w:id="2023507217">
          <w:marLeft w:val="0"/>
          <w:marRight w:val="0"/>
          <w:marTop w:val="0"/>
          <w:marBottom w:val="0"/>
          <w:divBdr>
            <w:top w:val="none" w:sz="0" w:space="0" w:color="auto"/>
            <w:left w:val="none" w:sz="0" w:space="0" w:color="auto"/>
            <w:bottom w:val="none" w:sz="0" w:space="0" w:color="auto"/>
            <w:right w:val="none" w:sz="0" w:space="0" w:color="auto"/>
          </w:divBdr>
          <w:divsChild>
            <w:div w:id="191651943">
              <w:marLeft w:val="0"/>
              <w:marRight w:val="0"/>
              <w:marTop w:val="0"/>
              <w:marBottom w:val="0"/>
              <w:divBdr>
                <w:top w:val="none" w:sz="0" w:space="0" w:color="auto"/>
                <w:left w:val="none" w:sz="0" w:space="0" w:color="auto"/>
                <w:bottom w:val="none" w:sz="0" w:space="0" w:color="auto"/>
                <w:right w:val="none" w:sz="0" w:space="0" w:color="auto"/>
              </w:divBdr>
              <w:divsChild>
                <w:div w:id="1518277497">
                  <w:marLeft w:val="0"/>
                  <w:marRight w:val="0"/>
                  <w:marTop w:val="0"/>
                  <w:marBottom w:val="0"/>
                  <w:divBdr>
                    <w:top w:val="none" w:sz="0" w:space="0" w:color="auto"/>
                    <w:left w:val="none" w:sz="0" w:space="0" w:color="auto"/>
                    <w:bottom w:val="none" w:sz="0" w:space="0" w:color="auto"/>
                    <w:right w:val="none" w:sz="0" w:space="0" w:color="auto"/>
                  </w:divBdr>
                  <w:divsChild>
                    <w:div w:id="628824442">
                      <w:marLeft w:val="0"/>
                      <w:marRight w:val="0"/>
                      <w:marTop w:val="0"/>
                      <w:marBottom w:val="0"/>
                      <w:divBdr>
                        <w:top w:val="none" w:sz="0" w:space="0" w:color="auto"/>
                        <w:left w:val="none" w:sz="0" w:space="0" w:color="auto"/>
                        <w:bottom w:val="none" w:sz="0" w:space="0" w:color="auto"/>
                        <w:right w:val="none" w:sz="0" w:space="0" w:color="auto"/>
                      </w:divBdr>
                    </w:div>
                  </w:divsChild>
                </w:div>
                <w:div w:id="1284341657">
                  <w:marLeft w:val="0"/>
                  <w:marRight w:val="0"/>
                  <w:marTop w:val="0"/>
                  <w:marBottom w:val="0"/>
                  <w:divBdr>
                    <w:top w:val="none" w:sz="0" w:space="0" w:color="auto"/>
                    <w:left w:val="none" w:sz="0" w:space="0" w:color="auto"/>
                    <w:bottom w:val="none" w:sz="0" w:space="0" w:color="auto"/>
                    <w:right w:val="none" w:sz="0" w:space="0" w:color="auto"/>
                  </w:divBdr>
                  <w:divsChild>
                    <w:div w:id="667052478">
                      <w:marLeft w:val="0"/>
                      <w:marRight w:val="0"/>
                      <w:marTop w:val="0"/>
                      <w:marBottom w:val="0"/>
                      <w:divBdr>
                        <w:top w:val="none" w:sz="0" w:space="0" w:color="auto"/>
                        <w:left w:val="none" w:sz="0" w:space="0" w:color="auto"/>
                        <w:bottom w:val="none" w:sz="0" w:space="0" w:color="auto"/>
                        <w:right w:val="none" w:sz="0" w:space="0" w:color="auto"/>
                      </w:divBdr>
                    </w:div>
                  </w:divsChild>
                </w:div>
                <w:div w:id="909510424">
                  <w:marLeft w:val="0"/>
                  <w:marRight w:val="0"/>
                  <w:marTop w:val="0"/>
                  <w:marBottom w:val="0"/>
                  <w:divBdr>
                    <w:top w:val="none" w:sz="0" w:space="0" w:color="auto"/>
                    <w:left w:val="none" w:sz="0" w:space="0" w:color="auto"/>
                    <w:bottom w:val="none" w:sz="0" w:space="0" w:color="auto"/>
                    <w:right w:val="none" w:sz="0" w:space="0" w:color="auto"/>
                  </w:divBdr>
                  <w:divsChild>
                    <w:div w:id="993293388">
                      <w:marLeft w:val="0"/>
                      <w:marRight w:val="0"/>
                      <w:marTop w:val="0"/>
                      <w:marBottom w:val="0"/>
                      <w:divBdr>
                        <w:top w:val="none" w:sz="0" w:space="0" w:color="auto"/>
                        <w:left w:val="none" w:sz="0" w:space="0" w:color="auto"/>
                        <w:bottom w:val="none" w:sz="0" w:space="0" w:color="auto"/>
                        <w:right w:val="none" w:sz="0" w:space="0" w:color="auto"/>
                      </w:divBdr>
                    </w:div>
                  </w:divsChild>
                </w:div>
                <w:div w:id="1508668178">
                  <w:marLeft w:val="0"/>
                  <w:marRight w:val="0"/>
                  <w:marTop w:val="0"/>
                  <w:marBottom w:val="0"/>
                  <w:divBdr>
                    <w:top w:val="none" w:sz="0" w:space="0" w:color="auto"/>
                    <w:left w:val="none" w:sz="0" w:space="0" w:color="auto"/>
                    <w:bottom w:val="none" w:sz="0" w:space="0" w:color="auto"/>
                    <w:right w:val="none" w:sz="0" w:space="0" w:color="auto"/>
                  </w:divBdr>
                  <w:divsChild>
                    <w:div w:id="687953985">
                      <w:marLeft w:val="0"/>
                      <w:marRight w:val="0"/>
                      <w:marTop w:val="0"/>
                      <w:marBottom w:val="0"/>
                      <w:divBdr>
                        <w:top w:val="none" w:sz="0" w:space="0" w:color="auto"/>
                        <w:left w:val="none" w:sz="0" w:space="0" w:color="auto"/>
                        <w:bottom w:val="none" w:sz="0" w:space="0" w:color="auto"/>
                        <w:right w:val="none" w:sz="0" w:space="0" w:color="auto"/>
                      </w:divBdr>
                    </w:div>
                  </w:divsChild>
                </w:div>
                <w:div w:id="499664745">
                  <w:marLeft w:val="0"/>
                  <w:marRight w:val="0"/>
                  <w:marTop w:val="0"/>
                  <w:marBottom w:val="0"/>
                  <w:divBdr>
                    <w:top w:val="none" w:sz="0" w:space="0" w:color="auto"/>
                    <w:left w:val="none" w:sz="0" w:space="0" w:color="auto"/>
                    <w:bottom w:val="none" w:sz="0" w:space="0" w:color="auto"/>
                    <w:right w:val="none" w:sz="0" w:space="0" w:color="auto"/>
                  </w:divBdr>
                  <w:divsChild>
                    <w:div w:id="796803281">
                      <w:marLeft w:val="0"/>
                      <w:marRight w:val="0"/>
                      <w:marTop w:val="0"/>
                      <w:marBottom w:val="0"/>
                      <w:divBdr>
                        <w:top w:val="none" w:sz="0" w:space="0" w:color="auto"/>
                        <w:left w:val="none" w:sz="0" w:space="0" w:color="auto"/>
                        <w:bottom w:val="none" w:sz="0" w:space="0" w:color="auto"/>
                        <w:right w:val="none" w:sz="0" w:space="0" w:color="auto"/>
                      </w:divBdr>
                    </w:div>
                  </w:divsChild>
                </w:div>
                <w:div w:id="716471876">
                  <w:marLeft w:val="0"/>
                  <w:marRight w:val="0"/>
                  <w:marTop w:val="0"/>
                  <w:marBottom w:val="0"/>
                  <w:divBdr>
                    <w:top w:val="none" w:sz="0" w:space="0" w:color="auto"/>
                    <w:left w:val="none" w:sz="0" w:space="0" w:color="auto"/>
                    <w:bottom w:val="none" w:sz="0" w:space="0" w:color="auto"/>
                    <w:right w:val="none" w:sz="0" w:space="0" w:color="auto"/>
                  </w:divBdr>
                  <w:divsChild>
                    <w:div w:id="373193070">
                      <w:marLeft w:val="0"/>
                      <w:marRight w:val="0"/>
                      <w:marTop w:val="0"/>
                      <w:marBottom w:val="0"/>
                      <w:divBdr>
                        <w:top w:val="none" w:sz="0" w:space="0" w:color="auto"/>
                        <w:left w:val="none" w:sz="0" w:space="0" w:color="auto"/>
                        <w:bottom w:val="none" w:sz="0" w:space="0" w:color="auto"/>
                        <w:right w:val="none" w:sz="0" w:space="0" w:color="auto"/>
                      </w:divBdr>
                    </w:div>
                  </w:divsChild>
                </w:div>
                <w:div w:id="1233389665">
                  <w:marLeft w:val="0"/>
                  <w:marRight w:val="0"/>
                  <w:marTop w:val="0"/>
                  <w:marBottom w:val="0"/>
                  <w:divBdr>
                    <w:top w:val="none" w:sz="0" w:space="0" w:color="auto"/>
                    <w:left w:val="none" w:sz="0" w:space="0" w:color="auto"/>
                    <w:bottom w:val="none" w:sz="0" w:space="0" w:color="auto"/>
                    <w:right w:val="none" w:sz="0" w:space="0" w:color="auto"/>
                  </w:divBdr>
                  <w:divsChild>
                    <w:div w:id="330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83593">
      <w:bodyDiv w:val="1"/>
      <w:marLeft w:val="0"/>
      <w:marRight w:val="0"/>
      <w:marTop w:val="0"/>
      <w:marBottom w:val="0"/>
      <w:divBdr>
        <w:top w:val="none" w:sz="0" w:space="0" w:color="auto"/>
        <w:left w:val="none" w:sz="0" w:space="0" w:color="auto"/>
        <w:bottom w:val="none" w:sz="0" w:space="0" w:color="auto"/>
        <w:right w:val="none" w:sz="0" w:space="0" w:color="auto"/>
      </w:divBdr>
      <w:divsChild>
        <w:div w:id="636765193">
          <w:marLeft w:val="0"/>
          <w:marRight w:val="0"/>
          <w:marTop w:val="0"/>
          <w:marBottom w:val="0"/>
          <w:divBdr>
            <w:top w:val="none" w:sz="0" w:space="0" w:color="auto"/>
            <w:left w:val="none" w:sz="0" w:space="0" w:color="auto"/>
            <w:bottom w:val="none" w:sz="0" w:space="0" w:color="auto"/>
            <w:right w:val="none" w:sz="0" w:space="0" w:color="auto"/>
          </w:divBdr>
          <w:divsChild>
            <w:div w:id="1034228271">
              <w:marLeft w:val="0"/>
              <w:marRight w:val="0"/>
              <w:marTop w:val="0"/>
              <w:marBottom w:val="0"/>
              <w:divBdr>
                <w:top w:val="none" w:sz="0" w:space="0" w:color="auto"/>
                <w:left w:val="none" w:sz="0" w:space="0" w:color="auto"/>
                <w:bottom w:val="none" w:sz="0" w:space="0" w:color="auto"/>
                <w:right w:val="none" w:sz="0" w:space="0" w:color="auto"/>
              </w:divBdr>
              <w:divsChild>
                <w:div w:id="307710215">
                  <w:marLeft w:val="0"/>
                  <w:marRight w:val="0"/>
                  <w:marTop w:val="0"/>
                  <w:marBottom w:val="0"/>
                  <w:divBdr>
                    <w:top w:val="none" w:sz="0" w:space="0" w:color="auto"/>
                    <w:left w:val="none" w:sz="0" w:space="0" w:color="auto"/>
                    <w:bottom w:val="none" w:sz="0" w:space="0" w:color="auto"/>
                    <w:right w:val="none" w:sz="0" w:space="0" w:color="auto"/>
                  </w:divBdr>
                  <w:divsChild>
                    <w:div w:id="112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40791">
      <w:bodyDiv w:val="1"/>
      <w:marLeft w:val="0"/>
      <w:marRight w:val="0"/>
      <w:marTop w:val="0"/>
      <w:marBottom w:val="0"/>
      <w:divBdr>
        <w:top w:val="none" w:sz="0" w:space="0" w:color="auto"/>
        <w:left w:val="none" w:sz="0" w:space="0" w:color="auto"/>
        <w:bottom w:val="none" w:sz="0" w:space="0" w:color="auto"/>
        <w:right w:val="none" w:sz="0" w:space="0" w:color="auto"/>
      </w:divBdr>
      <w:divsChild>
        <w:div w:id="80152854">
          <w:marLeft w:val="0"/>
          <w:marRight w:val="0"/>
          <w:marTop w:val="0"/>
          <w:marBottom w:val="0"/>
          <w:divBdr>
            <w:top w:val="none" w:sz="0" w:space="0" w:color="auto"/>
            <w:left w:val="none" w:sz="0" w:space="0" w:color="auto"/>
            <w:bottom w:val="none" w:sz="0" w:space="0" w:color="auto"/>
            <w:right w:val="none" w:sz="0" w:space="0" w:color="auto"/>
          </w:divBdr>
          <w:divsChild>
            <w:div w:id="112792070">
              <w:marLeft w:val="0"/>
              <w:marRight w:val="0"/>
              <w:marTop w:val="0"/>
              <w:marBottom w:val="0"/>
              <w:divBdr>
                <w:top w:val="none" w:sz="0" w:space="0" w:color="auto"/>
                <w:left w:val="none" w:sz="0" w:space="0" w:color="auto"/>
                <w:bottom w:val="none" w:sz="0" w:space="0" w:color="auto"/>
                <w:right w:val="none" w:sz="0" w:space="0" w:color="auto"/>
              </w:divBdr>
              <w:divsChild>
                <w:div w:id="1382825748">
                  <w:marLeft w:val="0"/>
                  <w:marRight w:val="0"/>
                  <w:marTop w:val="0"/>
                  <w:marBottom w:val="0"/>
                  <w:divBdr>
                    <w:top w:val="none" w:sz="0" w:space="0" w:color="auto"/>
                    <w:left w:val="none" w:sz="0" w:space="0" w:color="auto"/>
                    <w:bottom w:val="none" w:sz="0" w:space="0" w:color="auto"/>
                    <w:right w:val="none" w:sz="0" w:space="0" w:color="auto"/>
                  </w:divBdr>
                  <w:divsChild>
                    <w:div w:id="1667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9728">
      <w:bodyDiv w:val="1"/>
      <w:marLeft w:val="0"/>
      <w:marRight w:val="0"/>
      <w:marTop w:val="0"/>
      <w:marBottom w:val="0"/>
      <w:divBdr>
        <w:top w:val="none" w:sz="0" w:space="0" w:color="auto"/>
        <w:left w:val="none" w:sz="0" w:space="0" w:color="auto"/>
        <w:bottom w:val="none" w:sz="0" w:space="0" w:color="auto"/>
        <w:right w:val="none" w:sz="0" w:space="0" w:color="auto"/>
      </w:divBdr>
      <w:divsChild>
        <w:div w:id="1417050225">
          <w:marLeft w:val="0"/>
          <w:marRight w:val="0"/>
          <w:marTop w:val="0"/>
          <w:marBottom w:val="0"/>
          <w:divBdr>
            <w:top w:val="none" w:sz="0" w:space="0" w:color="auto"/>
            <w:left w:val="none" w:sz="0" w:space="0" w:color="auto"/>
            <w:bottom w:val="none" w:sz="0" w:space="0" w:color="auto"/>
            <w:right w:val="none" w:sz="0" w:space="0" w:color="auto"/>
          </w:divBdr>
          <w:divsChild>
            <w:div w:id="1414543076">
              <w:marLeft w:val="0"/>
              <w:marRight w:val="0"/>
              <w:marTop w:val="0"/>
              <w:marBottom w:val="0"/>
              <w:divBdr>
                <w:top w:val="none" w:sz="0" w:space="0" w:color="auto"/>
                <w:left w:val="none" w:sz="0" w:space="0" w:color="auto"/>
                <w:bottom w:val="none" w:sz="0" w:space="0" w:color="auto"/>
                <w:right w:val="none" w:sz="0" w:space="0" w:color="auto"/>
              </w:divBdr>
              <w:divsChild>
                <w:div w:id="394478676">
                  <w:marLeft w:val="0"/>
                  <w:marRight w:val="0"/>
                  <w:marTop w:val="0"/>
                  <w:marBottom w:val="0"/>
                  <w:divBdr>
                    <w:top w:val="none" w:sz="0" w:space="0" w:color="auto"/>
                    <w:left w:val="none" w:sz="0" w:space="0" w:color="auto"/>
                    <w:bottom w:val="none" w:sz="0" w:space="0" w:color="auto"/>
                    <w:right w:val="none" w:sz="0" w:space="0" w:color="auto"/>
                  </w:divBdr>
                  <w:divsChild>
                    <w:div w:id="368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77856">
      <w:bodyDiv w:val="1"/>
      <w:marLeft w:val="0"/>
      <w:marRight w:val="0"/>
      <w:marTop w:val="0"/>
      <w:marBottom w:val="0"/>
      <w:divBdr>
        <w:top w:val="none" w:sz="0" w:space="0" w:color="auto"/>
        <w:left w:val="none" w:sz="0" w:space="0" w:color="auto"/>
        <w:bottom w:val="none" w:sz="0" w:space="0" w:color="auto"/>
        <w:right w:val="none" w:sz="0" w:space="0" w:color="auto"/>
      </w:divBdr>
      <w:divsChild>
        <w:div w:id="2104916932">
          <w:marLeft w:val="0"/>
          <w:marRight w:val="0"/>
          <w:marTop w:val="0"/>
          <w:marBottom w:val="0"/>
          <w:divBdr>
            <w:top w:val="none" w:sz="0" w:space="0" w:color="auto"/>
            <w:left w:val="none" w:sz="0" w:space="0" w:color="auto"/>
            <w:bottom w:val="none" w:sz="0" w:space="0" w:color="auto"/>
            <w:right w:val="none" w:sz="0" w:space="0" w:color="auto"/>
          </w:divBdr>
          <w:divsChild>
            <w:div w:id="2040007951">
              <w:marLeft w:val="0"/>
              <w:marRight w:val="0"/>
              <w:marTop w:val="0"/>
              <w:marBottom w:val="0"/>
              <w:divBdr>
                <w:top w:val="none" w:sz="0" w:space="0" w:color="auto"/>
                <w:left w:val="none" w:sz="0" w:space="0" w:color="auto"/>
                <w:bottom w:val="none" w:sz="0" w:space="0" w:color="auto"/>
                <w:right w:val="none" w:sz="0" w:space="0" w:color="auto"/>
              </w:divBdr>
              <w:divsChild>
                <w:div w:id="9914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06637">
      <w:bodyDiv w:val="1"/>
      <w:marLeft w:val="0"/>
      <w:marRight w:val="0"/>
      <w:marTop w:val="0"/>
      <w:marBottom w:val="0"/>
      <w:divBdr>
        <w:top w:val="none" w:sz="0" w:space="0" w:color="auto"/>
        <w:left w:val="none" w:sz="0" w:space="0" w:color="auto"/>
        <w:bottom w:val="none" w:sz="0" w:space="0" w:color="auto"/>
        <w:right w:val="none" w:sz="0" w:space="0" w:color="auto"/>
      </w:divBdr>
      <w:divsChild>
        <w:div w:id="1819226160">
          <w:marLeft w:val="0"/>
          <w:marRight w:val="0"/>
          <w:marTop w:val="0"/>
          <w:marBottom w:val="0"/>
          <w:divBdr>
            <w:top w:val="none" w:sz="0" w:space="0" w:color="auto"/>
            <w:left w:val="none" w:sz="0" w:space="0" w:color="auto"/>
            <w:bottom w:val="none" w:sz="0" w:space="0" w:color="auto"/>
            <w:right w:val="none" w:sz="0" w:space="0" w:color="auto"/>
          </w:divBdr>
          <w:divsChild>
            <w:div w:id="1753894256">
              <w:marLeft w:val="0"/>
              <w:marRight w:val="0"/>
              <w:marTop w:val="0"/>
              <w:marBottom w:val="0"/>
              <w:divBdr>
                <w:top w:val="none" w:sz="0" w:space="0" w:color="auto"/>
                <w:left w:val="none" w:sz="0" w:space="0" w:color="auto"/>
                <w:bottom w:val="none" w:sz="0" w:space="0" w:color="auto"/>
                <w:right w:val="none" w:sz="0" w:space="0" w:color="auto"/>
              </w:divBdr>
              <w:divsChild>
                <w:div w:id="15964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436">
      <w:bodyDiv w:val="1"/>
      <w:marLeft w:val="0"/>
      <w:marRight w:val="0"/>
      <w:marTop w:val="0"/>
      <w:marBottom w:val="0"/>
      <w:divBdr>
        <w:top w:val="none" w:sz="0" w:space="0" w:color="auto"/>
        <w:left w:val="none" w:sz="0" w:space="0" w:color="auto"/>
        <w:bottom w:val="none" w:sz="0" w:space="0" w:color="auto"/>
        <w:right w:val="none" w:sz="0" w:space="0" w:color="auto"/>
      </w:divBdr>
      <w:divsChild>
        <w:div w:id="1689141103">
          <w:marLeft w:val="0"/>
          <w:marRight w:val="0"/>
          <w:marTop w:val="0"/>
          <w:marBottom w:val="0"/>
          <w:divBdr>
            <w:top w:val="none" w:sz="0" w:space="0" w:color="auto"/>
            <w:left w:val="none" w:sz="0" w:space="0" w:color="auto"/>
            <w:bottom w:val="none" w:sz="0" w:space="0" w:color="auto"/>
            <w:right w:val="none" w:sz="0" w:space="0" w:color="auto"/>
          </w:divBdr>
          <w:divsChild>
            <w:div w:id="2120028571">
              <w:marLeft w:val="0"/>
              <w:marRight w:val="0"/>
              <w:marTop w:val="0"/>
              <w:marBottom w:val="0"/>
              <w:divBdr>
                <w:top w:val="none" w:sz="0" w:space="0" w:color="auto"/>
                <w:left w:val="none" w:sz="0" w:space="0" w:color="auto"/>
                <w:bottom w:val="none" w:sz="0" w:space="0" w:color="auto"/>
                <w:right w:val="none" w:sz="0" w:space="0" w:color="auto"/>
              </w:divBdr>
              <w:divsChild>
                <w:div w:id="12370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9988">
      <w:bodyDiv w:val="1"/>
      <w:marLeft w:val="0"/>
      <w:marRight w:val="0"/>
      <w:marTop w:val="0"/>
      <w:marBottom w:val="0"/>
      <w:divBdr>
        <w:top w:val="none" w:sz="0" w:space="0" w:color="auto"/>
        <w:left w:val="none" w:sz="0" w:space="0" w:color="auto"/>
        <w:bottom w:val="none" w:sz="0" w:space="0" w:color="auto"/>
        <w:right w:val="none" w:sz="0" w:space="0" w:color="auto"/>
      </w:divBdr>
      <w:divsChild>
        <w:div w:id="967976143">
          <w:marLeft w:val="0"/>
          <w:marRight w:val="0"/>
          <w:marTop w:val="0"/>
          <w:marBottom w:val="0"/>
          <w:divBdr>
            <w:top w:val="none" w:sz="0" w:space="0" w:color="auto"/>
            <w:left w:val="none" w:sz="0" w:space="0" w:color="auto"/>
            <w:bottom w:val="none" w:sz="0" w:space="0" w:color="auto"/>
            <w:right w:val="none" w:sz="0" w:space="0" w:color="auto"/>
          </w:divBdr>
          <w:divsChild>
            <w:div w:id="1858762862">
              <w:marLeft w:val="0"/>
              <w:marRight w:val="0"/>
              <w:marTop w:val="0"/>
              <w:marBottom w:val="0"/>
              <w:divBdr>
                <w:top w:val="none" w:sz="0" w:space="0" w:color="auto"/>
                <w:left w:val="none" w:sz="0" w:space="0" w:color="auto"/>
                <w:bottom w:val="none" w:sz="0" w:space="0" w:color="auto"/>
                <w:right w:val="none" w:sz="0" w:space="0" w:color="auto"/>
              </w:divBdr>
              <w:divsChild>
                <w:div w:id="851841565">
                  <w:marLeft w:val="0"/>
                  <w:marRight w:val="0"/>
                  <w:marTop w:val="0"/>
                  <w:marBottom w:val="0"/>
                  <w:divBdr>
                    <w:top w:val="none" w:sz="0" w:space="0" w:color="auto"/>
                    <w:left w:val="none" w:sz="0" w:space="0" w:color="auto"/>
                    <w:bottom w:val="none" w:sz="0" w:space="0" w:color="auto"/>
                    <w:right w:val="none" w:sz="0" w:space="0" w:color="auto"/>
                  </w:divBdr>
                  <w:divsChild>
                    <w:div w:id="1163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0113">
      <w:bodyDiv w:val="1"/>
      <w:marLeft w:val="0"/>
      <w:marRight w:val="0"/>
      <w:marTop w:val="0"/>
      <w:marBottom w:val="0"/>
      <w:divBdr>
        <w:top w:val="none" w:sz="0" w:space="0" w:color="auto"/>
        <w:left w:val="none" w:sz="0" w:space="0" w:color="auto"/>
        <w:bottom w:val="none" w:sz="0" w:space="0" w:color="auto"/>
        <w:right w:val="none" w:sz="0" w:space="0" w:color="auto"/>
      </w:divBdr>
      <w:divsChild>
        <w:div w:id="2009484214">
          <w:marLeft w:val="0"/>
          <w:marRight w:val="0"/>
          <w:marTop w:val="0"/>
          <w:marBottom w:val="0"/>
          <w:divBdr>
            <w:top w:val="none" w:sz="0" w:space="0" w:color="auto"/>
            <w:left w:val="none" w:sz="0" w:space="0" w:color="auto"/>
            <w:bottom w:val="none" w:sz="0" w:space="0" w:color="auto"/>
            <w:right w:val="none" w:sz="0" w:space="0" w:color="auto"/>
          </w:divBdr>
          <w:divsChild>
            <w:div w:id="1303805530">
              <w:marLeft w:val="0"/>
              <w:marRight w:val="0"/>
              <w:marTop w:val="0"/>
              <w:marBottom w:val="0"/>
              <w:divBdr>
                <w:top w:val="none" w:sz="0" w:space="0" w:color="auto"/>
                <w:left w:val="none" w:sz="0" w:space="0" w:color="auto"/>
                <w:bottom w:val="none" w:sz="0" w:space="0" w:color="auto"/>
                <w:right w:val="none" w:sz="0" w:space="0" w:color="auto"/>
              </w:divBdr>
              <w:divsChild>
                <w:div w:id="31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021">
      <w:bodyDiv w:val="1"/>
      <w:marLeft w:val="0"/>
      <w:marRight w:val="0"/>
      <w:marTop w:val="0"/>
      <w:marBottom w:val="0"/>
      <w:divBdr>
        <w:top w:val="none" w:sz="0" w:space="0" w:color="auto"/>
        <w:left w:val="none" w:sz="0" w:space="0" w:color="auto"/>
        <w:bottom w:val="none" w:sz="0" w:space="0" w:color="auto"/>
        <w:right w:val="none" w:sz="0" w:space="0" w:color="auto"/>
      </w:divBdr>
      <w:divsChild>
        <w:div w:id="389349891">
          <w:marLeft w:val="0"/>
          <w:marRight w:val="0"/>
          <w:marTop w:val="0"/>
          <w:marBottom w:val="0"/>
          <w:divBdr>
            <w:top w:val="none" w:sz="0" w:space="0" w:color="auto"/>
            <w:left w:val="none" w:sz="0" w:space="0" w:color="auto"/>
            <w:bottom w:val="none" w:sz="0" w:space="0" w:color="auto"/>
            <w:right w:val="none" w:sz="0" w:space="0" w:color="auto"/>
          </w:divBdr>
          <w:divsChild>
            <w:div w:id="2048918409">
              <w:marLeft w:val="0"/>
              <w:marRight w:val="0"/>
              <w:marTop w:val="0"/>
              <w:marBottom w:val="0"/>
              <w:divBdr>
                <w:top w:val="none" w:sz="0" w:space="0" w:color="auto"/>
                <w:left w:val="none" w:sz="0" w:space="0" w:color="auto"/>
                <w:bottom w:val="none" w:sz="0" w:space="0" w:color="auto"/>
                <w:right w:val="none" w:sz="0" w:space="0" w:color="auto"/>
              </w:divBdr>
              <w:divsChild>
                <w:div w:id="177425607">
                  <w:marLeft w:val="0"/>
                  <w:marRight w:val="0"/>
                  <w:marTop w:val="0"/>
                  <w:marBottom w:val="0"/>
                  <w:divBdr>
                    <w:top w:val="none" w:sz="0" w:space="0" w:color="auto"/>
                    <w:left w:val="none" w:sz="0" w:space="0" w:color="auto"/>
                    <w:bottom w:val="none" w:sz="0" w:space="0" w:color="auto"/>
                    <w:right w:val="none" w:sz="0" w:space="0" w:color="auto"/>
                  </w:divBdr>
                  <w:divsChild>
                    <w:div w:id="15618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0761">
      <w:bodyDiv w:val="1"/>
      <w:marLeft w:val="0"/>
      <w:marRight w:val="0"/>
      <w:marTop w:val="0"/>
      <w:marBottom w:val="0"/>
      <w:divBdr>
        <w:top w:val="none" w:sz="0" w:space="0" w:color="auto"/>
        <w:left w:val="none" w:sz="0" w:space="0" w:color="auto"/>
        <w:bottom w:val="none" w:sz="0" w:space="0" w:color="auto"/>
        <w:right w:val="none" w:sz="0" w:space="0" w:color="auto"/>
      </w:divBdr>
      <w:divsChild>
        <w:div w:id="875117790">
          <w:marLeft w:val="0"/>
          <w:marRight w:val="0"/>
          <w:marTop w:val="0"/>
          <w:marBottom w:val="0"/>
          <w:divBdr>
            <w:top w:val="none" w:sz="0" w:space="0" w:color="auto"/>
            <w:left w:val="none" w:sz="0" w:space="0" w:color="auto"/>
            <w:bottom w:val="none" w:sz="0" w:space="0" w:color="auto"/>
            <w:right w:val="none" w:sz="0" w:space="0" w:color="auto"/>
          </w:divBdr>
          <w:divsChild>
            <w:div w:id="444348892">
              <w:marLeft w:val="0"/>
              <w:marRight w:val="0"/>
              <w:marTop w:val="0"/>
              <w:marBottom w:val="0"/>
              <w:divBdr>
                <w:top w:val="none" w:sz="0" w:space="0" w:color="auto"/>
                <w:left w:val="none" w:sz="0" w:space="0" w:color="auto"/>
                <w:bottom w:val="none" w:sz="0" w:space="0" w:color="auto"/>
                <w:right w:val="none" w:sz="0" w:space="0" w:color="auto"/>
              </w:divBdr>
              <w:divsChild>
                <w:div w:id="19025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1838">
      <w:bodyDiv w:val="1"/>
      <w:marLeft w:val="0"/>
      <w:marRight w:val="0"/>
      <w:marTop w:val="0"/>
      <w:marBottom w:val="0"/>
      <w:divBdr>
        <w:top w:val="none" w:sz="0" w:space="0" w:color="auto"/>
        <w:left w:val="none" w:sz="0" w:space="0" w:color="auto"/>
        <w:bottom w:val="none" w:sz="0" w:space="0" w:color="auto"/>
        <w:right w:val="none" w:sz="0" w:space="0" w:color="auto"/>
      </w:divBdr>
      <w:divsChild>
        <w:div w:id="1824542386">
          <w:marLeft w:val="0"/>
          <w:marRight w:val="0"/>
          <w:marTop w:val="0"/>
          <w:marBottom w:val="0"/>
          <w:divBdr>
            <w:top w:val="none" w:sz="0" w:space="0" w:color="auto"/>
            <w:left w:val="none" w:sz="0" w:space="0" w:color="auto"/>
            <w:bottom w:val="none" w:sz="0" w:space="0" w:color="auto"/>
            <w:right w:val="none" w:sz="0" w:space="0" w:color="auto"/>
          </w:divBdr>
          <w:divsChild>
            <w:div w:id="1927109284">
              <w:marLeft w:val="0"/>
              <w:marRight w:val="0"/>
              <w:marTop w:val="0"/>
              <w:marBottom w:val="0"/>
              <w:divBdr>
                <w:top w:val="none" w:sz="0" w:space="0" w:color="auto"/>
                <w:left w:val="none" w:sz="0" w:space="0" w:color="auto"/>
                <w:bottom w:val="none" w:sz="0" w:space="0" w:color="auto"/>
                <w:right w:val="none" w:sz="0" w:space="0" w:color="auto"/>
              </w:divBdr>
              <w:divsChild>
                <w:div w:id="123350125">
                  <w:marLeft w:val="0"/>
                  <w:marRight w:val="0"/>
                  <w:marTop w:val="0"/>
                  <w:marBottom w:val="0"/>
                  <w:divBdr>
                    <w:top w:val="none" w:sz="0" w:space="0" w:color="auto"/>
                    <w:left w:val="none" w:sz="0" w:space="0" w:color="auto"/>
                    <w:bottom w:val="none" w:sz="0" w:space="0" w:color="auto"/>
                    <w:right w:val="none" w:sz="0" w:space="0" w:color="auto"/>
                  </w:divBdr>
                  <w:divsChild>
                    <w:div w:id="14575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1797">
      <w:bodyDiv w:val="1"/>
      <w:marLeft w:val="0"/>
      <w:marRight w:val="0"/>
      <w:marTop w:val="0"/>
      <w:marBottom w:val="0"/>
      <w:divBdr>
        <w:top w:val="none" w:sz="0" w:space="0" w:color="auto"/>
        <w:left w:val="none" w:sz="0" w:space="0" w:color="auto"/>
        <w:bottom w:val="none" w:sz="0" w:space="0" w:color="auto"/>
        <w:right w:val="none" w:sz="0" w:space="0" w:color="auto"/>
      </w:divBdr>
      <w:divsChild>
        <w:div w:id="1338773970">
          <w:marLeft w:val="0"/>
          <w:marRight w:val="0"/>
          <w:marTop w:val="0"/>
          <w:marBottom w:val="0"/>
          <w:divBdr>
            <w:top w:val="none" w:sz="0" w:space="0" w:color="auto"/>
            <w:left w:val="none" w:sz="0" w:space="0" w:color="auto"/>
            <w:bottom w:val="none" w:sz="0" w:space="0" w:color="auto"/>
            <w:right w:val="none" w:sz="0" w:space="0" w:color="auto"/>
          </w:divBdr>
          <w:divsChild>
            <w:div w:id="328218003">
              <w:marLeft w:val="0"/>
              <w:marRight w:val="0"/>
              <w:marTop w:val="0"/>
              <w:marBottom w:val="0"/>
              <w:divBdr>
                <w:top w:val="none" w:sz="0" w:space="0" w:color="auto"/>
                <w:left w:val="none" w:sz="0" w:space="0" w:color="auto"/>
                <w:bottom w:val="none" w:sz="0" w:space="0" w:color="auto"/>
                <w:right w:val="none" w:sz="0" w:space="0" w:color="auto"/>
              </w:divBdr>
              <w:divsChild>
                <w:div w:id="1519076047">
                  <w:marLeft w:val="0"/>
                  <w:marRight w:val="0"/>
                  <w:marTop w:val="0"/>
                  <w:marBottom w:val="0"/>
                  <w:divBdr>
                    <w:top w:val="none" w:sz="0" w:space="0" w:color="auto"/>
                    <w:left w:val="none" w:sz="0" w:space="0" w:color="auto"/>
                    <w:bottom w:val="none" w:sz="0" w:space="0" w:color="auto"/>
                    <w:right w:val="none" w:sz="0" w:space="0" w:color="auto"/>
                  </w:divBdr>
                  <w:divsChild>
                    <w:div w:id="15327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1469">
      <w:bodyDiv w:val="1"/>
      <w:marLeft w:val="0"/>
      <w:marRight w:val="0"/>
      <w:marTop w:val="0"/>
      <w:marBottom w:val="0"/>
      <w:divBdr>
        <w:top w:val="none" w:sz="0" w:space="0" w:color="auto"/>
        <w:left w:val="none" w:sz="0" w:space="0" w:color="auto"/>
        <w:bottom w:val="none" w:sz="0" w:space="0" w:color="auto"/>
        <w:right w:val="none" w:sz="0" w:space="0" w:color="auto"/>
      </w:divBdr>
      <w:divsChild>
        <w:div w:id="1505898998">
          <w:marLeft w:val="0"/>
          <w:marRight w:val="0"/>
          <w:marTop w:val="0"/>
          <w:marBottom w:val="0"/>
          <w:divBdr>
            <w:top w:val="none" w:sz="0" w:space="0" w:color="auto"/>
            <w:left w:val="none" w:sz="0" w:space="0" w:color="auto"/>
            <w:bottom w:val="none" w:sz="0" w:space="0" w:color="auto"/>
            <w:right w:val="none" w:sz="0" w:space="0" w:color="auto"/>
          </w:divBdr>
          <w:divsChild>
            <w:div w:id="533035346">
              <w:marLeft w:val="0"/>
              <w:marRight w:val="0"/>
              <w:marTop w:val="0"/>
              <w:marBottom w:val="0"/>
              <w:divBdr>
                <w:top w:val="none" w:sz="0" w:space="0" w:color="auto"/>
                <w:left w:val="none" w:sz="0" w:space="0" w:color="auto"/>
                <w:bottom w:val="none" w:sz="0" w:space="0" w:color="auto"/>
                <w:right w:val="none" w:sz="0" w:space="0" w:color="auto"/>
              </w:divBdr>
              <w:divsChild>
                <w:div w:id="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94603">
      <w:bodyDiv w:val="1"/>
      <w:marLeft w:val="0"/>
      <w:marRight w:val="0"/>
      <w:marTop w:val="0"/>
      <w:marBottom w:val="0"/>
      <w:divBdr>
        <w:top w:val="none" w:sz="0" w:space="0" w:color="auto"/>
        <w:left w:val="none" w:sz="0" w:space="0" w:color="auto"/>
        <w:bottom w:val="none" w:sz="0" w:space="0" w:color="auto"/>
        <w:right w:val="none" w:sz="0" w:space="0" w:color="auto"/>
      </w:divBdr>
      <w:divsChild>
        <w:div w:id="711266840">
          <w:marLeft w:val="0"/>
          <w:marRight w:val="0"/>
          <w:marTop w:val="0"/>
          <w:marBottom w:val="0"/>
          <w:divBdr>
            <w:top w:val="none" w:sz="0" w:space="0" w:color="auto"/>
            <w:left w:val="none" w:sz="0" w:space="0" w:color="auto"/>
            <w:bottom w:val="none" w:sz="0" w:space="0" w:color="auto"/>
            <w:right w:val="none" w:sz="0" w:space="0" w:color="auto"/>
          </w:divBdr>
          <w:divsChild>
            <w:div w:id="1434088354">
              <w:marLeft w:val="0"/>
              <w:marRight w:val="0"/>
              <w:marTop w:val="0"/>
              <w:marBottom w:val="0"/>
              <w:divBdr>
                <w:top w:val="none" w:sz="0" w:space="0" w:color="auto"/>
                <w:left w:val="none" w:sz="0" w:space="0" w:color="auto"/>
                <w:bottom w:val="none" w:sz="0" w:space="0" w:color="auto"/>
                <w:right w:val="none" w:sz="0" w:space="0" w:color="auto"/>
              </w:divBdr>
              <w:divsChild>
                <w:div w:id="14282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89162">
      <w:bodyDiv w:val="1"/>
      <w:marLeft w:val="0"/>
      <w:marRight w:val="0"/>
      <w:marTop w:val="0"/>
      <w:marBottom w:val="0"/>
      <w:divBdr>
        <w:top w:val="none" w:sz="0" w:space="0" w:color="auto"/>
        <w:left w:val="none" w:sz="0" w:space="0" w:color="auto"/>
        <w:bottom w:val="none" w:sz="0" w:space="0" w:color="auto"/>
        <w:right w:val="none" w:sz="0" w:space="0" w:color="auto"/>
      </w:divBdr>
      <w:divsChild>
        <w:div w:id="2120753593">
          <w:marLeft w:val="0"/>
          <w:marRight w:val="0"/>
          <w:marTop w:val="0"/>
          <w:marBottom w:val="0"/>
          <w:divBdr>
            <w:top w:val="none" w:sz="0" w:space="0" w:color="auto"/>
            <w:left w:val="none" w:sz="0" w:space="0" w:color="auto"/>
            <w:bottom w:val="none" w:sz="0" w:space="0" w:color="auto"/>
            <w:right w:val="none" w:sz="0" w:space="0" w:color="auto"/>
          </w:divBdr>
          <w:divsChild>
            <w:div w:id="160506282">
              <w:marLeft w:val="0"/>
              <w:marRight w:val="0"/>
              <w:marTop w:val="0"/>
              <w:marBottom w:val="0"/>
              <w:divBdr>
                <w:top w:val="none" w:sz="0" w:space="0" w:color="auto"/>
                <w:left w:val="none" w:sz="0" w:space="0" w:color="auto"/>
                <w:bottom w:val="none" w:sz="0" w:space="0" w:color="auto"/>
                <w:right w:val="none" w:sz="0" w:space="0" w:color="auto"/>
              </w:divBdr>
              <w:divsChild>
                <w:div w:id="14690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8530">
      <w:bodyDiv w:val="1"/>
      <w:marLeft w:val="0"/>
      <w:marRight w:val="0"/>
      <w:marTop w:val="0"/>
      <w:marBottom w:val="0"/>
      <w:divBdr>
        <w:top w:val="none" w:sz="0" w:space="0" w:color="auto"/>
        <w:left w:val="none" w:sz="0" w:space="0" w:color="auto"/>
        <w:bottom w:val="none" w:sz="0" w:space="0" w:color="auto"/>
        <w:right w:val="none" w:sz="0" w:space="0" w:color="auto"/>
      </w:divBdr>
      <w:divsChild>
        <w:div w:id="1968199537">
          <w:marLeft w:val="0"/>
          <w:marRight w:val="0"/>
          <w:marTop w:val="0"/>
          <w:marBottom w:val="0"/>
          <w:divBdr>
            <w:top w:val="none" w:sz="0" w:space="0" w:color="auto"/>
            <w:left w:val="none" w:sz="0" w:space="0" w:color="auto"/>
            <w:bottom w:val="none" w:sz="0" w:space="0" w:color="auto"/>
            <w:right w:val="none" w:sz="0" w:space="0" w:color="auto"/>
          </w:divBdr>
          <w:divsChild>
            <w:div w:id="1665277593">
              <w:marLeft w:val="0"/>
              <w:marRight w:val="0"/>
              <w:marTop w:val="0"/>
              <w:marBottom w:val="0"/>
              <w:divBdr>
                <w:top w:val="none" w:sz="0" w:space="0" w:color="auto"/>
                <w:left w:val="none" w:sz="0" w:space="0" w:color="auto"/>
                <w:bottom w:val="none" w:sz="0" w:space="0" w:color="auto"/>
                <w:right w:val="none" w:sz="0" w:space="0" w:color="auto"/>
              </w:divBdr>
              <w:divsChild>
                <w:div w:id="6562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95231">
      <w:bodyDiv w:val="1"/>
      <w:marLeft w:val="0"/>
      <w:marRight w:val="0"/>
      <w:marTop w:val="0"/>
      <w:marBottom w:val="0"/>
      <w:divBdr>
        <w:top w:val="none" w:sz="0" w:space="0" w:color="auto"/>
        <w:left w:val="none" w:sz="0" w:space="0" w:color="auto"/>
        <w:bottom w:val="none" w:sz="0" w:space="0" w:color="auto"/>
        <w:right w:val="none" w:sz="0" w:space="0" w:color="auto"/>
      </w:divBdr>
      <w:divsChild>
        <w:div w:id="1198742202">
          <w:marLeft w:val="0"/>
          <w:marRight w:val="0"/>
          <w:marTop w:val="0"/>
          <w:marBottom w:val="0"/>
          <w:divBdr>
            <w:top w:val="none" w:sz="0" w:space="0" w:color="auto"/>
            <w:left w:val="none" w:sz="0" w:space="0" w:color="auto"/>
            <w:bottom w:val="none" w:sz="0" w:space="0" w:color="auto"/>
            <w:right w:val="none" w:sz="0" w:space="0" w:color="auto"/>
          </w:divBdr>
          <w:divsChild>
            <w:div w:id="1990283605">
              <w:marLeft w:val="0"/>
              <w:marRight w:val="0"/>
              <w:marTop w:val="0"/>
              <w:marBottom w:val="0"/>
              <w:divBdr>
                <w:top w:val="none" w:sz="0" w:space="0" w:color="auto"/>
                <w:left w:val="none" w:sz="0" w:space="0" w:color="auto"/>
                <w:bottom w:val="none" w:sz="0" w:space="0" w:color="auto"/>
                <w:right w:val="none" w:sz="0" w:space="0" w:color="auto"/>
              </w:divBdr>
              <w:divsChild>
                <w:div w:id="306512829">
                  <w:marLeft w:val="0"/>
                  <w:marRight w:val="0"/>
                  <w:marTop w:val="0"/>
                  <w:marBottom w:val="0"/>
                  <w:divBdr>
                    <w:top w:val="none" w:sz="0" w:space="0" w:color="auto"/>
                    <w:left w:val="none" w:sz="0" w:space="0" w:color="auto"/>
                    <w:bottom w:val="none" w:sz="0" w:space="0" w:color="auto"/>
                    <w:right w:val="none" w:sz="0" w:space="0" w:color="auto"/>
                  </w:divBdr>
                  <w:divsChild>
                    <w:div w:id="16884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4547">
      <w:bodyDiv w:val="1"/>
      <w:marLeft w:val="0"/>
      <w:marRight w:val="0"/>
      <w:marTop w:val="0"/>
      <w:marBottom w:val="0"/>
      <w:divBdr>
        <w:top w:val="none" w:sz="0" w:space="0" w:color="auto"/>
        <w:left w:val="none" w:sz="0" w:space="0" w:color="auto"/>
        <w:bottom w:val="none" w:sz="0" w:space="0" w:color="auto"/>
        <w:right w:val="none" w:sz="0" w:space="0" w:color="auto"/>
      </w:divBdr>
      <w:divsChild>
        <w:div w:id="195849415">
          <w:marLeft w:val="0"/>
          <w:marRight w:val="0"/>
          <w:marTop w:val="0"/>
          <w:marBottom w:val="0"/>
          <w:divBdr>
            <w:top w:val="none" w:sz="0" w:space="0" w:color="auto"/>
            <w:left w:val="none" w:sz="0" w:space="0" w:color="auto"/>
            <w:bottom w:val="none" w:sz="0" w:space="0" w:color="auto"/>
            <w:right w:val="none" w:sz="0" w:space="0" w:color="auto"/>
          </w:divBdr>
          <w:divsChild>
            <w:div w:id="99958825">
              <w:marLeft w:val="0"/>
              <w:marRight w:val="0"/>
              <w:marTop w:val="0"/>
              <w:marBottom w:val="0"/>
              <w:divBdr>
                <w:top w:val="none" w:sz="0" w:space="0" w:color="auto"/>
                <w:left w:val="none" w:sz="0" w:space="0" w:color="auto"/>
                <w:bottom w:val="none" w:sz="0" w:space="0" w:color="auto"/>
                <w:right w:val="none" w:sz="0" w:space="0" w:color="auto"/>
              </w:divBdr>
              <w:divsChild>
                <w:div w:id="1191259079">
                  <w:marLeft w:val="0"/>
                  <w:marRight w:val="0"/>
                  <w:marTop w:val="0"/>
                  <w:marBottom w:val="0"/>
                  <w:divBdr>
                    <w:top w:val="none" w:sz="0" w:space="0" w:color="auto"/>
                    <w:left w:val="none" w:sz="0" w:space="0" w:color="auto"/>
                    <w:bottom w:val="none" w:sz="0" w:space="0" w:color="auto"/>
                    <w:right w:val="none" w:sz="0" w:space="0" w:color="auto"/>
                  </w:divBdr>
                  <w:divsChild>
                    <w:div w:id="11297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961978">
      <w:bodyDiv w:val="1"/>
      <w:marLeft w:val="0"/>
      <w:marRight w:val="0"/>
      <w:marTop w:val="0"/>
      <w:marBottom w:val="0"/>
      <w:divBdr>
        <w:top w:val="none" w:sz="0" w:space="0" w:color="auto"/>
        <w:left w:val="none" w:sz="0" w:space="0" w:color="auto"/>
        <w:bottom w:val="none" w:sz="0" w:space="0" w:color="auto"/>
        <w:right w:val="none" w:sz="0" w:space="0" w:color="auto"/>
      </w:divBdr>
      <w:divsChild>
        <w:div w:id="1388648197">
          <w:marLeft w:val="0"/>
          <w:marRight w:val="0"/>
          <w:marTop w:val="0"/>
          <w:marBottom w:val="0"/>
          <w:divBdr>
            <w:top w:val="none" w:sz="0" w:space="0" w:color="auto"/>
            <w:left w:val="none" w:sz="0" w:space="0" w:color="auto"/>
            <w:bottom w:val="none" w:sz="0" w:space="0" w:color="auto"/>
            <w:right w:val="none" w:sz="0" w:space="0" w:color="auto"/>
          </w:divBdr>
          <w:divsChild>
            <w:div w:id="2025130087">
              <w:marLeft w:val="0"/>
              <w:marRight w:val="0"/>
              <w:marTop w:val="0"/>
              <w:marBottom w:val="0"/>
              <w:divBdr>
                <w:top w:val="none" w:sz="0" w:space="0" w:color="auto"/>
                <w:left w:val="none" w:sz="0" w:space="0" w:color="auto"/>
                <w:bottom w:val="none" w:sz="0" w:space="0" w:color="auto"/>
                <w:right w:val="none" w:sz="0" w:space="0" w:color="auto"/>
              </w:divBdr>
              <w:divsChild>
                <w:div w:id="6287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7627">
      <w:bodyDiv w:val="1"/>
      <w:marLeft w:val="0"/>
      <w:marRight w:val="0"/>
      <w:marTop w:val="0"/>
      <w:marBottom w:val="0"/>
      <w:divBdr>
        <w:top w:val="none" w:sz="0" w:space="0" w:color="auto"/>
        <w:left w:val="none" w:sz="0" w:space="0" w:color="auto"/>
        <w:bottom w:val="none" w:sz="0" w:space="0" w:color="auto"/>
        <w:right w:val="none" w:sz="0" w:space="0" w:color="auto"/>
      </w:divBdr>
      <w:divsChild>
        <w:div w:id="930625254">
          <w:marLeft w:val="0"/>
          <w:marRight w:val="0"/>
          <w:marTop w:val="0"/>
          <w:marBottom w:val="0"/>
          <w:divBdr>
            <w:top w:val="none" w:sz="0" w:space="0" w:color="auto"/>
            <w:left w:val="none" w:sz="0" w:space="0" w:color="auto"/>
            <w:bottom w:val="none" w:sz="0" w:space="0" w:color="auto"/>
            <w:right w:val="none" w:sz="0" w:space="0" w:color="auto"/>
          </w:divBdr>
          <w:divsChild>
            <w:div w:id="681591254">
              <w:marLeft w:val="0"/>
              <w:marRight w:val="0"/>
              <w:marTop w:val="0"/>
              <w:marBottom w:val="0"/>
              <w:divBdr>
                <w:top w:val="none" w:sz="0" w:space="0" w:color="auto"/>
                <w:left w:val="none" w:sz="0" w:space="0" w:color="auto"/>
                <w:bottom w:val="none" w:sz="0" w:space="0" w:color="auto"/>
                <w:right w:val="none" w:sz="0" w:space="0" w:color="auto"/>
              </w:divBdr>
              <w:divsChild>
                <w:div w:id="6641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03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430">
          <w:marLeft w:val="0"/>
          <w:marRight w:val="0"/>
          <w:marTop w:val="0"/>
          <w:marBottom w:val="0"/>
          <w:divBdr>
            <w:top w:val="none" w:sz="0" w:space="0" w:color="auto"/>
            <w:left w:val="none" w:sz="0" w:space="0" w:color="auto"/>
            <w:bottom w:val="none" w:sz="0" w:space="0" w:color="auto"/>
            <w:right w:val="none" w:sz="0" w:space="0" w:color="auto"/>
          </w:divBdr>
          <w:divsChild>
            <w:div w:id="563374070">
              <w:marLeft w:val="0"/>
              <w:marRight w:val="0"/>
              <w:marTop w:val="0"/>
              <w:marBottom w:val="0"/>
              <w:divBdr>
                <w:top w:val="none" w:sz="0" w:space="0" w:color="auto"/>
                <w:left w:val="none" w:sz="0" w:space="0" w:color="auto"/>
                <w:bottom w:val="none" w:sz="0" w:space="0" w:color="auto"/>
                <w:right w:val="none" w:sz="0" w:space="0" w:color="auto"/>
              </w:divBdr>
              <w:divsChild>
                <w:div w:id="12020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3268">
      <w:bodyDiv w:val="1"/>
      <w:marLeft w:val="0"/>
      <w:marRight w:val="0"/>
      <w:marTop w:val="0"/>
      <w:marBottom w:val="0"/>
      <w:divBdr>
        <w:top w:val="none" w:sz="0" w:space="0" w:color="auto"/>
        <w:left w:val="none" w:sz="0" w:space="0" w:color="auto"/>
        <w:bottom w:val="none" w:sz="0" w:space="0" w:color="auto"/>
        <w:right w:val="none" w:sz="0" w:space="0" w:color="auto"/>
      </w:divBdr>
      <w:divsChild>
        <w:div w:id="900599307">
          <w:marLeft w:val="0"/>
          <w:marRight w:val="0"/>
          <w:marTop w:val="0"/>
          <w:marBottom w:val="0"/>
          <w:divBdr>
            <w:top w:val="none" w:sz="0" w:space="0" w:color="auto"/>
            <w:left w:val="none" w:sz="0" w:space="0" w:color="auto"/>
            <w:bottom w:val="none" w:sz="0" w:space="0" w:color="auto"/>
            <w:right w:val="none" w:sz="0" w:space="0" w:color="auto"/>
          </w:divBdr>
          <w:divsChild>
            <w:div w:id="1732386192">
              <w:marLeft w:val="0"/>
              <w:marRight w:val="0"/>
              <w:marTop w:val="0"/>
              <w:marBottom w:val="0"/>
              <w:divBdr>
                <w:top w:val="none" w:sz="0" w:space="0" w:color="auto"/>
                <w:left w:val="none" w:sz="0" w:space="0" w:color="auto"/>
                <w:bottom w:val="none" w:sz="0" w:space="0" w:color="auto"/>
                <w:right w:val="none" w:sz="0" w:space="0" w:color="auto"/>
              </w:divBdr>
              <w:divsChild>
                <w:div w:id="5092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17341">
      <w:bodyDiv w:val="1"/>
      <w:marLeft w:val="0"/>
      <w:marRight w:val="0"/>
      <w:marTop w:val="0"/>
      <w:marBottom w:val="0"/>
      <w:divBdr>
        <w:top w:val="none" w:sz="0" w:space="0" w:color="auto"/>
        <w:left w:val="none" w:sz="0" w:space="0" w:color="auto"/>
        <w:bottom w:val="none" w:sz="0" w:space="0" w:color="auto"/>
        <w:right w:val="none" w:sz="0" w:space="0" w:color="auto"/>
      </w:divBdr>
      <w:divsChild>
        <w:div w:id="1763646394">
          <w:marLeft w:val="0"/>
          <w:marRight w:val="0"/>
          <w:marTop w:val="0"/>
          <w:marBottom w:val="0"/>
          <w:divBdr>
            <w:top w:val="none" w:sz="0" w:space="0" w:color="auto"/>
            <w:left w:val="none" w:sz="0" w:space="0" w:color="auto"/>
            <w:bottom w:val="none" w:sz="0" w:space="0" w:color="auto"/>
            <w:right w:val="none" w:sz="0" w:space="0" w:color="auto"/>
          </w:divBdr>
          <w:divsChild>
            <w:div w:id="1248996041">
              <w:marLeft w:val="0"/>
              <w:marRight w:val="0"/>
              <w:marTop w:val="0"/>
              <w:marBottom w:val="0"/>
              <w:divBdr>
                <w:top w:val="none" w:sz="0" w:space="0" w:color="auto"/>
                <w:left w:val="none" w:sz="0" w:space="0" w:color="auto"/>
                <w:bottom w:val="none" w:sz="0" w:space="0" w:color="auto"/>
                <w:right w:val="none" w:sz="0" w:space="0" w:color="auto"/>
              </w:divBdr>
              <w:divsChild>
                <w:div w:id="1734935052">
                  <w:marLeft w:val="0"/>
                  <w:marRight w:val="0"/>
                  <w:marTop w:val="0"/>
                  <w:marBottom w:val="0"/>
                  <w:divBdr>
                    <w:top w:val="none" w:sz="0" w:space="0" w:color="auto"/>
                    <w:left w:val="none" w:sz="0" w:space="0" w:color="auto"/>
                    <w:bottom w:val="none" w:sz="0" w:space="0" w:color="auto"/>
                    <w:right w:val="none" w:sz="0" w:space="0" w:color="auto"/>
                  </w:divBdr>
                  <w:divsChild>
                    <w:div w:id="1330644558">
                      <w:marLeft w:val="0"/>
                      <w:marRight w:val="0"/>
                      <w:marTop w:val="0"/>
                      <w:marBottom w:val="0"/>
                      <w:divBdr>
                        <w:top w:val="none" w:sz="0" w:space="0" w:color="auto"/>
                        <w:left w:val="none" w:sz="0" w:space="0" w:color="auto"/>
                        <w:bottom w:val="none" w:sz="0" w:space="0" w:color="auto"/>
                        <w:right w:val="none" w:sz="0" w:space="0" w:color="auto"/>
                      </w:divBdr>
                    </w:div>
                  </w:divsChild>
                </w:div>
                <w:div w:id="1298102522">
                  <w:marLeft w:val="0"/>
                  <w:marRight w:val="0"/>
                  <w:marTop w:val="0"/>
                  <w:marBottom w:val="0"/>
                  <w:divBdr>
                    <w:top w:val="none" w:sz="0" w:space="0" w:color="auto"/>
                    <w:left w:val="none" w:sz="0" w:space="0" w:color="auto"/>
                    <w:bottom w:val="none" w:sz="0" w:space="0" w:color="auto"/>
                    <w:right w:val="none" w:sz="0" w:space="0" w:color="auto"/>
                  </w:divBdr>
                  <w:divsChild>
                    <w:div w:id="332421121">
                      <w:marLeft w:val="0"/>
                      <w:marRight w:val="0"/>
                      <w:marTop w:val="0"/>
                      <w:marBottom w:val="0"/>
                      <w:divBdr>
                        <w:top w:val="none" w:sz="0" w:space="0" w:color="auto"/>
                        <w:left w:val="none" w:sz="0" w:space="0" w:color="auto"/>
                        <w:bottom w:val="none" w:sz="0" w:space="0" w:color="auto"/>
                        <w:right w:val="none" w:sz="0" w:space="0" w:color="auto"/>
                      </w:divBdr>
                    </w:div>
                  </w:divsChild>
                </w:div>
                <w:div w:id="1299801564">
                  <w:marLeft w:val="0"/>
                  <w:marRight w:val="0"/>
                  <w:marTop w:val="0"/>
                  <w:marBottom w:val="0"/>
                  <w:divBdr>
                    <w:top w:val="none" w:sz="0" w:space="0" w:color="auto"/>
                    <w:left w:val="none" w:sz="0" w:space="0" w:color="auto"/>
                    <w:bottom w:val="none" w:sz="0" w:space="0" w:color="auto"/>
                    <w:right w:val="none" w:sz="0" w:space="0" w:color="auto"/>
                  </w:divBdr>
                  <w:divsChild>
                    <w:div w:id="1142963596">
                      <w:marLeft w:val="0"/>
                      <w:marRight w:val="0"/>
                      <w:marTop w:val="0"/>
                      <w:marBottom w:val="0"/>
                      <w:divBdr>
                        <w:top w:val="none" w:sz="0" w:space="0" w:color="auto"/>
                        <w:left w:val="none" w:sz="0" w:space="0" w:color="auto"/>
                        <w:bottom w:val="none" w:sz="0" w:space="0" w:color="auto"/>
                        <w:right w:val="none" w:sz="0" w:space="0" w:color="auto"/>
                      </w:divBdr>
                    </w:div>
                  </w:divsChild>
                </w:div>
                <w:div w:id="1581333502">
                  <w:marLeft w:val="0"/>
                  <w:marRight w:val="0"/>
                  <w:marTop w:val="0"/>
                  <w:marBottom w:val="0"/>
                  <w:divBdr>
                    <w:top w:val="none" w:sz="0" w:space="0" w:color="auto"/>
                    <w:left w:val="none" w:sz="0" w:space="0" w:color="auto"/>
                    <w:bottom w:val="none" w:sz="0" w:space="0" w:color="auto"/>
                    <w:right w:val="none" w:sz="0" w:space="0" w:color="auto"/>
                  </w:divBdr>
                  <w:divsChild>
                    <w:div w:id="1027373661">
                      <w:marLeft w:val="0"/>
                      <w:marRight w:val="0"/>
                      <w:marTop w:val="0"/>
                      <w:marBottom w:val="0"/>
                      <w:divBdr>
                        <w:top w:val="none" w:sz="0" w:space="0" w:color="auto"/>
                        <w:left w:val="none" w:sz="0" w:space="0" w:color="auto"/>
                        <w:bottom w:val="none" w:sz="0" w:space="0" w:color="auto"/>
                        <w:right w:val="none" w:sz="0" w:space="0" w:color="auto"/>
                      </w:divBdr>
                    </w:div>
                  </w:divsChild>
                </w:div>
                <w:div w:id="2053535314">
                  <w:marLeft w:val="0"/>
                  <w:marRight w:val="0"/>
                  <w:marTop w:val="0"/>
                  <w:marBottom w:val="0"/>
                  <w:divBdr>
                    <w:top w:val="none" w:sz="0" w:space="0" w:color="auto"/>
                    <w:left w:val="none" w:sz="0" w:space="0" w:color="auto"/>
                    <w:bottom w:val="none" w:sz="0" w:space="0" w:color="auto"/>
                    <w:right w:val="none" w:sz="0" w:space="0" w:color="auto"/>
                  </w:divBdr>
                  <w:divsChild>
                    <w:div w:id="2436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0238">
      <w:bodyDiv w:val="1"/>
      <w:marLeft w:val="0"/>
      <w:marRight w:val="0"/>
      <w:marTop w:val="0"/>
      <w:marBottom w:val="0"/>
      <w:divBdr>
        <w:top w:val="none" w:sz="0" w:space="0" w:color="auto"/>
        <w:left w:val="none" w:sz="0" w:space="0" w:color="auto"/>
        <w:bottom w:val="none" w:sz="0" w:space="0" w:color="auto"/>
        <w:right w:val="none" w:sz="0" w:space="0" w:color="auto"/>
      </w:divBdr>
      <w:divsChild>
        <w:div w:id="1738504829">
          <w:marLeft w:val="0"/>
          <w:marRight w:val="0"/>
          <w:marTop w:val="0"/>
          <w:marBottom w:val="0"/>
          <w:divBdr>
            <w:top w:val="none" w:sz="0" w:space="0" w:color="auto"/>
            <w:left w:val="none" w:sz="0" w:space="0" w:color="auto"/>
            <w:bottom w:val="none" w:sz="0" w:space="0" w:color="auto"/>
            <w:right w:val="none" w:sz="0" w:space="0" w:color="auto"/>
          </w:divBdr>
          <w:divsChild>
            <w:div w:id="1684357294">
              <w:marLeft w:val="0"/>
              <w:marRight w:val="0"/>
              <w:marTop w:val="0"/>
              <w:marBottom w:val="0"/>
              <w:divBdr>
                <w:top w:val="none" w:sz="0" w:space="0" w:color="auto"/>
                <w:left w:val="none" w:sz="0" w:space="0" w:color="auto"/>
                <w:bottom w:val="none" w:sz="0" w:space="0" w:color="auto"/>
                <w:right w:val="none" w:sz="0" w:space="0" w:color="auto"/>
              </w:divBdr>
              <w:divsChild>
                <w:div w:id="1469933868">
                  <w:marLeft w:val="0"/>
                  <w:marRight w:val="0"/>
                  <w:marTop w:val="0"/>
                  <w:marBottom w:val="0"/>
                  <w:divBdr>
                    <w:top w:val="none" w:sz="0" w:space="0" w:color="auto"/>
                    <w:left w:val="none" w:sz="0" w:space="0" w:color="auto"/>
                    <w:bottom w:val="none" w:sz="0" w:space="0" w:color="auto"/>
                    <w:right w:val="none" w:sz="0" w:space="0" w:color="auto"/>
                  </w:divBdr>
                  <w:divsChild>
                    <w:div w:id="15640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43767">
      <w:bodyDiv w:val="1"/>
      <w:marLeft w:val="0"/>
      <w:marRight w:val="0"/>
      <w:marTop w:val="0"/>
      <w:marBottom w:val="0"/>
      <w:divBdr>
        <w:top w:val="none" w:sz="0" w:space="0" w:color="auto"/>
        <w:left w:val="none" w:sz="0" w:space="0" w:color="auto"/>
        <w:bottom w:val="none" w:sz="0" w:space="0" w:color="auto"/>
        <w:right w:val="none" w:sz="0" w:space="0" w:color="auto"/>
      </w:divBdr>
      <w:divsChild>
        <w:div w:id="683671940">
          <w:marLeft w:val="0"/>
          <w:marRight w:val="0"/>
          <w:marTop w:val="0"/>
          <w:marBottom w:val="0"/>
          <w:divBdr>
            <w:top w:val="none" w:sz="0" w:space="0" w:color="auto"/>
            <w:left w:val="none" w:sz="0" w:space="0" w:color="auto"/>
            <w:bottom w:val="none" w:sz="0" w:space="0" w:color="auto"/>
            <w:right w:val="none" w:sz="0" w:space="0" w:color="auto"/>
          </w:divBdr>
          <w:divsChild>
            <w:div w:id="736786471">
              <w:marLeft w:val="0"/>
              <w:marRight w:val="0"/>
              <w:marTop w:val="0"/>
              <w:marBottom w:val="0"/>
              <w:divBdr>
                <w:top w:val="none" w:sz="0" w:space="0" w:color="auto"/>
                <w:left w:val="none" w:sz="0" w:space="0" w:color="auto"/>
                <w:bottom w:val="none" w:sz="0" w:space="0" w:color="auto"/>
                <w:right w:val="none" w:sz="0" w:space="0" w:color="auto"/>
              </w:divBdr>
              <w:divsChild>
                <w:div w:id="1212962951">
                  <w:marLeft w:val="0"/>
                  <w:marRight w:val="0"/>
                  <w:marTop w:val="0"/>
                  <w:marBottom w:val="0"/>
                  <w:divBdr>
                    <w:top w:val="none" w:sz="0" w:space="0" w:color="auto"/>
                    <w:left w:val="none" w:sz="0" w:space="0" w:color="auto"/>
                    <w:bottom w:val="none" w:sz="0" w:space="0" w:color="auto"/>
                    <w:right w:val="none" w:sz="0" w:space="0" w:color="auto"/>
                  </w:divBdr>
                  <w:divsChild>
                    <w:div w:id="642394814">
                      <w:marLeft w:val="0"/>
                      <w:marRight w:val="0"/>
                      <w:marTop w:val="0"/>
                      <w:marBottom w:val="0"/>
                      <w:divBdr>
                        <w:top w:val="none" w:sz="0" w:space="0" w:color="auto"/>
                        <w:left w:val="none" w:sz="0" w:space="0" w:color="auto"/>
                        <w:bottom w:val="none" w:sz="0" w:space="0" w:color="auto"/>
                        <w:right w:val="none" w:sz="0" w:space="0" w:color="auto"/>
                      </w:divBdr>
                    </w:div>
                  </w:divsChild>
                </w:div>
                <w:div w:id="1760370681">
                  <w:marLeft w:val="0"/>
                  <w:marRight w:val="0"/>
                  <w:marTop w:val="0"/>
                  <w:marBottom w:val="0"/>
                  <w:divBdr>
                    <w:top w:val="none" w:sz="0" w:space="0" w:color="auto"/>
                    <w:left w:val="none" w:sz="0" w:space="0" w:color="auto"/>
                    <w:bottom w:val="none" w:sz="0" w:space="0" w:color="auto"/>
                    <w:right w:val="none" w:sz="0" w:space="0" w:color="auto"/>
                  </w:divBdr>
                  <w:divsChild>
                    <w:div w:id="12006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13305">
      <w:bodyDiv w:val="1"/>
      <w:marLeft w:val="0"/>
      <w:marRight w:val="0"/>
      <w:marTop w:val="0"/>
      <w:marBottom w:val="0"/>
      <w:divBdr>
        <w:top w:val="none" w:sz="0" w:space="0" w:color="auto"/>
        <w:left w:val="none" w:sz="0" w:space="0" w:color="auto"/>
        <w:bottom w:val="none" w:sz="0" w:space="0" w:color="auto"/>
        <w:right w:val="none" w:sz="0" w:space="0" w:color="auto"/>
      </w:divBdr>
      <w:divsChild>
        <w:div w:id="1514417370">
          <w:marLeft w:val="0"/>
          <w:marRight w:val="0"/>
          <w:marTop w:val="0"/>
          <w:marBottom w:val="0"/>
          <w:divBdr>
            <w:top w:val="none" w:sz="0" w:space="0" w:color="auto"/>
            <w:left w:val="none" w:sz="0" w:space="0" w:color="auto"/>
            <w:bottom w:val="none" w:sz="0" w:space="0" w:color="auto"/>
            <w:right w:val="none" w:sz="0" w:space="0" w:color="auto"/>
          </w:divBdr>
          <w:divsChild>
            <w:div w:id="671181503">
              <w:marLeft w:val="0"/>
              <w:marRight w:val="0"/>
              <w:marTop w:val="0"/>
              <w:marBottom w:val="0"/>
              <w:divBdr>
                <w:top w:val="none" w:sz="0" w:space="0" w:color="auto"/>
                <w:left w:val="none" w:sz="0" w:space="0" w:color="auto"/>
                <w:bottom w:val="none" w:sz="0" w:space="0" w:color="auto"/>
                <w:right w:val="none" w:sz="0" w:space="0" w:color="auto"/>
              </w:divBdr>
              <w:divsChild>
                <w:div w:id="72550785">
                  <w:marLeft w:val="0"/>
                  <w:marRight w:val="0"/>
                  <w:marTop w:val="0"/>
                  <w:marBottom w:val="0"/>
                  <w:divBdr>
                    <w:top w:val="none" w:sz="0" w:space="0" w:color="auto"/>
                    <w:left w:val="none" w:sz="0" w:space="0" w:color="auto"/>
                    <w:bottom w:val="none" w:sz="0" w:space="0" w:color="auto"/>
                    <w:right w:val="none" w:sz="0" w:space="0" w:color="auto"/>
                  </w:divBdr>
                  <w:divsChild>
                    <w:div w:id="3292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7465">
      <w:bodyDiv w:val="1"/>
      <w:marLeft w:val="0"/>
      <w:marRight w:val="0"/>
      <w:marTop w:val="0"/>
      <w:marBottom w:val="0"/>
      <w:divBdr>
        <w:top w:val="none" w:sz="0" w:space="0" w:color="auto"/>
        <w:left w:val="none" w:sz="0" w:space="0" w:color="auto"/>
        <w:bottom w:val="none" w:sz="0" w:space="0" w:color="auto"/>
        <w:right w:val="none" w:sz="0" w:space="0" w:color="auto"/>
      </w:divBdr>
      <w:divsChild>
        <w:div w:id="2136411415">
          <w:marLeft w:val="0"/>
          <w:marRight w:val="0"/>
          <w:marTop w:val="0"/>
          <w:marBottom w:val="0"/>
          <w:divBdr>
            <w:top w:val="none" w:sz="0" w:space="0" w:color="auto"/>
            <w:left w:val="none" w:sz="0" w:space="0" w:color="auto"/>
            <w:bottom w:val="none" w:sz="0" w:space="0" w:color="auto"/>
            <w:right w:val="none" w:sz="0" w:space="0" w:color="auto"/>
          </w:divBdr>
          <w:divsChild>
            <w:div w:id="430514775">
              <w:marLeft w:val="0"/>
              <w:marRight w:val="0"/>
              <w:marTop w:val="0"/>
              <w:marBottom w:val="0"/>
              <w:divBdr>
                <w:top w:val="none" w:sz="0" w:space="0" w:color="auto"/>
                <w:left w:val="none" w:sz="0" w:space="0" w:color="auto"/>
                <w:bottom w:val="none" w:sz="0" w:space="0" w:color="auto"/>
                <w:right w:val="none" w:sz="0" w:space="0" w:color="auto"/>
              </w:divBdr>
              <w:divsChild>
                <w:div w:id="757676991">
                  <w:marLeft w:val="0"/>
                  <w:marRight w:val="0"/>
                  <w:marTop w:val="0"/>
                  <w:marBottom w:val="0"/>
                  <w:divBdr>
                    <w:top w:val="none" w:sz="0" w:space="0" w:color="auto"/>
                    <w:left w:val="none" w:sz="0" w:space="0" w:color="auto"/>
                    <w:bottom w:val="none" w:sz="0" w:space="0" w:color="auto"/>
                    <w:right w:val="none" w:sz="0" w:space="0" w:color="auto"/>
                  </w:divBdr>
                  <w:divsChild>
                    <w:div w:id="2025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12162">
      <w:bodyDiv w:val="1"/>
      <w:marLeft w:val="0"/>
      <w:marRight w:val="0"/>
      <w:marTop w:val="0"/>
      <w:marBottom w:val="0"/>
      <w:divBdr>
        <w:top w:val="none" w:sz="0" w:space="0" w:color="auto"/>
        <w:left w:val="none" w:sz="0" w:space="0" w:color="auto"/>
        <w:bottom w:val="none" w:sz="0" w:space="0" w:color="auto"/>
        <w:right w:val="none" w:sz="0" w:space="0" w:color="auto"/>
      </w:divBdr>
      <w:divsChild>
        <w:div w:id="524249367">
          <w:marLeft w:val="0"/>
          <w:marRight w:val="0"/>
          <w:marTop w:val="0"/>
          <w:marBottom w:val="0"/>
          <w:divBdr>
            <w:top w:val="none" w:sz="0" w:space="0" w:color="auto"/>
            <w:left w:val="none" w:sz="0" w:space="0" w:color="auto"/>
            <w:bottom w:val="none" w:sz="0" w:space="0" w:color="auto"/>
            <w:right w:val="none" w:sz="0" w:space="0" w:color="auto"/>
          </w:divBdr>
          <w:divsChild>
            <w:div w:id="2087990954">
              <w:marLeft w:val="0"/>
              <w:marRight w:val="0"/>
              <w:marTop w:val="0"/>
              <w:marBottom w:val="0"/>
              <w:divBdr>
                <w:top w:val="none" w:sz="0" w:space="0" w:color="auto"/>
                <w:left w:val="none" w:sz="0" w:space="0" w:color="auto"/>
                <w:bottom w:val="none" w:sz="0" w:space="0" w:color="auto"/>
                <w:right w:val="none" w:sz="0" w:space="0" w:color="auto"/>
              </w:divBdr>
              <w:divsChild>
                <w:div w:id="12718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325">
      <w:bodyDiv w:val="1"/>
      <w:marLeft w:val="0"/>
      <w:marRight w:val="0"/>
      <w:marTop w:val="0"/>
      <w:marBottom w:val="0"/>
      <w:divBdr>
        <w:top w:val="none" w:sz="0" w:space="0" w:color="auto"/>
        <w:left w:val="none" w:sz="0" w:space="0" w:color="auto"/>
        <w:bottom w:val="none" w:sz="0" w:space="0" w:color="auto"/>
        <w:right w:val="none" w:sz="0" w:space="0" w:color="auto"/>
      </w:divBdr>
      <w:divsChild>
        <w:div w:id="1463887793">
          <w:marLeft w:val="0"/>
          <w:marRight w:val="0"/>
          <w:marTop w:val="0"/>
          <w:marBottom w:val="0"/>
          <w:divBdr>
            <w:top w:val="none" w:sz="0" w:space="0" w:color="auto"/>
            <w:left w:val="none" w:sz="0" w:space="0" w:color="auto"/>
            <w:bottom w:val="none" w:sz="0" w:space="0" w:color="auto"/>
            <w:right w:val="none" w:sz="0" w:space="0" w:color="auto"/>
          </w:divBdr>
          <w:divsChild>
            <w:div w:id="1494301929">
              <w:marLeft w:val="0"/>
              <w:marRight w:val="0"/>
              <w:marTop w:val="0"/>
              <w:marBottom w:val="0"/>
              <w:divBdr>
                <w:top w:val="none" w:sz="0" w:space="0" w:color="auto"/>
                <w:left w:val="none" w:sz="0" w:space="0" w:color="auto"/>
                <w:bottom w:val="none" w:sz="0" w:space="0" w:color="auto"/>
                <w:right w:val="none" w:sz="0" w:space="0" w:color="auto"/>
              </w:divBdr>
              <w:divsChild>
                <w:div w:id="656804984">
                  <w:marLeft w:val="0"/>
                  <w:marRight w:val="0"/>
                  <w:marTop w:val="0"/>
                  <w:marBottom w:val="0"/>
                  <w:divBdr>
                    <w:top w:val="none" w:sz="0" w:space="0" w:color="auto"/>
                    <w:left w:val="none" w:sz="0" w:space="0" w:color="auto"/>
                    <w:bottom w:val="none" w:sz="0" w:space="0" w:color="auto"/>
                    <w:right w:val="none" w:sz="0" w:space="0" w:color="auto"/>
                  </w:divBdr>
                  <w:divsChild>
                    <w:div w:id="11369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74041">
      <w:bodyDiv w:val="1"/>
      <w:marLeft w:val="0"/>
      <w:marRight w:val="0"/>
      <w:marTop w:val="0"/>
      <w:marBottom w:val="0"/>
      <w:divBdr>
        <w:top w:val="none" w:sz="0" w:space="0" w:color="auto"/>
        <w:left w:val="none" w:sz="0" w:space="0" w:color="auto"/>
        <w:bottom w:val="none" w:sz="0" w:space="0" w:color="auto"/>
        <w:right w:val="none" w:sz="0" w:space="0" w:color="auto"/>
      </w:divBdr>
      <w:divsChild>
        <w:div w:id="604655783">
          <w:marLeft w:val="0"/>
          <w:marRight w:val="0"/>
          <w:marTop w:val="0"/>
          <w:marBottom w:val="0"/>
          <w:divBdr>
            <w:top w:val="none" w:sz="0" w:space="0" w:color="auto"/>
            <w:left w:val="none" w:sz="0" w:space="0" w:color="auto"/>
            <w:bottom w:val="none" w:sz="0" w:space="0" w:color="auto"/>
            <w:right w:val="none" w:sz="0" w:space="0" w:color="auto"/>
          </w:divBdr>
          <w:divsChild>
            <w:div w:id="1566258007">
              <w:marLeft w:val="0"/>
              <w:marRight w:val="0"/>
              <w:marTop w:val="0"/>
              <w:marBottom w:val="0"/>
              <w:divBdr>
                <w:top w:val="none" w:sz="0" w:space="0" w:color="auto"/>
                <w:left w:val="none" w:sz="0" w:space="0" w:color="auto"/>
                <w:bottom w:val="none" w:sz="0" w:space="0" w:color="auto"/>
                <w:right w:val="none" w:sz="0" w:space="0" w:color="auto"/>
              </w:divBdr>
              <w:divsChild>
                <w:div w:id="1955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6014">
      <w:bodyDiv w:val="1"/>
      <w:marLeft w:val="0"/>
      <w:marRight w:val="0"/>
      <w:marTop w:val="0"/>
      <w:marBottom w:val="0"/>
      <w:divBdr>
        <w:top w:val="none" w:sz="0" w:space="0" w:color="auto"/>
        <w:left w:val="none" w:sz="0" w:space="0" w:color="auto"/>
        <w:bottom w:val="none" w:sz="0" w:space="0" w:color="auto"/>
        <w:right w:val="none" w:sz="0" w:space="0" w:color="auto"/>
      </w:divBdr>
      <w:divsChild>
        <w:div w:id="1131243716">
          <w:marLeft w:val="0"/>
          <w:marRight w:val="0"/>
          <w:marTop w:val="0"/>
          <w:marBottom w:val="0"/>
          <w:divBdr>
            <w:top w:val="none" w:sz="0" w:space="0" w:color="auto"/>
            <w:left w:val="none" w:sz="0" w:space="0" w:color="auto"/>
            <w:bottom w:val="none" w:sz="0" w:space="0" w:color="auto"/>
            <w:right w:val="none" w:sz="0" w:space="0" w:color="auto"/>
          </w:divBdr>
          <w:divsChild>
            <w:div w:id="569927980">
              <w:marLeft w:val="0"/>
              <w:marRight w:val="0"/>
              <w:marTop w:val="0"/>
              <w:marBottom w:val="0"/>
              <w:divBdr>
                <w:top w:val="none" w:sz="0" w:space="0" w:color="auto"/>
                <w:left w:val="none" w:sz="0" w:space="0" w:color="auto"/>
                <w:bottom w:val="none" w:sz="0" w:space="0" w:color="auto"/>
                <w:right w:val="none" w:sz="0" w:space="0" w:color="auto"/>
              </w:divBdr>
              <w:divsChild>
                <w:div w:id="916599355">
                  <w:marLeft w:val="0"/>
                  <w:marRight w:val="0"/>
                  <w:marTop w:val="0"/>
                  <w:marBottom w:val="0"/>
                  <w:divBdr>
                    <w:top w:val="none" w:sz="0" w:space="0" w:color="auto"/>
                    <w:left w:val="none" w:sz="0" w:space="0" w:color="auto"/>
                    <w:bottom w:val="none" w:sz="0" w:space="0" w:color="auto"/>
                    <w:right w:val="none" w:sz="0" w:space="0" w:color="auto"/>
                  </w:divBdr>
                </w:div>
              </w:divsChild>
            </w:div>
            <w:div w:id="2063365073">
              <w:marLeft w:val="0"/>
              <w:marRight w:val="0"/>
              <w:marTop w:val="0"/>
              <w:marBottom w:val="0"/>
              <w:divBdr>
                <w:top w:val="none" w:sz="0" w:space="0" w:color="auto"/>
                <w:left w:val="none" w:sz="0" w:space="0" w:color="auto"/>
                <w:bottom w:val="none" w:sz="0" w:space="0" w:color="auto"/>
                <w:right w:val="none" w:sz="0" w:space="0" w:color="auto"/>
              </w:divBdr>
              <w:divsChild>
                <w:div w:id="1515265823">
                  <w:marLeft w:val="0"/>
                  <w:marRight w:val="0"/>
                  <w:marTop w:val="0"/>
                  <w:marBottom w:val="0"/>
                  <w:divBdr>
                    <w:top w:val="none" w:sz="0" w:space="0" w:color="auto"/>
                    <w:left w:val="none" w:sz="0" w:space="0" w:color="auto"/>
                    <w:bottom w:val="none" w:sz="0" w:space="0" w:color="auto"/>
                    <w:right w:val="none" w:sz="0" w:space="0" w:color="auto"/>
                  </w:divBdr>
                </w:div>
              </w:divsChild>
            </w:div>
            <w:div w:id="253126254">
              <w:marLeft w:val="0"/>
              <w:marRight w:val="0"/>
              <w:marTop w:val="0"/>
              <w:marBottom w:val="0"/>
              <w:divBdr>
                <w:top w:val="none" w:sz="0" w:space="0" w:color="auto"/>
                <w:left w:val="none" w:sz="0" w:space="0" w:color="auto"/>
                <w:bottom w:val="none" w:sz="0" w:space="0" w:color="auto"/>
                <w:right w:val="none" w:sz="0" w:space="0" w:color="auto"/>
              </w:divBdr>
              <w:divsChild>
                <w:div w:id="118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29826">
      <w:bodyDiv w:val="1"/>
      <w:marLeft w:val="0"/>
      <w:marRight w:val="0"/>
      <w:marTop w:val="0"/>
      <w:marBottom w:val="0"/>
      <w:divBdr>
        <w:top w:val="none" w:sz="0" w:space="0" w:color="auto"/>
        <w:left w:val="none" w:sz="0" w:space="0" w:color="auto"/>
        <w:bottom w:val="none" w:sz="0" w:space="0" w:color="auto"/>
        <w:right w:val="none" w:sz="0" w:space="0" w:color="auto"/>
      </w:divBdr>
      <w:divsChild>
        <w:div w:id="214511764">
          <w:marLeft w:val="0"/>
          <w:marRight w:val="0"/>
          <w:marTop w:val="0"/>
          <w:marBottom w:val="0"/>
          <w:divBdr>
            <w:top w:val="none" w:sz="0" w:space="0" w:color="auto"/>
            <w:left w:val="none" w:sz="0" w:space="0" w:color="auto"/>
            <w:bottom w:val="none" w:sz="0" w:space="0" w:color="auto"/>
            <w:right w:val="none" w:sz="0" w:space="0" w:color="auto"/>
          </w:divBdr>
          <w:divsChild>
            <w:div w:id="412312530">
              <w:marLeft w:val="0"/>
              <w:marRight w:val="0"/>
              <w:marTop w:val="0"/>
              <w:marBottom w:val="0"/>
              <w:divBdr>
                <w:top w:val="none" w:sz="0" w:space="0" w:color="auto"/>
                <w:left w:val="none" w:sz="0" w:space="0" w:color="auto"/>
                <w:bottom w:val="none" w:sz="0" w:space="0" w:color="auto"/>
                <w:right w:val="none" w:sz="0" w:space="0" w:color="auto"/>
              </w:divBdr>
              <w:divsChild>
                <w:div w:id="1360737321">
                  <w:marLeft w:val="0"/>
                  <w:marRight w:val="0"/>
                  <w:marTop w:val="0"/>
                  <w:marBottom w:val="0"/>
                  <w:divBdr>
                    <w:top w:val="none" w:sz="0" w:space="0" w:color="auto"/>
                    <w:left w:val="none" w:sz="0" w:space="0" w:color="auto"/>
                    <w:bottom w:val="none" w:sz="0" w:space="0" w:color="auto"/>
                    <w:right w:val="none" w:sz="0" w:space="0" w:color="auto"/>
                  </w:divBdr>
                  <w:divsChild>
                    <w:div w:id="13105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5111">
      <w:bodyDiv w:val="1"/>
      <w:marLeft w:val="0"/>
      <w:marRight w:val="0"/>
      <w:marTop w:val="0"/>
      <w:marBottom w:val="0"/>
      <w:divBdr>
        <w:top w:val="none" w:sz="0" w:space="0" w:color="auto"/>
        <w:left w:val="none" w:sz="0" w:space="0" w:color="auto"/>
        <w:bottom w:val="none" w:sz="0" w:space="0" w:color="auto"/>
        <w:right w:val="none" w:sz="0" w:space="0" w:color="auto"/>
      </w:divBdr>
      <w:divsChild>
        <w:div w:id="1414399275">
          <w:marLeft w:val="0"/>
          <w:marRight w:val="0"/>
          <w:marTop w:val="0"/>
          <w:marBottom w:val="0"/>
          <w:divBdr>
            <w:top w:val="none" w:sz="0" w:space="0" w:color="auto"/>
            <w:left w:val="none" w:sz="0" w:space="0" w:color="auto"/>
            <w:bottom w:val="none" w:sz="0" w:space="0" w:color="auto"/>
            <w:right w:val="none" w:sz="0" w:space="0" w:color="auto"/>
          </w:divBdr>
          <w:divsChild>
            <w:div w:id="2110813895">
              <w:marLeft w:val="0"/>
              <w:marRight w:val="0"/>
              <w:marTop w:val="0"/>
              <w:marBottom w:val="0"/>
              <w:divBdr>
                <w:top w:val="none" w:sz="0" w:space="0" w:color="auto"/>
                <w:left w:val="none" w:sz="0" w:space="0" w:color="auto"/>
                <w:bottom w:val="none" w:sz="0" w:space="0" w:color="auto"/>
                <w:right w:val="none" w:sz="0" w:space="0" w:color="auto"/>
              </w:divBdr>
              <w:divsChild>
                <w:div w:id="12441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5575">
      <w:bodyDiv w:val="1"/>
      <w:marLeft w:val="0"/>
      <w:marRight w:val="0"/>
      <w:marTop w:val="0"/>
      <w:marBottom w:val="0"/>
      <w:divBdr>
        <w:top w:val="none" w:sz="0" w:space="0" w:color="auto"/>
        <w:left w:val="none" w:sz="0" w:space="0" w:color="auto"/>
        <w:bottom w:val="none" w:sz="0" w:space="0" w:color="auto"/>
        <w:right w:val="none" w:sz="0" w:space="0" w:color="auto"/>
      </w:divBdr>
      <w:divsChild>
        <w:div w:id="468281486">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sChild>
                <w:div w:id="13040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11852">
      <w:bodyDiv w:val="1"/>
      <w:marLeft w:val="0"/>
      <w:marRight w:val="0"/>
      <w:marTop w:val="0"/>
      <w:marBottom w:val="0"/>
      <w:divBdr>
        <w:top w:val="none" w:sz="0" w:space="0" w:color="auto"/>
        <w:left w:val="none" w:sz="0" w:space="0" w:color="auto"/>
        <w:bottom w:val="none" w:sz="0" w:space="0" w:color="auto"/>
        <w:right w:val="none" w:sz="0" w:space="0" w:color="auto"/>
      </w:divBdr>
      <w:divsChild>
        <w:div w:id="412356787">
          <w:marLeft w:val="0"/>
          <w:marRight w:val="0"/>
          <w:marTop w:val="0"/>
          <w:marBottom w:val="0"/>
          <w:divBdr>
            <w:top w:val="none" w:sz="0" w:space="0" w:color="auto"/>
            <w:left w:val="none" w:sz="0" w:space="0" w:color="auto"/>
            <w:bottom w:val="none" w:sz="0" w:space="0" w:color="auto"/>
            <w:right w:val="none" w:sz="0" w:space="0" w:color="auto"/>
          </w:divBdr>
          <w:divsChild>
            <w:div w:id="291982992">
              <w:marLeft w:val="0"/>
              <w:marRight w:val="0"/>
              <w:marTop w:val="0"/>
              <w:marBottom w:val="0"/>
              <w:divBdr>
                <w:top w:val="none" w:sz="0" w:space="0" w:color="auto"/>
                <w:left w:val="none" w:sz="0" w:space="0" w:color="auto"/>
                <w:bottom w:val="none" w:sz="0" w:space="0" w:color="auto"/>
                <w:right w:val="none" w:sz="0" w:space="0" w:color="auto"/>
              </w:divBdr>
              <w:divsChild>
                <w:div w:id="217132052">
                  <w:marLeft w:val="0"/>
                  <w:marRight w:val="0"/>
                  <w:marTop w:val="0"/>
                  <w:marBottom w:val="0"/>
                  <w:divBdr>
                    <w:top w:val="none" w:sz="0" w:space="0" w:color="auto"/>
                    <w:left w:val="none" w:sz="0" w:space="0" w:color="auto"/>
                    <w:bottom w:val="none" w:sz="0" w:space="0" w:color="auto"/>
                    <w:right w:val="none" w:sz="0" w:space="0" w:color="auto"/>
                  </w:divBdr>
                  <w:divsChild>
                    <w:div w:id="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59119">
      <w:bodyDiv w:val="1"/>
      <w:marLeft w:val="0"/>
      <w:marRight w:val="0"/>
      <w:marTop w:val="0"/>
      <w:marBottom w:val="0"/>
      <w:divBdr>
        <w:top w:val="none" w:sz="0" w:space="0" w:color="auto"/>
        <w:left w:val="none" w:sz="0" w:space="0" w:color="auto"/>
        <w:bottom w:val="none" w:sz="0" w:space="0" w:color="auto"/>
        <w:right w:val="none" w:sz="0" w:space="0" w:color="auto"/>
      </w:divBdr>
      <w:divsChild>
        <w:div w:id="17314221">
          <w:marLeft w:val="0"/>
          <w:marRight w:val="0"/>
          <w:marTop w:val="0"/>
          <w:marBottom w:val="0"/>
          <w:divBdr>
            <w:top w:val="none" w:sz="0" w:space="0" w:color="auto"/>
            <w:left w:val="none" w:sz="0" w:space="0" w:color="auto"/>
            <w:bottom w:val="none" w:sz="0" w:space="0" w:color="auto"/>
            <w:right w:val="none" w:sz="0" w:space="0" w:color="auto"/>
          </w:divBdr>
          <w:divsChild>
            <w:div w:id="693922713">
              <w:marLeft w:val="0"/>
              <w:marRight w:val="0"/>
              <w:marTop w:val="0"/>
              <w:marBottom w:val="0"/>
              <w:divBdr>
                <w:top w:val="none" w:sz="0" w:space="0" w:color="auto"/>
                <w:left w:val="none" w:sz="0" w:space="0" w:color="auto"/>
                <w:bottom w:val="none" w:sz="0" w:space="0" w:color="auto"/>
                <w:right w:val="none" w:sz="0" w:space="0" w:color="auto"/>
              </w:divBdr>
              <w:divsChild>
                <w:div w:id="7440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19833">
      <w:bodyDiv w:val="1"/>
      <w:marLeft w:val="0"/>
      <w:marRight w:val="0"/>
      <w:marTop w:val="0"/>
      <w:marBottom w:val="0"/>
      <w:divBdr>
        <w:top w:val="none" w:sz="0" w:space="0" w:color="auto"/>
        <w:left w:val="none" w:sz="0" w:space="0" w:color="auto"/>
        <w:bottom w:val="none" w:sz="0" w:space="0" w:color="auto"/>
        <w:right w:val="none" w:sz="0" w:space="0" w:color="auto"/>
      </w:divBdr>
      <w:divsChild>
        <w:div w:id="180173096">
          <w:marLeft w:val="0"/>
          <w:marRight w:val="0"/>
          <w:marTop w:val="0"/>
          <w:marBottom w:val="0"/>
          <w:divBdr>
            <w:top w:val="none" w:sz="0" w:space="0" w:color="auto"/>
            <w:left w:val="none" w:sz="0" w:space="0" w:color="auto"/>
            <w:bottom w:val="none" w:sz="0" w:space="0" w:color="auto"/>
            <w:right w:val="none" w:sz="0" w:space="0" w:color="auto"/>
          </w:divBdr>
          <w:divsChild>
            <w:div w:id="1285382044">
              <w:marLeft w:val="0"/>
              <w:marRight w:val="0"/>
              <w:marTop w:val="0"/>
              <w:marBottom w:val="0"/>
              <w:divBdr>
                <w:top w:val="none" w:sz="0" w:space="0" w:color="auto"/>
                <w:left w:val="none" w:sz="0" w:space="0" w:color="auto"/>
                <w:bottom w:val="none" w:sz="0" w:space="0" w:color="auto"/>
                <w:right w:val="none" w:sz="0" w:space="0" w:color="auto"/>
              </w:divBdr>
              <w:divsChild>
                <w:div w:id="1349060524">
                  <w:marLeft w:val="0"/>
                  <w:marRight w:val="0"/>
                  <w:marTop w:val="0"/>
                  <w:marBottom w:val="0"/>
                  <w:divBdr>
                    <w:top w:val="none" w:sz="0" w:space="0" w:color="auto"/>
                    <w:left w:val="none" w:sz="0" w:space="0" w:color="auto"/>
                    <w:bottom w:val="none" w:sz="0" w:space="0" w:color="auto"/>
                    <w:right w:val="none" w:sz="0" w:space="0" w:color="auto"/>
                  </w:divBdr>
                  <w:divsChild>
                    <w:div w:id="1594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528082">
      <w:bodyDiv w:val="1"/>
      <w:marLeft w:val="0"/>
      <w:marRight w:val="0"/>
      <w:marTop w:val="0"/>
      <w:marBottom w:val="0"/>
      <w:divBdr>
        <w:top w:val="none" w:sz="0" w:space="0" w:color="auto"/>
        <w:left w:val="none" w:sz="0" w:space="0" w:color="auto"/>
        <w:bottom w:val="none" w:sz="0" w:space="0" w:color="auto"/>
        <w:right w:val="none" w:sz="0" w:space="0" w:color="auto"/>
      </w:divBdr>
      <w:divsChild>
        <w:div w:id="921570427">
          <w:marLeft w:val="0"/>
          <w:marRight w:val="0"/>
          <w:marTop w:val="0"/>
          <w:marBottom w:val="0"/>
          <w:divBdr>
            <w:top w:val="none" w:sz="0" w:space="0" w:color="auto"/>
            <w:left w:val="none" w:sz="0" w:space="0" w:color="auto"/>
            <w:bottom w:val="none" w:sz="0" w:space="0" w:color="auto"/>
            <w:right w:val="none" w:sz="0" w:space="0" w:color="auto"/>
          </w:divBdr>
          <w:divsChild>
            <w:div w:id="1171988033">
              <w:marLeft w:val="0"/>
              <w:marRight w:val="0"/>
              <w:marTop w:val="0"/>
              <w:marBottom w:val="0"/>
              <w:divBdr>
                <w:top w:val="none" w:sz="0" w:space="0" w:color="auto"/>
                <w:left w:val="none" w:sz="0" w:space="0" w:color="auto"/>
                <w:bottom w:val="none" w:sz="0" w:space="0" w:color="auto"/>
                <w:right w:val="none" w:sz="0" w:space="0" w:color="auto"/>
              </w:divBdr>
              <w:divsChild>
                <w:div w:id="186254328">
                  <w:marLeft w:val="0"/>
                  <w:marRight w:val="0"/>
                  <w:marTop w:val="0"/>
                  <w:marBottom w:val="0"/>
                  <w:divBdr>
                    <w:top w:val="none" w:sz="0" w:space="0" w:color="auto"/>
                    <w:left w:val="none" w:sz="0" w:space="0" w:color="auto"/>
                    <w:bottom w:val="none" w:sz="0" w:space="0" w:color="auto"/>
                    <w:right w:val="none" w:sz="0" w:space="0" w:color="auto"/>
                  </w:divBdr>
                  <w:divsChild>
                    <w:div w:id="20635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5261">
      <w:bodyDiv w:val="1"/>
      <w:marLeft w:val="0"/>
      <w:marRight w:val="0"/>
      <w:marTop w:val="0"/>
      <w:marBottom w:val="0"/>
      <w:divBdr>
        <w:top w:val="none" w:sz="0" w:space="0" w:color="auto"/>
        <w:left w:val="none" w:sz="0" w:space="0" w:color="auto"/>
        <w:bottom w:val="none" w:sz="0" w:space="0" w:color="auto"/>
        <w:right w:val="none" w:sz="0" w:space="0" w:color="auto"/>
      </w:divBdr>
      <w:divsChild>
        <w:div w:id="2057118627">
          <w:marLeft w:val="0"/>
          <w:marRight w:val="0"/>
          <w:marTop w:val="0"/>
          <w:marBottom w:val="0"/>
          <w:divBdr>
            <w:top w:val="none" w:sz="0" w:space="0" w:color="auto"/>
            <w:left w:val="none" w:sz="0" w:space="0" w:color="auto"/>
            <w:bottom w:val="none" w:sz="0" w:space="0" w:color="auto"/>
            <w:right w:val="none" w:sz="0" w:space="0" w:color="auto"/>
          </w:divBdr>
          <w:divsChild>
            <w:div w:id="568809368">
              <w:marLeft w:val="0"/>
              <w:marRight w:val="0"/>
              <w:marTop w:val="0"/>
              <w:marBottom w:val="0"/>
              <w:divBdr>
                <w:top w:val="none" w:sz="0" w:space="0" w:color="auto"/>
                <w:left w:val="none" w:sz="0" w:space="0" w:color="auto"/>
                <w:bottom w:val="none" w:sz="0" w:space="0" w:color="auto"/>
                <w:right w:val="none" w:sz="0" w:space="0" w:color="auto"/>
              </w:divBdr>
              <w:divsChild>
                <w:div w:id="1155488752">
                  <w:marLeft w:val="0"/>
                  <w:marRight w:val="0"/>
                  <w:marTop w:val="0"/>
                  <w:marBottom w:val="0"/>
                  <w:divBdr>
                    <w:top w:val="none" w:sz="0" w:space="0" w:color="auto"/>
                    <w:left w:val="none" w:sz="0" w:space="0" w:color="auto"/>
                    <w:bottom w:val="none" w:sz="0" w:space="0" w:color="auto"/>
                    <w:right w:val="none" w:sz="0" w:space="0" w:color="auto"/>
                  </w:divBdr>
                  <w:divsChild>
                    <w:div w:id="14744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72553">
      <w:bodyDiv w:val="1"/>
      <w:marLeft w:val="0"/>
      <w:marRight w:val="0"/>
      <w:marTop w:val="0"/>
      <w:marBottom w:val="0"/>
      <w:divBdr>
        <w:top w:val="none" w:sz="0" w:space="0" w:color="auto"/>
        <w:left w:val="none" w:sz="0" w:space="0" w:color="auto"/>
        <w:bottom w:val="none" w:sz="0" w:space="0" w:color="auto"/>
        <w:right w:val="none" w:sz="0" w:space="0" w:color="auto"/>
      </w:divBdr>
      <w:divsChild>
        <w:div w:id="386535767">
          <w:marLeft w:val="0"/>
          <w:marRight w:val="0"/>
          <w:marTop w:val="0"/>
          <w:marBottom w:val="0"/>
          <w:divBdr>
            <w:top w:val="none" w:sz="0" w:space="0" w:color="auto"/>
            <w:left w:val="none" w:sz="0" w:space="0" w:color="auto"/>
            <w:bottom w:val="none" w:sz="0" w:space="0" w:color="auto"/>
            <w:right w:val="none" w:sz="0" w:space="0" w:color="auto"/>
          </w:divBdr>
          <w:divsChild>
            <w:div w:id="1863128319">
              <w:marLeft w:val="0"/>
              <w:marRight w:val="0"/>
              <w:marTop w:val="0"/>
              <w:marBottom w:val="0"/>
              <w:divBdr>
                <w:top w:val="none" w:sz="0" w:space="0" w:color="auto"/>
                <w:left w:val="none" w:sz="0" w:space="0" w:color="auto"/>
                <w:bottom w:val="none" w:sz="0" w:space="0" w:color="auto"/>
                <w:right w:val="none" w:sz="0" w:space="0" w:color="auto"/>
              </w:divBdr>
              <w:divsChild>
                <w:div w:id="18285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8921">
      <w:bodyDiv w:val="1"/>
      <w:marLeft w:val="0"/>
      <w:marRight w:val="0"/>
      <w:marTop w:val="0"/>
      <w:marBottom w:val="0"/>
      <w:divBdr>
        <w:top w:val="none" w:sz="0" w:space="0" w:color="auto"/>
        <w:left w:val="none" w:sz="0" w:space="0" w:color="auto"/>
        <w:bottom w:val="none" w:sz="0" w:space="0" w:color="auto"/>
        <w:right w:val="none" w:sz="0" w:space="0" w:color="auto"/>
      </w:divBdr>
      <w:divsChild>
        <w:div w:id="1753579239">
          <w:marLeft w:val="0"/>
          <w:marRight w:val="0"/>
          <w:marTop w:val="0"/>
          <w:marBottom w:val="0"/>
          <w:divBdr>
            <w:top w:val="none" w:sz="0" w:space="0" w:color="auto"/>
            <w:left w:val="none" w:sz="0" w:space="0" w:color="auto"/>
            <w:bottom w:val="none" w:sz="0" w:space="0" w:color="auto"/>
            <w:right w:val="none" w:sz="0" w:space="0" w:color="auto"/>
          </w:divBdr>
          <w:divsChild>
            <w:div w:id="1830712352">
              <w:marLeft w:val="0"/>
              <w:marRight w:val="0"/>
              <w:marTop w:val="0"/>
              <w:marBottom w:val="0"/>
              <w:divBdr>
                <w:top w:val="none" w:sz="0" w:space="0" w:color="auto"/>
                <w:left w:val="none" w:sz="0" w:space="0" w:color="auto"/>
                <w:bottom w:val="none" w:sz="0" w:space="0" w:color="auto"/>
                <w:right w:val="none" w:sz="0" w:space="0" w:color="auto"/>
              </w:divBdr>
              <w:divsChild>
                <w:div w:id="376467323">
                  <w:marLeft w:val="0"/>
                  <w:marRight w:val="0"/>
                  <w:marTop w:val="0"/>
                  <w:marBottom w:val="0"/>
                  <w:divBdr>
                    <w:top w:val="none" w:sz="0" w:space="0" w:color="auto"/>
                    <w:left w:val="none" w:sz="0" w:space="0" w:color="auto"/>
                    <w:bottom w:val="none" w:sz="0" w:space="0" w:color="auto"/>
                    <w:right w:val="none" w:sz="0" w:space="0" w:color="auto"/>
                  </w:divBdr>
                </w:div>
              </w:divsChild>
            </w:div>
            <w:div w:id="784153860">
              <w:marLeft w:val="0"/>
              <w:marRight w:val="0"/>
              <w:marTop w:val="0"/>
              <w:marBottom w:val="0"/>
              <w:divBdr>
                <w:top w:val="none" w:sz="0" w:space="0" w:color="auto"/>
                <w:left w:val="none" w:sz="0" w:space="0" w:color="auto"/>
                <w:bottom w:val="none" w:sz="0" w:space="0" w:color="auto"/>
                <w:right w:val="none" w:sz="0" w:space="0" w:color="auto"/>
              </w:divBdr>
              <w:divsChild>
                <w:div w:id="730268817">
                  <w:marLeft w:val="0"/>
                  <w:marRight w:val="0"/>
                  <w:marTop w:val="0"/>
                  <w:marBottom w:val="0"/>
                  <w:divBdr>
                    <w:top w:val="none" w:sz="0" w:space="0" w:color="auto"/>
                    <w:left w:val="none" w:sz="0" w:space="0" w:color="auto"/>
                    <w:bottom w:val="none" w:sz="0" w:space="0" w:color="auto"/>
                    <w:right w:val="none" w:sz="0" w:space="0" w:color="auto"/>
                  </w:divBdr>
                </w:div>
              </w:divsChild>
            </w:div>
            <w:div w:id="967315672">
              <w:marLeft w:val="0"/>
              <w:marRight w:val="0"/>
              <w:marTop w:val="0"/>
              <w:marBottom w:val="0"/>
              <w:divBdr>
                <w:top w:val="none" w:sz="0" w:space="0" w:color="auto"/>
                <w:left w:val="none" w:sz="0" w:space="0" w:color="auto"/>
                <w:bottom w:val="none" w:sz="0" w:space="0" w:color="auto"/>
                <w:right w:val="none" w:sz="0" w:space="0" w:color="auto"/>
              </w:divBdr>
              <w:divsChild>
                <w:div w:id="145901356">
                  <w:marLeft w:val="0"/>
                  <w:marRight w:val="0"/>
                  <w:marTop w:val="0"/>
                  <w:marBottom w:val="0"/>
                  <w:divBdr>
                    <w:top w:val="none" w:sz="0" w:space="0" w:color="auto"/>
                    <w:left w:val="none" w:sz="0" w:space="0" w:color="auto"/>
                    <w:bottom w:val="none" w:sz="0" w:space="0" w:color="auto"/>
                    <w:right w:val="none" w:sz="0" w:space="0" w:color="auto"/>
                  </w:divBdr>
                </w:div>
                <w:div w:id="1959331438">
                  <w:marLeft w:val="0"/>
                  <w:marRight w:val="0"/>
                  <w:marTop w:val="0"/>
                  <w:marBottom w:val="0"/>
                  <w:divBdr>
                    <w:top w:val="none" w:sz="0" w:space="0" w:color="auto"/>
                    <w:left w:val="none" w:sz="0" w:space="0" w:color="auto"/>
                    <w:bottom w:val="none" w:sz="0" w:space="0" w:color="auto"/>
                    <w:right w:val="none" w:sz="0" w:space="0" w:color="auto"/>
                  </w:divBdr>
                </w:div>
              </w:divsChild>
            </w:div>
            <w:div w:id="1714771653">
              <w:marLeft w:val="0"/>
              <w:marRight w:val="0"/>
              <w:marTop w:val="0"/>
              <w:marBottom w:val="0"/>
              <w:divBdr>
                <w:top w:val="none" w:sz="0" w:space="0" w:color="auto"/>
                <w:left w:val="none" w:sz="0" w:space="0" w:color="auto"/>
                <w:bottom w:val="none" w:sz="0" w:space="0" w:color="auto"/>
                <w:right w:val="none" w:sz="0" w:space="0" w:color="auto"/>
              </w:divBdr>
              <w:divsChild>
                <w:div w:id="1035279301">
                  <w:marLeft w:val="0"/>
                  <w:marRight w:val="0"/>
                  <w:marTop w:val="0"/>
                  <w:marBottom w:val="0"/>
                  <w:divBdr>
                    <w:top w:val="none" w:sz="0" w:space="0" w:color="auto"/>
                    <w:left w:val="none" w:sz="0" w:space="0" w:color="auto"/>
                    <w:bottom w:val="none" w:sz="0" w:space="0" w:color="auto"/>
                    <w:right w:val="none" w:sz="0" w:space="0" w:color="auto"/>
                  </w:divBdr>
                </w:div>
              </w:divsChild>
            </w:div>
            <w:div w:id="1504007579">
              <w:marLeft w:val="0"/>
              <w:marRight w:val="0"/>
              <w:marTop w:val="0"/>
              <w:marBottom w:val="0"/>
              <w:divBdr>
                <w:top w:val="none" w:sz="0" w:space="0" w:color="auto"/>
                <w:left w:val="none" w:sz="0" w:space="0" w:color="auto"/>
                <w:bottom w:val="none" w:sz="0" w:space="0" w:color="auto"/>
                <w:right w:val="none" w:sz="0" w:space="0" w:color="auto"/>
              </w:divBdr>
              <w:divsChild>
                <w:div w:id="1468469932">
                  <w:marLeft w:val="0"/>
                  <w:marRight w:val="0"/>
                  <w:marTop w:val="0"/>
                  <w:marBottom w:val="0"/>
                  <w:divBdr>
                    <w:top w:val="none" w:sz="0" w:space="0" w:color="auto"/>
                    <w:left w:val="none" w:sz="0" w:space="0" w:color="auto"/>
                    <w:bottom w:val="none" w:sz="0" w:space="0" w:color="auto"/>
                    <w:right w:val="none" w:sz="0" w:space="0" w:color="auto"/>
                  </w:divBdr>
                </w:div>
              </w:divsChild>
            </w:div>
            <w:div w:id="2102753933">
              <w:marLeft w:val="0"/>
              <w:marRight w:val="0"/>
              <w:marTop w:val="0"/>
              <w:marBottom w:val="0"/>
              <w:divBdr>
                <w:top w:val="none" w:sz="0" w:space="0" w:color="auto"/>
                <w:left w:val="none" w:sz="0" w:space="0" w:color="auto"/>
                <w:bottom w:val="none" w:sz="0" w:space="0" w:color="auto"/>
                <w:right w:val="none" w:sz="0" w:space="0" w:color="auto"/>
              </w:divBdr>
              <w:divsChild>
                <w:div w:id="1764378461">
                  <w:marLeft w:val="0"/>
                  <w:marRight w:val="0"/>
                  <w:marTop w:val="0"/>
                  <w:marBottom w:val="0"/>
                  <w:divBdr>
                    <w:top w:val="none" w:sz="0" w:space="0" w:color="auto"/>
                    <w:left w:val="none" w:sz="0" w:space="0" w:color="auto"/>
                    <w:bottom w:val="none" w:sz="0" w:space="0" w:color="auto"/>
                    <w:right w:val="none" w:sz="0" w:space="0" w:color="auto"/>
                  </w:divBdr>
                </w:div>
                <w:div w:id="1546479356">
                  <w:marLeft w:val="0"/>
                  <w:marRight w:val="0"/>
                  <w:marTop w:val="0"/>
                  <w:marBottom w:val="0"/>
                  <w:divBdr>
                    <w:top w:val="none" w:sz="0" w:space="0" w:color="auto"/>
                    <w:left w:val="none" w:sz="0" w:space="0" w:color="auto"/>
                    <w:bottom w:val="none" w:sz="0" w:space="0" w:color="auto"/>
                    <w:right w:val="none" w:sz="0" w:space="0" w:color="auto"/>
                  </w:divBdr>
                </w:div>
              </w:divsChild>
            </w:div>
            <w:div w:id="726228022">
              <w:marLeft w:val="0"/>
              <w:marRight w:val="0"/>
              <w:marTop w:val="0"/>
              <w:marBottom w:val="0"/>
              <w:divBdr>
                <w:top w:val="none" w:sz="0" w:space="0" w:color="auto"/>
                <w:left w:val="none" w:sz="0" w:space="0" w:color="auto"/>
                <w:bottom w:val="none" w:sz="0" w:space="0" w:color="auto"/>
                <w:right w:val="none" w:sz="0" w:space="0" w:color="auto"/>
              </w:divBdr>
              <w:divsChild>
                <w:div w:id="388457363">
                  <w:marLeft w:val="0"/>
                  <w:marRight w:val="0"/>
                  <w:marTop w:val="0"/>
                  <w:marBottom w:val="0"/>
                  <w:divBdr>
                    <w:top w:val="none" w:sz="0" w:space="0" w:color="auto"/>
                    <w:left w:val="none" w:sz="0" w:space="0" w:color="auto"/>
                    <w:bottom w:val="none" w:sz="0" w:space="0" w:color="auto"/>
                    <w:right w:val="none" w:sz="0" w:space="0" w:color="auto"/>
                  </w:divBdr>
                </w:div>
              </w:divsChild>
            </w:div>
            <w:div w:id="1371343721">
              <w:marLeft w:val="0"/>
              <w:marRight w:val="0"/>
              <w:marTop w:val="0"/>
              <w:marBottom w:val="0"/>
              <w:divBdr>
                <w:top w:val="none" w:sz="0" w:space="0" w:color="auto"/>
                <w:left w:val="none" w:sz="0" w:space="0" w:color="auto"/>
                <w:bottom w:val="none" w:sz="0" w:space="0" w:color="auto"/>
                <w:right w:val="none" w:sz="0" w:space="0" w:color="auto"/>
              </w:divBdr>
              <w:divsChild>
                <w:div w:id="730621981">
                  <w:marLeft w:val="0"/>
                  <w:marRight w:val="0"/>
                  <w:marTop w:val="0"/>
                  <w:marBottom w:val="0"/>
                  <w:divBdr>
                    <w:top w:val="none" w:sz="0" w:space="0" w:color="auto"/>
                    <w:left w:val="none" w:sz="0" w:space="0" w:color="auto"/>
                    <w:bottom w:val="none" w:sz="0" w:space="0" w:color="auto"/>
                    <w:right w:val="none" w:sz="0" w:space="0" w:color="auto"/>
                  </w:divBdr>
                </w:div>
              </w:divsChild>
            </w:div>
            <w:div w:id="1606380748">
              <w:marLeft w:val="0"/>
              <w:marRight w:val="0"/>
              <w:marTop w:val="0"/>
              <w:marBottom w:val="0"/>
              <w:divBdr>
                <w:top w:val="none" w:sz="0" w:space="0" w:color="auto"/>
                <w:left w:val="none" w:sz="0" w:space="0" w:color="auto"/>
                <w:bottom w:val="none" w:sz="0" w:space="0" w:color="auto"/>
                <w:right w:val="none" w:sz="0" w:space="0" w:color="auto"/>
              </w:divBdr>
              <w:divsChild>
                <w:div w:id="1399329165">
                  <w:marLeft w:val="0"/>
                  <w:marRight w:val="0"/>
                  <w:marTop w:val="0"/>
                  <w:marBottom w:val="0"/>
                  <w:divBdr>
                    <w:top w:val="none" w:sz="0" w:space="0" w:color="auto"/>
                    <w:left w:val="none" w:sz="0" w:space="0" w:color="auto"/>
                    <w:bottom w:val="none" w:sz="0" w:space="0" w:color="auto"/>
                    <w:right w:val="none" w:sz="0" w:space="0" w:color="auto"/>
                  </w:divBdr>
                </w:div>
              </w:divsChild>
            </w:div>
            <w:div w:id="847334475">
              <w:marLeft w:val="0"/>
              <w:marRight w:val="0"/>
              <w:marTop w:val="0"/>
              <w:marBottom w:val="0"/>
              <w:divBdr>
                <w:top w:val="none" w:sz="0" w:space="0" w:color="auto"/>
                <w:left w:val="none" w:sz="0" w:space="0" w:color="auto"/>
                <w:bottom w:val="none" w:sz="0" w:space="0" w:color="auto"/>
                <w:right w:val="none" w:sz="0" w:space="0" w:color="auto"/>
              </w:divBdr>
              <w:divsChild>
                <w:div w:id="1963534730">
                  <w:marLeft w:val="0"/>
                  <w:marRight w:val="0"/>
                  <w:marTop w:val="0"/>
                  <w:marBottom w:val="0"/>
                  <w:divBdr>
                    <w:top w:val="none" w:sz="0" w:space="0" w:color="auto"/>
                    <w:left w:val="none" w:sz="0" w:space="0" w:color="auto"/>
                    <w:bottom w:val="none" w:sz="0" w:space="0" w:color="auto"/>
                    <w:right w:val="none" w:sz="0" w:space="0" w:color="auto"/>
                  </w:divBdr>
                </w:div>
              </w:divsChild>
            </w:div>
            <w:div w:id="109783809">
              <w:marLeft w:val="0"/>
              <w:marRight w:val="0"/>
              <w:marTop w:val="0"/>
              <w:marBottom w:val="0"/>
              <w:divBdr>
                <w:top w:val="none" w:sz="0" w:space="0" w:color="auto"/>
                <w:left w:val="none" w:sz="0" w:space="0" w:color="auto"/>
                <w:bottom w:val="none" w:sz="0" w:space="0" w:color="auto"/>
                <w:right w:val="none" w:sz="0" w:space="0" w:color="auto"/>
              </w:divBdr>
              <w:divsChild>
                <w:div w:id="1883789465">
                  <w:marLeft w:val="0"/>
                  <w:marRight w:val="0"/>
                  <w:marTop w:val="0"/>
                  <w:marBottom w:val="0"/>
                  <w:divBdr>
                    <w:top w:val="none" w:sz="0" w:space="0" w:color="auto"/>
                    <w:left w:val="none" w:sz="0" w:space="0" w:color="auto"/>
                    <w:bottom w:val="none" w:sz="0" w:space="0" w:color="auto"/>
                    <w:right w:val="none" w:sz="0" w:space="0" w:color="auto"/>
                  </w:divBdr>
                </w:div>
              </w:divsChild>
            </w:div>
            <w:div w:id="1692221271">
              <w:marLeft w:val="0"/>
              <w:marRight w:val="0"/>
              <w:marTop w:val="0"/>
              <w:marBottom w:val="0"/>
              <w:divBdr>
                <w:top w:val="none" w:sz="0" w:space="0" w:color="auto"/>
                <w:left w:val="none" w:sz="0" w:space="0" w:color="auto"/>
                <w:bottom w:val="none" w:sz="0" w:space="0" w:color="auto"/>
                <w:right w:val="none" w:sz="0" w:space="0" w:color="auto"/>
              </w:divBdr>
              <w:divsChild>
                <w:div w:id="1345011652">
                  <w:marLeft w:val="0"/>
                  <w:marRight w:val="0"/>
                  <w:marTop w:val="0"/>
                  <w:marBottom w:val="0"/>
                  <w:divBdr>
                    <w:top w:val="none" w:sz="0" w:space="0" w:color="auto"/>
                    <w:left w:val="none" w:sz="0" w:space="0" w:color="auto"/>
                    <w:bottom w:val="none" w:sz="0" w:space="0" w:color="auto"/>
                    <w:right w:val="none" w:sz="0" w:space="0" w:color="auto"/>
                  </w:divBdr>
                </w:div>
              </w:divsChild>
            </w:div>
            <w:div w:id="2112847008">
              <w:marLeft w:val="0"/>
              <w:marRight w:val="0"/>
              <w:marTop w:val="0"/>
              <w:marBottom w:val="0"/>
              <w:divBdr>
                <w:top w:val="none" w:sz="0" w:space="0" w:color="auto"/>
                <w:left w:val="none" w:sz="0" w:space="0" w:color="auto"/>
                <w:bottom w:val="none" w:sz="0" w:space="0" w:color="auto"/>
                <w:right w:val="none" w:sz="0" w:space="0" w:color="auto"/>
              </w:divBdr>
              <w:divsChild>
                <w:div w:id="171998542">
                  <w:marLeft w:val="0"/>
                  <w:marRight w:val="0"/>
                  <w:marTop w:val="0"/>
                  <w:marBottom w:val="0"/>
                  <w:divBdr>
                    <w:top w:val="none" w:sz="0" w:space="0" w:color="auto"/>
                    <w:left w:val="none" w:sz="0" w:space="0" w:color="auto"/>
                    <w:bottom w:val="none" w:sz="0" w:space="0" w:color="auto"/>
                    <w:right w:val="none" w:sz="0" w:space="0" w:color="auto"/>
                  </w:divBdr>
                </w:div>
                <w:div w:id="1179467643">
                  <w:marLeft w:val="0"/>
                  <w:marRight w:val="0"/>
                  <w:marTop w:val="0"/>
                  <w:marBottom w:val="0"/>
                  <w:divBdr>
                    <w:top w:val="none" w:sz="0" w:space="0" w:color="auto"/>
                    <w:left w:val="none" w:sz="0" w:space="0" w:color="auto"/>
                    <w:bottom w:val="none" w:sz="0" w:space="0" w:color="auto"/>
                    <w:right w:val="none" w:sz="0" w:space="0" w:color="auto"/>
                  </w:divBdr>
                </w:div>
              </w:divsChild>
            </w:div>
            <w:div w:id="448814817">
              <w:marLeft w:val="0"/>
              <w:marRight w:val="0"/>
              <w:marTop w:val="0"/>
              <w:marBottom w:val="0"/>
              <w:divBdr>
                <w:top w:val="none" w:sz="0" w:space="0" w:color="auto"/>
                <w:left w:val="none" w:sz="0" w:space="0" w:color="auto"/>
                <w:bottom w:val="none" w:sz="0" w:space="0" w:color="auto"/>
                <w:right w:val="none" w:sz="0" w:space="0" w:color="auto"/>
              </w:divBdr>
              <w:divsChild>
                <w:div w:id="969750913">
                  <w:marLeft w:val="0"/>
                  <w:marRight w:val="0"/>
                  <w:marTop w:val="0"/>
                  <w:marBottom w:val="0"/>
                  <w:divBdr>
                    <w:top w:val="none" w:sz="0" w:space="0" w:color="auto"/>
                    <w:left w:val="none" w:sz="0" w:space="0" w:color="auto"/>
                    <w:bottom w:val="none" w:sz="0" w:space="0" w:color="auto"/>
                    <w:right w:val="none" w:sz="0" w:space="0" w:color="auto"/>
                  </w:divBdr>
                </w:div>
              </w:divsChild>
            </w:div>
            <w:div w:id="1089277754">
              <w:marLeft w:val="0"/>
              <w:marRight w:val="0"/>
              <w:marTop w:val="0"/>
              <w:marBottom w:val="0"/>
              <w:divBdr>
                <w:top w:val="none" w:sz="0" w:space="0" w:color="auto"/>
                <w:left w:val="none" w:sz="0" w:space="0" w:color="auto"/>
                <w:bottom w:val="none" w:sz="0" w:space="0" w:color="auto"/>
                <w:right w:val="none" w:sz="0" w:space="0" w:color="auto"/>
              </w:divBdr>
              <w:divsChild>
                <w:div w:id="29769244">
                  <w:marLeft w:val="0"/>
                  <w:marRight w:val="0"/>
                  <w:marTop w:val="0"/>
                  <w:marBottom w:val="0"/>
                  <w:divBdr>
                    <w:top w:val="none" w:sz="0" w:space="0" w:color="auto"/>
                    <w:left w:val="none" w:sz="0" w:space="0" w:color="auto"/>
                    <w:bottom w:val="none" w:sz="0" w:space="0" w:color="auto"/>
                    <w:right w:val="none" w:sz="0" w:space="0" w:color="auto"/>
                  </w:divBdr>
                </w:div>
              </w:divsChild>
            </w:div>
            <w:div w:id="1906257232">
              <w:marLeft w:val="0"/>
              <w:marRight w:val="0"/>
              <w:marTop w:val="0"/>
              <w:marBottom w:val="0"/>
              <w:divBdr>
                <w:top w:val="none" w:sz="0" w:space="0" w:color="auto"/>
                <w:left w:val="none" w:sz="0" w:space="0" w:color="auto"/>
                <w:bottom w:val="none" w:sz="0" w:space="0" w:color="auto"/>
                <w:right w:val="none" w:sz="0" w:space="0" w:color="auto"/>
              </w:divBdr>
              <w:divsChild>
                <w:div w:id="2539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6202">
          <w:marLeft w:val="0"/>
          <w:marRight w:val="0"/>
          <w:marTop w:val="0"/>
          <w:marBottom w:val="0"/>
          <w:divBdr>
            <w:top w:val="none" w:sz="0" w:space="0" w:color="auto"/>
            <w:left w:val="none" w:sz="0" w:space="0" w:color="auto"/>
            <w:bottom w:val="none" w:sz="0" w:space="0" w:color="auto"/>
            <w:right w:val="none" w:sz="0" w:space="0" w:color="auto"/>
          </w:divBdr>
          <w:divsChild>
            <w:div w:id="1161853021">
              <w:marLeft w:val="0"/>
              <w:marRight w:val="0"/>
              <w:marTop w:val="0"/>
              <w:marBottom w:val="0"/>
              <w:divBdr>
                <w:top w:val="none" w:sz="0" w:space="0" w:color="auto"/>
                <w:left w:val="none" w:sz="0" w:space="0" w:color="auto"/>
                <w:bottom w:val="none" w:sz="0" w:space="0" w:color="auto"/>
                <w:right w:val="none" w:sz="0" w:space="0" w:color="auto"/>
              </w:divBdr>
              <w:divsChild>
                <w:div w:id="263079670">
                  <w:marLeft w:val="0"/>
                  <w:marRight w:val="0"/>
                  <w:marTop w:val="0"/>
                  <w:marBottom w:val="0"/>
                  <w:divBdr>
                    <w:top w:val="none" w:sz="0" w:space="0" w:color="auto"/>
                    <w:left w:val="none" w:sz="0" w:space="0" w:color="auto"/>
                    <w:bottom w:val="none" w:sz="0" w:space="0" w:color="auto"/>
                    <w:right w:val="none" w:sz="0" w:space="0" w:color="auto"/>
                  </w:divBdr>
                  <w:divsChild>
                    <w:div w:id="1075392626">
                      <w:marLeft w:val="0"/>
                      <w:marRight w:val="0"/>
                      <w:marTop w:val="0"/>
                      <w:marBottom w:val="0"/>
                      <w:divBdr>
                        <w:top w:val="none" w:sz="0" w:space="0" w:color="auto"/>
                        <w:left w:val="none" w:sz="0" w:space="0" w:color="auto"/>
                        <w:bottom w:val="none" w:sz="0" w:space="0" w:color="auto"/>
                        <w:right w:val="none" w:sz="0" w:space="0" w:color="auto"/>
                      </w:divBdr>
                      <w:divsChild>
                        <w:div w:id="1460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1798">
                  <w:marLeft w:val="0"/>
                  <w:marRight w:val="0"/>
                  <w:marTop w:val="0"/>
                  <w:marBottom w:val="0"/>
                  <w:divBdr>
                    <w:top w:val="none" w:sz="0" w:space="0" w:color="auto"/>
                    <w:left w:val="none" w:sz="0" w:space="0" w:color="auto"/>
                    <w:bottom w:val="none" w:sz="0" w:space="0" w:color="auto"/>
                    <w:right w:val="none" w:sz="0" w:space="0" w:color="auto"/>
                  </w:divBdr>
                  <w:divsChild>
                    <w:div w:id="1196189066">
                      <w:marLeft w:val="0"/>
                      <w:marRight w:val="0"/>
                      <w:marTop w:val="0"/>
                      <w:marBottom w:val="0"/>
                      <w:divBdr>
                        <w:top w:val="none" w:sz="0" w:space="0" w:color="auto"/>
                        <w:left w:val="none" w:sz="0" w:space="0" w:color="auto"/>
                        <w:bottom w:val="none" w:sz="0" w:space="0" w:color="auto"/>
                        <w:right w:val="none" w:sz="0" w:space="0" w:color="auto"/>
                      </w:divBdr>
                      <w:divsChild>
                        <w:div w:id="14889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245">
                  <w:marLeft w:val="0"/>
                  <w:marRight w:val="0"/>
                  <w:marTop w:val="0"/>
                  <w:marBottom w:val="0"/>
                  <w:divBdr>
                    <w:top w:val="none" w:sz="0" w:space="0" w:color="auto"/>
                    <w:left w:val="none" w:sz="0" w:space="0" w:color="auto"/>
                    <w:bottom w:val="none" w:sz="0" w:space="0" w:color="auto"/>
                    <w:right w:val="none" w:sz="0" w:space="0" w:color="auto"/>
                  </w:divBdr>
                  <w:divsChild>
                    <w:div w:id="774134717">
                      <w:marLeft w:val="0"/>
                      <w:marRight w:val="0"/>
                      <w:marTop w:val="0"/>
                      <w:marBottom w:val="0"/>
                      <w:divBdr>
                        <w:top w:val="none" w:sz="0" w:space="0" w:color="auto"/>
                        <w:left w:val="none" w:sz="0" w:space="0" w:color="auto"/>
                        <w:bottom w:val="none" w:sz="0" w:space="0" w:color="auto"/>
                        <w:right w:val="none" w:sz="0" w:space="0" w:color="auto"/>
                      </w:divBdr>
                      <w:divsChild>
                        <w:div w:id="8443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303">
                  <w:marLeft w:val="0"/>
                  <w:marRight w:val="0"/>
                  <w:marTop w:val="0"/>
                  <w:marBottom w:val="0"/>
                  <w:divBdr>
                    <w:top w:val="none" w:sz="0" w:space="0" w:color="auto"/>
                    <w:left w:val="none" w:sz="0" w:space="0" w:color="auto"/>
                    <w:bottom w:val="none" w:sz="0" w:space="0" w:color="auto"/>
                    <w:right w:val="none" w:sz="0" w:space="0" w:color="auto"/>
                  </w:divBdr>
                  <w:divsChild>
                    <w:div w:id="1452478403">
                      <w:marLeft w:val="0"/>
                      <w:marRight w:val="0"/>
                      <w:marTop w:val="0"/>
                      <w:marBottom w:val="0"/>
                      <w:divBdr>
                        <w:top w:val="none" w:sz="0" w:space="0" w:color="auto"/>
                        <w:left w:val="none" w:sz="0" w:space="0" w:color="auto"/>
                        <w:bottom w:val="none" w:sz="0" w:space="0" w:color="auto"/>
                        <w:right w:val="none" w:sz="0" w:space="0" w:color="auto"/>
                      </w:divBdr>
                      <w:divsChild>
                        <w:div w:id="5332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92786">
                  <w:marLeft w:val="0"/>
                  <w:marRight w:val="0"/>
                  <w:marTop w:val="0"/>
                  <w:marBottom w:val="0"/>
                  <w:divBdr>
                    <w:top w:val="none" w:sz="0" w:space="0" w:color="auto"/>
                    <w:left w:val="none" w:sz="0" w:space="0" w:color="auto"/>
                    <w:bottom w:val="none" w:sz="0" w:space="0" w:color="auto"/>
                    <w:right w:val="none" w:sz="0" w:space="0" w:color="auto"/>
                  </w:divBdr>
                  <w:divsChild>
                    <w:div w:id="610749374">
                      <w:marLeft w:val="0"/>
                      <w:marRight w:val="0"/>
                      <w:marTop w:val="0"/>
                      <w:marBottom w:val="0"/>
                      <w:divBdr>
                        <w:top w:val="none" w:sz="0" w:space="0" w:color="auto"/>
                        <w:left w:val="none" w:sz="0" w:space="0" w:color="auto"/>
                        <w:bottom w:val="none" w:sz="0" w:space="0" w:color="auto"/>
                        <w:right w:val="none" w:sz="0" w:space="0" w:color="auto"/>
                      </w:divBdr>
                      <w:divsChild>
                        <w:div w:id="83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06">
                  <w:marLeft w:val="0"/>
                  <w:marRight w:val="0"/>
                  <w:marTop w:val="0"/>
                  <w:marBottom w:val="0"/>
                  <w:divBdr>
                    <w:top w:val="none" w:sz="0" w:space="0" w:color="auto"/>
                    <w:left w:val="none" w:sz="0" w:space="0" w:color="auto"/>
                    <w:bottom w:val="none" w:sz="0" w:space="0" w:color="auto"/>
                    <w:right w:val="none" w:sz="0" w:space="0" w:color="auto"/>
                  </w:divBdr>
                  <w:divsChild>
                    <w:div w:id="1743718209">
                      <w:marLeft w:val="0"/>
                      <w:marRight w:val="0"/>
                      <w:marTop w:val="0"/>
                      <w:marBottom w:val="0"/>
                      <w:divBdr>
                        <w:top w:val="none" w:sz="0" w:space="0" w:color="auto"/>
                        <w:left w:val="none" w:sz="0" w:space="0" w:color="auto"/>
                        <w:bottom w:val="none" w:sz="0" w:space="0" w:color="auto"/>
                        <w:right w:val="none" w:sz="0" w:space="0" w:color="auto"/>
                      </w:divBdr>
                      <w:divsChild>
                        <w:div w:id="16472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799">
                  <w:marLeft w:val="0"/>
                  <w:marRight w:val="0"/>
                  <w:marTop w:val="0"/>
                  <w:marBottom w:val="0"/>
                  <w:divBdr>
                    <w:top w:val="none" w:sz="0" w:space="0" w:color="auto"/>
                    <w:left w:val="none" w:sz="0" w:space="0" w:color="auto"/>
                    <w:bottom w:val="none" w:sz="0" w:space="0" w:color="auto"/>
                    <w:right w:val="none" w:sz="0" w:space="0" w:color="auto"/>
                  </w:divBdr>
                  <w:divsChild>
                    <w:div w:id="1109663814">
                      <w:marLeft w:val="0"/>
                      <w:marRight w:val="0"/>
                      <w:marTop w:val="0"/>
                      <w:marBottom w:val="0"/>
                      <w:divBdr>
                        <w:top w:val="none" w:sz="0" w:space="0" w:color="auto"/>
                        <w:left w:val="none" w:sz="0" w:space="0" w:color="auto"/>
                        <w:bottom w:val="none" w:sz="0" w:space="0" w:color="auto"/>
                        <w:right w:val="none" w:sz="0" w:space="0" w:color="auto"/>
                      </w:divBdr>
                      <w:divsChild>
                        <w:div w:id="713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5831">
              <w:marLeft w:val="0"/>
              <w:marRight w:val="0"/>
              <w:marTop w:val="0"/>
              <w:marBottom w:val="0"/>
              <w:divBdr>
                <w:top w:val="none" w:sz="0" w:space="0" w:color="auto"/>
                <w:left w:val="none" w:sz="0" w:space="0" w:color="auto"/>
                <w:bottom w:val="none" w:sz="0" w:space="0" w:color="auto"/>
                <w:right w:val="none" w:sz="0" w:space="0" w:color="auto"/>
              </w:divBdr>
              <w:divsChild>
                <w:div w:id="5760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1657">
          <w:marLeft w:val="0"/>
          <w:marRight w:val="0"/>
          <w:marTop w:val="0"/>
          <w:marBottom w:val="0"/>
          <w:divBdr>
            <w:top w:val="none" w:sz="0" w:space="0" w:color="auto"/>
            <w:left w:val="none" w:sz="0" w:space="0" w:color="auto"/>
            <w:bottom w:val="none" w:sz="0" w:space="0" w:color="auto"/>
            <w:right w:val="none" w:sz="0" w:space="0" w:color="auto"/>
          </w:divBdr>
          <w:divsChild>
            <w:div w:id="396050944">
              <w:marLeft w:val="0"/>
              <w:marRight w:val="0"/>
              <w:marTop w:val="0"/>
              <w:marBottom w:val="0"/>
              <w:divBdr>
                <w:top w:val="none" w:sz="0" w:space="0" w:color="auto"/>
                <w:left w:val="none" w:sz="0" w:space="0" w:color="auto"/>
                <w:bottom w:val="none" w:sz="0" w:space="0" w:color="auto"/>
                <w:right w:val="none" w:sz="0" w:space="0" w:color="auto"/>
              </w:divBdr>
              <w:divsChild>
                <w:div w:id="1298220318">
                  <w:marLeft w:val="0"/>
                  <w:marRight w:val="0"/>
                  <w:marTop w:val="0"/>
                  <w:marBottom w:val="0"/>
                  <w:divBdr>
                    <w:top w:val="none" w:sz="0" w:space="0" w:color="auto"/>
                    <w:left w:val="none" w:sz="0" w:space="0" w:color="auto"/>
                    <w:bottom w:val="none" w:sz="0" w:space="0" w:color="auto"/>
                    <w:right w:val="none" w:sz="0" w:space="0" w:color="auto"/>
                  </w:divBdr>
                  <w:divsChild>
                    <w:div w:id="1979065585">
                      <w:marLeft w:val="0"/>
                      <w:marRight w:val="0"/>
                      <w:marTop w:val="0"/>
                      <w:marBottom w:val="0"/>
                      <w:divBdr>
                        <w:top w:val="none" w:sz="0" w:space="0" w:color="auto"/>
                        <w:left w:val="none" w:sz="0" w:space="0" w:color="auto"/>
                        <w:bottom w:val="none" w:sz="0" w:space="0" w:color="auto"/>
                        <w:right w:val="none" w:sz="0" w:space="0" w:color="auto"/>
                      </w:divBdr>
                    </w:div>
                  </w:divsChild>
                </w:div>
                <w:div w:id="1235314809">
                  <w:marLeft w:val="0"/>
                  <w:marRight w:val="0"/>
                  <w:marTop w:val="0"/>
                  <w:marBottom w:val="0"/>
                  <w:divBdr>
                    <w:top w:val="none" w:sz="0" w:space="0" w:color="auto"/>
                    <w:left w:val="none" w:sz="0" w:space="0" w:color="auto"/>
                    <w:bottom w:val="none" w:sz="0" w:space="0" w:color="auto"/>
                    <w:right w:val="none" w:sz="0" w:space="0" w:color="auto"/>
                  </w:divBdr>
                  <w:divsChild>
                    <w:div w:id="944389947">
                      <w:marLeft w:val="0"/>
                      <w:marRight w:val="0"/>
                      <w:marTop w:val="0"/>
                      <w:marBottom w:val="0"/>
                      <w:divBdr>
                        <w:top w:val="none" w:sz="0" w:space="0" w:color="auto"/>
                        <w:left w:val="none" w:sz="0" w:space="0" w:color="auto"/>
                        <w:bottom w:val="none" w:sz="0" w:space="0" w:color="auto"/>
                        <w:right w:val="none" w:sz="0" w:space="0" w:color="auto"/>
                      </w:divBdr>
                    </w:div>
                  </w:divsChild>
                </w:div>
                <w:div w:id="1966346889">
                  <w:marLeft w:val="0"/>
                  <w:marRight w:val="0"/>
                  <w:marTop w:val="0"/>
                  <w:marBottom w:val="0"/>
                  <w:divBdr>
                    <w:top w:val="none" w:sz="0" w:space="0" w:color="auto"/>
                    <w:left w:val="none" w:sz="0" w:space="0" w:color="auto"/>
                    <w:bottom w:val="none" w:sz="0" w:space="0" w:color="auto"/>
                    <w:right w:val="none" w:sz="0" w:space="0" w:color="auto"/>
                  </w:divBdr>
                  <w:divsChild>
                    <w:div w:id="575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5362">
              <w:marLeft w:val="0"/>
              <w:marRight w:val="0"/>
              <w:marTop w:val="0"/>
              <w:marBottom w:val="0"/>
              <w:divBdr>
                <w:top w:val="none" w:sz="0" w:space="0" w:color="auto"/>
                <w:left w:val="none" w:sz="0" w:space="0" w:color="auto"/>
                <w:bottom w:val="none" w:sz="0" w:space="0" w:color="auto"/>
                <w:right w:val="none" w:sz="0" w:space="0" w:color="auto"/>
              </w:divBdr>
              <w:divsChild>
                <w:div w:id="481700811">
                  <w:marLeft w:val="0"/>
                  <w:marRight w:val="0"/>
                  <w:marTop w:val="0"/>
                  <w:marBottom w:val="0"/>
                  <w:divBdr>
                    <w:top w:val="none" w:sz="0" w:space="0" w:color="auto"/>
                    <w:left w:val="none" w:sz="0" w:space="0" w:color="auto"/>
                    <w:bottom w:val="none" w:sz="0" w:space="0" w:color="auto"/>
                    <w:right w:val="none" w:sz="0" w:space="0" w:color="auto"/>
                  </w:divBdr>
                </w:div>
              </w:divsChild>
            </w:div>
            <w:div w:id="1787582988">
              <w:marLeft w:val="0"/>
              <w:marRight w:val="0"/>
              <w:marTop w:val="0"/>
              <w:marBottom w:val="0"/>
              <w:divBdr>
                <w:top w:val="none" w:sz="0" w:space="0" w:color="auto"/>
                <w:left w:val="none" w:sz="0" w:space="0" w:color="auto"/>
                <w:bottom w:val="none" w:sz="0" w:space="0" w:color="auto"/>
                <w:right w:val="none" w:sz="0" w:space="0" w:color="auto"/>
              </w:divBdr>
              <w:divsChild>
                <w:div w:id="269823742">
                  <w:marLeft w:val="0"/>
                  <w:marRight w:val="0"/>
                  <w:marTop w:val="0"/>
                  <w:marBottom w:val="0"/>
                  <w:divBdr>
                    <w:top w:val="none" w:sz="0" w:space="0" w:color="auto"/>
                    <w:left w:val="none" w:sz="0" w:space="0" w:color="auto"/>
                    <w:bottom w:val="none" w:sz="0" w:space="0" w:color="auto"/>
                    <w:right w:val="none" w:sz="0" w:space="0" w:color="auto"/>
                  </w:divBdr>
                </w:div>
              </w:divsChild>
            </w:div>
            <w:div w:id="363214625">
              <w:marLeft w:val="0"/>
              <w:marRight w:val="0"/>
              <w:marTop w:val="0"/>
              <w:marBottom w:val="0"/>
              <w:divBdr>
                <w:top w:val="none" w:sz="0" w:space="0" w:color="auto"/>
                <w:left w:val="none" w:sz="0" w:space="0" w:color="auto"/>
                <w:bottom w:val="none" w:sz="0" w:space="0" w:color="auto"/>
                <w:right w:val="none" w:sz="0" w:space="0" w:color="auto"/>
              </w:divBdr>
              <w:divsChild>
                <w:div w:id="707727281">
                  <w:marLeft w:val="0"/>
                  <w:marRight w:val="0"/>
                  <w:marTop w:val="0"/>
                  <w:marBottom w:val="0"/>
                  <w:divBdr>
                    <w:top w:val="none" w:sz="0" w:space="0" w:color="auto"/>
                    <w:left w:val="none" w:sz="0" w:space="0" w:color="auto"/>
                    <w:bottom w:val="none" w:sz="0" w:space="0" w:color="auto"/>
                    <w:right w:val="none" w:sz="0" w:space="0" w:color="auto"/>
                  </w:divBdr>
                </w:div>
              </w:divsChild>
            </w:div>
            <w:div w:id="1794980292">
              <w:marLeft w:val="0"/>
              <w:marRight w:val="0"/>
              <w:marTop w:val="0"/>
              <w:marBottom w:val="0"/>
              <w:divBdr>
                <w:top w:val="none" w:sz="0" w:space="0" w:color="auto"/>
                <w:left w:val="none" w:sz="0" w:space="0" w:color="auto"/>
                <w:bottom w:val="none" w:sz="0" w:space="0" w:color="auto"/>
                <w:right w:val="none" w:sz="0" w:space="0" w:color="auto"/>
              </w:divBdr>
              <w:divsChild>
                <w:div w:id="2123261124">
                  <w:marLeft w:val="0"/>
                  <w:marRight w:val="0"/>
                  <w:marTop w:val="0"/>
                  <w:marBottom w:val="0"/>
                  <w:divBdr>
                    <w:top w:val="none" w:sz="0" w:space="0" w:color="auto"/>
                    <w:left w:val="none" w:sz="0" w:space="0" w:color="auto"/>
                    <w:bottom w:val="none" w:sz="0" w:space="0" w:color="auto"/>
                    <w:right w:val="none" w:sz="0" w:space="0" w:color="auto"/>
                  </w:divBdr>
                </w:div>
              </w:divsChild>
            </w:div>
            <w:div w:id="1280189106">
              <w:marLeft w:val="0"/>
              <w:marRight w:val="0"/>
              <w:marTop w:val="0"/>
              <w:marBottom w:val="0"/>
              <w:divBdr>
                <w:top w:val="none" w:sz="0" w:space="0" w:color="auto"/>
                <w:left w:val="none" w:sz="0" w:space="0" w:color="auto"/>
                <w:bottom w:val="none" w:sz="0" w:space="0" w:color="auto"/>
                <w:right w:val="none" w:sz="0" w:space="0" w:color="auto"/>
              </w:divBdr>
              <w:divsChild>
                <w:div w:id="571155984">
                  <w:marLeft w:val="0"/>
                  <w:marRight w:val="0"/>
                  <w:marTop w:val="0"/>
                  <w:marBottom w:val="0"/>
                  <w:divBdr>
                    <w:top w:val="none" w:sz="0" w:space="0" w:color="auto"/>
                    <w:left w:val="none" w:sz="0" w:space="0" w:color="auto"/>
                    <w:bottom w:val="none" w:sz="0" w:space="0" w:color="auto"/>
                    <w:right w:val="none" w:sz="0" w:space="0" w:color="auto"/>
                  </w:divBdr>
                </w:div>
              </w:divsChild>
            </w:div>
            <w:div w:id="774717184">
              <w:marLeft w:val="0"/>
              <w:marRight w:val="0"/>
              <w:marTop w:val="0"/>
              <w:marBottom w:val="0"/>
              <w:divBdr>
                <w:top w:val="none" w:sz="0" w:space="0" w:color="auto"/>
                <w:left w:val="none" w:sz="0" w:space="0" w:color="auto"/>
                <w:bottom w:val="none" w:sz="0" w:space="0" w:color="auto"/>
                <w:right w:val="none" w:sz="0" w:space="0" w:color="auto"/>
              </w:divBdr>
              <w:divsChild>
                <w:div w:id="386412525">
                  <w:marLeft w:val="0"/>
                  <w:marRight w:val="0"/>
                  <w:marTop w:val="0"/>
                  <w:marBottom w:val="0"/>
                  <w:divBdr>
                    <w:top w:val="none" w:sz="0" w:space="0" w:color="auto"/>
                    <w:left w:val="none" w:sz="0" w:space="0" w:color="auto"/>
                    <w:bottom w:val="none" w:sz="0" w:space="0" w:color="auto"/>
                    <w:right w:val="none" w:sz="0" w:space="0" w:color="auto"/>
                  </w:divBdr>
                </w:div>
              </w:divsChild>
            </w:div>
            <w:div w:id="1846702828">
              <w:marLeft w:val="0"/>
              <w:marRight w:val="0"/>
              <w:marTop w:val="0"/>
              <w:marBottom w:val="0"/>
              <w:divBdr>
                <w:top w:val="none" w:sz="0" w:space="0" w:color="auto"/>
                <w:left w:val="none" w:sz="0" w:space="0" w:color="auto"/>
                <w:bottom w:val="none" w:sz="0" w:space="0" w:color="auto"/>
                <w:right w:val="none" w:sz="0" w:space="0" w:color="auto"/>
              </w:divBdr>
              <w:divsChild>
                <w:div w:id="9019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5814">
      <w:bodyDiv w:val="1"/>
      <w:marLeft w:val="0"/>
      <w:marRight w:val="0"/>
      <w:marTop w:val="0"/>
      <w:marBottom w:val="0"/>
      <w:divBdr>
        <w:top w:val="none" w:sz="0" w:space="0" w:color="auto"/>
        <w:left w:val="none" w:sz="0" w:space="0" w:color="auto"/>
        <w:bottom w:val="none" w:sz="0" w:space="0" w:color="auto"/>
        <w:right w:val="none" w:sz="0" w:space="0" w:color="auto"/>
      </w:divBdr>
      <w:divsChild>
        <w:div w:id="393939880">
          <w:marLeft w:val="0"/>
          <w:marRight w:val="0"/>
          <w:marTop w:val="0"/>
          <w:marBottom w:val="0"/>
          <w:divBdr>
            <w:top w:val="none" w:sz="0" w:space="0" w:color="auto"/>
            <w:left w:val="none" w:sz="0" w:space="0" w:color="auto"/>
            <w:bottom w:val="none" w:sz="0" w:space="0" w:color="auto"/>
            <w:right w:val="none" w:sz="0" w:space="0" w:color="auto"/>
          </w:divBdr>
          <w:divsChild>
            <w:div w:id="2137016124">
              <w:marLeft w:val="0"/>
              <w:marRight w:val="0"/>
              <w:marTop w:val="0"/>
              <w:marBottom w:val="0"/>
              <w:divBdr>
                <w:top w:val="none" w:sz="0" w:space="0" w:color="auto"/>
                <w:left w:val="none" w:sz="0" w:space="0" w:color="auto"/>
                <w:bottom w:val="none" w:sz="0" w:space="0" w:color="auto"/>
                <w:right w:val="none" w:sz="0" w:space="0" w:color="auto"/>
              </w:divBdr>
              <w:divsChild>
                <w:div w:id="440220983">
                  <w:marLeft w:val="0"/>
                  <w:marRight w:val="0"/>
                  <w:marTop w:val="0"/>
                  <w:marBottom w:val="0"/>
                  <w:divBdr>
                    <w:top w:val="none" w:sz="0" w:space="0" w:color="auto"/>
                    <w:left w:val="none" w:sz="0" w:space="0" w:color="auto"/>
                    <w:bottom w:val="none" w:sz="0" w:space="0" w:color="auto"/>
                    <w:right w:val="none" w:sz="0" w:space="0" w:color="auto"/>
                  </w:divBdr>
                </w:div>
              </w:divsChild>
            </w:div>
            <w:div w:id="966204001">
              <w:marLeft w:val="0"/>
              <w:marRight w:val="0"/>
              <w:marTop w:val="0"/>
              <w:marBottom w:val="0"/>
              <w:divBdr>
                <w:top w:val="none" w:sz="0" w:space="0" w:color="auto"/>
                <w:left w:val="none" w:sz="0" w:space="0" w:color="auto"/>
                <w:bottom w:val="none" w:sz="0" w:space="0" w:color="auto"/>
                <w:right w:val="none" w:sz="0" w:space="0" w:color="auto"/>
              </w:divBdr>
              <w:divsChild>
                <w:div w:id="1959019833">
                  <w:marLeft w:val="0"/>
                  <w:marRight w:val="0"/>
                  <w:marTop w:val="0"/>
                  <w:marBottom w:val="0"/>
                  <w:divBdr>
                    <w:top w:val="none" w:sz="0" w:space="0" w:color="auto"/>
                    <w:left w:val="none" w:sz="0" w:space="0" w:color="auto"/>
                    <w:bottom w:val="none" w:sz="0" w:space="0" w:color="auto"/>
                    <w:right w:val="none" w:sz="0" w:space="0" w:color="auto"/>
                  </w:divBdr>
                </w:div>
              </w:divsChild>
            </w:div>
            <w:div w:id="895512914">
              <w:marLeft w:val="0"/>
              <w:marRight w:val="0"/>
              <w:marTop w:val="0"/>
              <w:marBottom w:val="0"/>
              <w:divBdr>
                <w:top w:val="none" w:sz="0" w:space="0" w:color="auto"/>
                <w:left w:val="none" w:sz="0" w:space="0" w:color="auto"/>
                <w:bottom w:val="none" w:sz="0" w:space="0" w:color="auto"/>
                <w:right w:val="none" w:sz="0" w:space="0" w:color="auto"/>
              </w:divBdr>
              <w:divsChild>
                <w:div w:id="148980332">
                  <w:marLeft w:val="0"/>
                  <w:marRight w:val="0"/>
                  <w:marTop w:val="0"/>
                  <w:marBottom w:val="0"/>
                  <w:divBdr>
                    <w:top w:val="none" w:sz="0" w:space="0" w:color="auto"/>
                    <w:left w:val="none" w:sz="0" w:space="0" w:color="auto"/>
                    <w:bottom w:val="none" w:sz="0" w:space="0" w:color="auto"/>
                    <w:right w:val="none" w:sz="0" w:space="0" w:color="auto"/>
                  </w:divBdr>
                </w:div>
              </w:divsChild>
            </w:div>
            <w:div w:id="1840778250">
              <w:marLeft w:val="0"/>
              <w:marRight w:val="0"/>
              <w:marTop w:val="0"/>
              <w:marBottom w:val="0"/>
              <w:divBdr>
                <w:top w:val="none" w:sz="0" w:space="0" w:color="auto"/>
                <w:left w:val="none" w:sz="0" w:space="0" w:color="auto"/>
                <w:bottom w:val="none" w:sz="0" w:space="0" w:color="auto"/>
                <w:right w:val="none" w:sz="0" w:space="0" w:color="auto"/>
              </w:divBdr>
              <w:divsChild>
                <w:div w:id="2051224215">
                  <w:marLeft w:val="0"/>
                  <w:marRight w:val="0"/>
                  <w:marTop w:val="0"/>
                  <w:marBottom w:val="0"/>
                  <w:divBdr>
                    <w:top w:val="none" w:sz="0" w:space="0" w:color="auto"/>
                    <w:left w:val="none" w:sz="0" w:space="0" w:color="auto"/>
                    <w:bottom w:val="none" w:sz="0" w:space="0" w:color="auto"/>
                    <w:right w:val="none" w:sz="0" w:space="0" w:color="auto"/>
                  </w:divBdr>
                </w:div>
              </w:divsChild>
            </w:div>
            <w:div w:id="80302826">
              <w:marLeft w:val="0"/>
              <w:marRight w:val="0"/>
              <w:marTop w:val="0"/>
              <w:marBottom w:val="0"/>
              <w:divBdr>
                <w:top w:val="none" w:sz="0" w:space="0" w:color="auto"/>
                <w:left w:val="none" w:sz="0" w:space="0" w:color="auto"/>
                <w:bottom w:val="none" w:sz="0" w:space="0" w:color="auto"/>
                <w:right w:val="none" w:sz="0" w:space="0" w:color="auto"/>
              </w:divBdr>
              <w:divsChild>
                <w:div w:id="1998419589">
                  <w:marLeft w:val="0"/>
                  <w:marRight w:val="0"/>
                  <w:marTop w:val="0"/>
                  <w:marBottom w:val="0"/>
                  <w:divBdr>
                    <w:top w:val="none" w:sz="0" w:space="0" w:color="auto"/>
                    <w:left w:val="none" w:sz="0" w:space="0" w:color="auto"/>
                    <w:bottom w:val="none" w:sz="0" w:space="0" w:color="auto"/>
                    <w:right w:val="none" w:sz="0" w:space="0" w:color="auto"/>
                  </w:divBdr>
                </w:div>
              </w:divsChild>
            </w:div>
            <w:div w:id="433285843">
              <w:marLeft w:val="0"/>
              <w:marRight w:val="0"/>
              <w:marTop w:val="0"/>
              <w:marBottom w:val="0"/>
              <w:divBdr>
                <w:top w:val="none" w:sz="0" w:space="0" w:color="auto"/>
                <w:left w:val="none" w:sz="0" w:space="0" w:color="auto"/>
                <w:bottom w:val="none" w:sz="0" w:space="0" w:color="auto"/>
                <w:right w:val="none" w:sz="0" w:space="0" w:color="auto"/>
              </w:divBdr>
              <w:divsChild>
                <w:div w:id="145171489">
                  <w:marLeft w:val="0"/>
                  <w:marRight w:val="0"/>
                  <w:marTop w:val="0"/>
                  <w:marBottom w:val="0"/>
                  <w:divBdr>
                    <w:top w:val="none" w:sz="0" w:space="0" w:color="auto"/>
                    <w:left w:val="none" w:sz="0" w:space="0" w:color="auto"/>
                    <w:bottom w:val="none" w:sz="0" w:space="0" w:color="auto"/>
                    <w:right w:val="none" w:sz="0" w:space="0" w:color="auto"/>
                  </w:divBdr>
                </w:div>
              </w:divsChild>
            </w:div>
            <w:div w:id="302732244">
              <w:marLeft w:val="0"/>
              <w:marRight w:val="0"/>
              <w:marTop w:val="0"/>
              <w:marBottom w:val="0"/>
              <w:divBdr>
                <w:top w:val="none" w:sz="0" w:space="0" w:color="auto"/>
                <w:left w:val="none" w:sz="0" w:space="0" w:color="auto"/>
                <w:bottom w:val="none" w:sz="0" w:space="0" w:color="auto"/>
                <w:right w:val="none" w:sz="0" w:space="0" w:color="auto"/>
              </w:divBdr>
              <w:divsChild>
                <w:div w:id="1089156710">
                  <w:marLeft w:val="0"/>
                  <w:marRight w:val="0"/>
                  <w:marTop w:val="0"/>
                  <w:marBottom w:val="0"/>
                  <w:divBdr>
                    <w:top w:val="none" w:sz="0" w:space="0" w:color="auto"/>
                    <w:left w:val="none" w:sz="0" w:space="0" w:color="auto"/>
                    <w:bottom w:val="none" w:sz="0" w:space="0" w:color="auto"/>
                    <w:right w:val="none" w:sz="0" w:space="0" w:color="auto"/>
                  </w:divBdr>
                </w:div>
              </w:divsChild>
            </w:div>
            <w:div w:id="1247424877">
              <w:marLeft w:val="0"/>
              <w:marRight w:val="0"/>
              <w:marTop w:val="0"/>
              <w:marBottom w:val="0"/>
              <w:divBdr>
                <w:top w:val="none" w:sz="0" w:space="0" w:color="auto"/>
                <w:left w:val="none" w:sz="0" w:space="0" w:color="auto"/>
                <w:bottom w:val="none" w:sz="0" w:space="0" w:color="auto"/>
                <w:right w:val="none" w:sz="0" w:space="0" w:color="auto"/>
              </w:divBdr>
              <w:divsChild>
                <w:div w:id="460811183">
                  <w:marLeft w:val="0"/>
                  <w:marRight w:val="0"/>
                  <w:marTop w:val="0"/>
                  <w:marBottom w:val="0"/>
                  <w:divBdr>
                    <w:top w:val="none" w:sz="0" w:space="0" w:color="auto"/>
                    <w:left w:val="none" w:sz="0" w:space="0" w:color="auto"/>
                    <w:bottom w:val="none" w:sz="0" w:space="0" w:color="auto"/>
                    <w:right w:val="none" w:sz="0" w:space="0" w:color="auto"/>
                  </w:divBdr>
                </w:div>
              </w:divsChild>
            </w:div>
            <w:div w:id="1597210242">
              <w:marLeft w:val="0"/>
              <w:marRight w:val="0"/>
              <w:marTop w:val="0"/>
              <w:marBottom w:val="0"/>
              <w:divBdr>
                <w:top w:val="none" w:sz="0" w:space="0" w:color="auto"/>
                <w:left w:val="none" w:sz="0" w:space="0" w:color="auto"/>
                <w:bottom w:val="none" w:sz="0" w:space="0" w:color="auto"/>
                <w:right w:val="none" w:sz="0" w:space="0" w:color="auto"/>
              </w:divBdr>
              <w:divsChild>
                <w:div w:id="1125659214">
                  <w:marLeft w:val="0"/>
                  <w:marRight w:val="0"/>
                  <w:marTop w:val="0"/>
                  <w:marBottom w:val="0"/>
                  <w:divBdr>
                    <w:top w:val="none" w:sz="0" w:space="0" w:color="auto"/>
                    <w:left w:val="none" w:sz="0" w:space="0" w:color="auto"/>
                    <w:bottom w:val="none" w:sz="0" w:space="0" w:color="auto"/>
                    <w:right w:val="none" w:sz="0" w:space="0" w:color="auto"/>
                  </w:divBdr>
                </w:div>
              </w:divsChild>
            </w:div>
            <w:div w:id="1075055320">
              <w:marLeft w:val="0"/>
              <w:marRight w:val="0"/>
              <w:marTop w:val="0"/>
              <w:marBottom w:val="0"/>
              <w:divBdr>
                <w:top w:val="none" w:sz="0" w:space="0" w:color="auto"/>
                <w:left w:val="none" w:sz="0" w:space="0" w:color="auto"/>
                <w:bottom w:val="none" w:sz="0" w:space="0" w:color="auto"/>
                <w:right w:val="none" w:sz="0" w:space="0" w:color="auto"/>
              </w:divBdr>
              <w:divsChild>
                <w:div w:id="8796616">
                  <w:marLeft w:val="0"/>
                  <w:marRight w:val="0"/>
                  <w:marTop w:val="0"/>
                  <w:marBottom w:val="0"/>
                  <w:divBdr>
                    <w:top w:val="none" w:sz="0" w:space="0" w:color="auto"/>
                    <w:left w:val="none" w:sz="0" w:space="0" w:color="auto"/>
                    <w:bottom w:val="none" w:sz="0" w:space="0" w:color="auto"/>
                    <w:right w:val="none" w:sz="0" w:space="0" w:color="auto"/>
                  </w:divBdr>
                </w:div>
              </w:divsChild>
            </w:div>
            <w:div w:id="566036307">
              <w:marLeft w:val="0"/>
              <w:marRight w:val="0"/>
              <w:marTop w:val="0"/>
              <w:marBottom w:val="0"/>
              <w:divBdr>
                <w:top w:val="none" w:sz="0" w:space="0" w:color="auto"/>
                <w:left w:val="none" w:sz="0" w:space="0" w:color="auto"/>
                <w:bottom w:val="none" w:sz="0" w:space="0" w:color="auto"/>
                <w:right w:val="none" w:sz="0" w:space="0" w:color="auto"/>
              </w:divBdr>
              <w:divsChild>
                <w:div w:id="5087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8180">
      <w:bodyDiv w:val="1"/>
      <w:marLeft w:val="0"/>
      <w:marRight w:val="0"/>
      <w:marTop w:val="0"/>
      <w:marBottom w:val="0"/>
      <w:divBdr>
        <w:top w:val="none" w:sz="0" w:space="0" w:color="auto"/>
        <w:left w:val="none" w:sz="0" w:space="0" w:color="auto"/>
        <w:bottom w:val="none" w:sz="0" w:space="0" w:color="auto"/>
        <w:right w:val="none" w:sz="0" w:space="0" w:color="auto"/>
      </w:divBdr>
      <w:divsChild>
        <w:div w:id="39865007">
          <w:marLeft w:val="0"/>
          <w:marRight w:val="0"/>
          <w:marTop w:val="0"/>
          <w:marBottom w:val="0"/>
          <w:divBdr>
            <w:top w:val="none" w:sz="0" w:space="0" w:color="auto"/>
            <w:left w:val="none" w:sz="0" w:space="0" w:color="auto"/>
            <w:bottom w:val="none" w:sz="0" w:space="0" w:color="auto"/>
            <w:right w:val="none" w:sz="0" w:space="0" w:color="auto"/>
          </w:divBdr>
          <w:divsChild>
            <w:div w:id="1824470503">
              <w:marLeft w:val="0"/>
              <w:marRight w:val="0"/>
              <w:marTop w:val="0"/>
              <w:marBottom w:val="0"/>
              <w:divBdr>
                <w:top w:val="none" w:sz="0" w:space="0" w:color="auto"/>
                <w:left w:val="none" w:sz="0" w:space="0" w:color="auto"/>
                <w:bottom w:val="none" w:sz="0" w:space="0" w:color="auto"/>
                <w:right w:val="none" w:sz="0" w:space="0" w:color="auto"/>
              </w:divBdr>
              <w:divsChild>
                <w:div w:id="6669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3229">
      <w:bodyDiv w:val="1"/>
      <w:marLeft w:val="0"/>
      <w:marRight w:val="0"/>
      <w:marTop w:val="0"/>
      <w:marBottom w:val="0"/>
      <w:divBdr>
        <w:top w:val="none" w:sz="0" w:space="0" w:color="auto"/>
        <w:left w:val="none" w:sz="0" w:space="0" w:color="auto"/>
        <w:bottom w:val="none" w:sz="0" w:space="0" w:color="auto"/>
        <w:right w:val="none" w:sz="0" w:space="0" w:color="auto"/>
      </w:divBdr>
      <w:divsChild>
        <w:div w:id="1049693353">
          <w:marLeft w:val="0"/>
          <w:marRight w:val="0"/>
          <w:marTop w:val="0"/>
          <w:marBottom w:val="0"/>
          <w:divBdr>
            <w:top w:val="none" w:sz="0" w:space="0" w:color="auto"/>
            <w:left w:val="none" w:sz="0" w:space="0" w:color="auto"/>
            <w:bottom w:val="none" w:sz="0" w:space="0" w:color="auto"/>
            <w:right w:val="none" w:sz="0" w:space="0" w:color="auto"/>
          </w:divBdr>
          <w:divsChild>
            <w:div w:id="1387534796">
              <w:marLeft w:val="0"/>
              <w:marRight w:val="0"/>
              <w:marTop w:val="0"/>
              <w:marBottom w:val="0"/>
              <w:divBdr>
                <w:top w:val="none" w:sz="0" w:space="0" w:color="auto"/>
                <w:left w:val="none" w:sz="0" w:space="0" w:color="auto"/>
                <w:bottom w:val="none" w:sz="0" w:space="0" w:color="auto"/>
                <w:right w:val="none" w:sz="0" w:space="0" w:color="auto"/>
              </w:divBdr>
              <w:divsChild>
                <w:div w:id="1436169522">
                  <w:marLeft w:val="0"/>
                  <w:marRight w:val="0"/>
                  <w:marTop w:val="0"/>
                  <w:marBottom w:val="0"/>
                  <w:divBdr>
                    <w:top w:val="none" w:sz="0" w:space="0" w:color="auto"/>
                    <w:left w:val="none" w:sz="0" w:space="0" w:color="auto"/>
                    <w:bottom w:val="none" w:sz="0" w:space="0" w:color="auto"/>
                    <w:right w:val="none" w:sz="0" w:space="0" w:color="auto"/>
                  </w:divBdr>
                  <w:divsChild>
                    <w:div w:id="5432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9985">
      <w:bodyDiv w:val="1"/>
      <w:marLeft w:val="0"/>
      <w:marRight w:val="0"/>
      <w:marTop w:val="0"/>
      <w:marBottom w:val="0"/>
      <w:divBdr>
        <w:top w:val="none" w:sz="0" w:space="0" w:color="auto"/>
        <w:left w:val="none" w:sz="0" w:space="0" w:color="auto"/>
        <w:bottom w:val="none" w:sz="0" w:space="0" w:color="auto"/>
        <w:right w:val="none" w:sz="0" w:space="0" w:color="auto"/>
      </w:divBdr>
      <w:divsChild>
        <w:div w:id="1782920698">
          <w:marLeft w:val="0"/>
          <w:marRight w:val="0"/>
          <w:marTop w:val="0"/>
          <w:marBottom w:val="0"/>
          <w:divBdr>
            <w:top w:val="none" w:sz="0" w:space="0" w:color="auto"/>
            <w:left w:val="none" w:sz="0" w:space="0" w:color="auto"/>
            <w:bottom w:val="none" w:sz="0" w:space="0" w:color="auto"/>
            <w:right w:val="none" w:sz="0" w:space="0" w:color="auto"/>
          </w:divBdr>
          <w:divsChild>
            <w:div w:id="2104183939">
              <w:marLeft w:val="0"/>
              <w:marRight w:val="0"/>
              <w:marTop w:val="0"/>
              <w:marBottom w:val="0"/>
              <w:divBdr>
                <w:top w:val="none" w:sz="0" w:space="0" w:color="auto"/>
                <w:left w:val="none" w:sz="0" w:space="0" w:color="auto"/>
                <w:bottom w:val="none" w:sz="0" w:space="0" w:color="auto"/>
                <w:right w:val="none" w:sz="0" w:space="0" w:color="auto"/>
              </w:divBdr>
              <w:divsChild>
                <w:div w:id="1090273174">
                  <w:marLeft w:val="0"/>
                  <w:marRight w:val="0"/>
                  <w:marTop w:val="0"/>
                  <w:marBottom w:val="0"/>
                  <w:divBdr>
                    <w:top w:val="none" w:sz="0" w:space="0" w:color="auto"/>
                    <w:left w:val="none" w:sz="0" w:space="0" w:color="auto"/>
                    <w:bottom w:val="none" w:sz="0" w:space="0" w:color="auto"/>
                    <w:right w:val="none" w:sz="0" w:space="0" w:color="auto"/>
                  </w:divBdr>
                  <w:divsChild>
                    <w:div w:id="14535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72175">
      <w:bodyDiv w:val="1"/>
      <w:marLeft w:val="0"/>
      <w:marRight w:val="0"/>
      <w:marTop w:val="0"/>
      <w:marBottom w:val="0"/>
      <w:divBdr>
        <w:top w:val="none" w:sz="0" w:space="0" w:color="auto"/>
        <w:left w:val="none" w:sz="0" w:space="0" w:color="auto"/>
        <w:bottom w:val="none" w:sz="0" w:space="0" w:color="auto"/>
        <w:right w:val="none" w:sz="0" w:space="0" w:color="auto"/>
      </w:divBdr>
      <w:divsChild>
        <w:div w:id="1269384946">
          <w:marLeft w:val="0"/>
          <w:marRight w:val="0"/>
          <w:marTop w:val="0"/>
          <w:marBottom w:val="0"/>
          <w:divBdr>
            <w:top w:val="none" w:sz="0" w:space="0" w:color="auto"/>
            <w:left w:val="none" w:sz="0" w:space="0" w:color="auto"/>
            <w:bottom w:val="none" w:sz="0" w:space="0" w:color="auto"/>
            <w:right w:val="none" w:sz="0" w:space="0" w:color="auto"/>
          </w:divBdr>
          <w:divsChild>
            <w:div w:id="1213882900">
              <w:marLeft w:val="0"/>
              <w:marRight w:val="0"/>
              <w:marTop w:val="0"/>
              <w:marBottom w:val="0"/>
              <w:divBdr>
                <w:top w:val="none" w:sz="0" w:space="0" w:color="auto"/>
                <w:left w:val="none" w:sz="0" w:space="0" w:color="auto"/>
                <w:bottom w:val="none" w:sz="0" w:space="0" w:color="auto"/>
                <w:right w:val="none" w:sz="0" w:space="0" w:color="auto"/>
              </w:divBdr>
              <w:divsChild>
                <w:div w:id="1562524972">
                  <w:marLeft w:val="0"/>
                  <w:marRight w:val="0"/>
                  <w:marTop w:val="0"/>
                  <w:marBottom w:val="0"/>
                  <w:divBdr>
                    <w:top w:val="none" w:sz="0" w:space="0" w:color="auto"/>
                    <w:left w:val="none" w:sz="0" w:space="0" w:color="auto"/>
                    <w:bottom w:val="none" w:sz="0" w:space="0" w:color="auto"/>
                    <w:right w:val="none" w:sz="0" w:space="0" w:color="auto"/>
                  </w:divBdr>
                  <w:divsChild>
                    <w:div w:id="4612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000">
      <w:bodyDiv w:val="1"/>
      <w:marLeft w:val="0"/>
      <w:marRight w:val="0"/>
      <w:marTop w:val="0"/>
      <w:marBottom w:val="0"/>
      <w:divBdr>
        <w:top w:val="none" w:sz="0" w:space="0" w:color="auto"/>
        <w:left w:val="none" w:sz="0" w:space="0" w:color="auto"/>
        <w:bottom w:val="none" w:sz="0" w:space="0" w:color="auto"/>
        <w:right w:val="none" w:sz="0" w:space="0" w:color="auto"/>
      </w:divBdr>
      <w:divsChild>
        <w:div w:id="1770197515">
          <w:marLeft w:val="0"/>
          <w:marRight w:val="0"/>
          <w:marTop w:val="0"/>
          <w:marBottom w:val="0"/>
          <w:divBdr>
            <w:top w:val="none" w:sz="0" w:space="0" w:color="auto"/>
            <w:left w:val="none" w:sz="0" w:space="0" w:color="auto"/>
            <w:bottom w:val="none" w:sz="0" w:space="0" w:color="auto"/>
            <w:right w:val="none" w:sz="0" w:space="0" w:color="auto"/>
          </w:divBdr>
          <w:divsChild>
            <w:div w:id="1640070092">
              <w:marLeft w:val="0"/>
              <w:marRight w:val="0"/>
              <w:marTop w:val="0"/>
              <w:marBottom w:val="0"/>
              <w:divBdr>
                <w:top w:val="none" w:sz="0" w:space="0" w:color="auto"/>
                <w:left w:val="none" w:sz="0" w:space="0" w:color="auto"/>
                <w:bottom w:val="none" w:sz="0" w:space="0" w:color="auto"/>
                <w:right w:val="none" w:sz="0" w:space="0" w:color="auto"/>
              </w:divBdr>
              <w:divsChild>
                <w:div w:id="1096244640">
                  <w:marLeft w:val="0"/>
                  <w:marRight w:val="0"/>
                  <w:marTop w:val="0"/>
                  <w:marBottom w:val="0"/>
                  <w:divBdr>
                    <w:top w:val="none" w:sz="0" w:space="0" w:color="auto"/>
                    <w:left w:val="none" w:sz="0" w:space="0" w:color="auto"/>
                    <w:bottom w:val="none" w:sz="0" w:space="0" w:color="auto"/>
                    <w:right w:val="none" w:sz="0" w:space="0" w:color="auto"/>
                  </w:divBdr>
                  <w:divsChild>
                    <w:div w:id="7471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260">
      <w:bodyDiv w:val="1"/>
      <w:marLeft w:val="0"/>
      <w:marRight w:val="0"/>
      <w:marTop w:val="0"/>
      <w:marBottom w:val="0"/>
      <w:divBdr>
        <w:top w:val="none" w:sz="0" w:space="0" w:color="auto"/>
        <w:left w:val="none" w:sz="0" w:space="0" w:color="auto"/>
        <w:bottom w:val="none" w:sz="0" w:space="0" w:color="auto"/>
        <w:right w:val="none" w:sz="0" w:space="0" w:color="auto"/>
      </w:divBdr>
      <w:divsChild>
        <w:div w:id="1475181051">
          <w:marLeft w:val="0"/>
          <w:marRight w:val="0"/>
          <w:marTop w:val="0"/>
          <w:marBottom w:val="0"/>
          <w:divBdr>
            <w:top w:val="none" w:sz="0" w:space="0" w:color="auto"/>
            <w:left w:val="none" w:sz="0" w:space="0" w:color="auto"/>
            <w:bottom w:val="none" w:sz="0" w:space="0" w:color="auto"/>
            <w:right w:val="none" w:sz="0" w:space="0" w:color="auto"/>
          </w:divBdr>
          <w:divsChild>
            <w:div w:id="1303848236">
              <w:marLeft w:val="0"/>
              <w:marRight w:val="0"/>
              <w:marTop w:val="0"/>
              <w:marBottom w:val="0"/>
              <w:divBdr>
                <w:top w:val="none" w:sz="0" w:space="0" w:color="auto"/>
                <w:left w:val="none" w:sz="0" w:space="0" w:color="auto"/>
                <w:bottom w:val="none" w:sz="0" w:space="0" w:color="auto"/>
                <w:right w:val="none" w:sz="0" w:space="0" w:color="auto"/>
              </w:divBdr>
              <w:divsChild>
                <w:div w:id="43022670">
                  <w:marLeft w:val="0"/>
                  <w:marRight w:val="0"/>
                  <w:marTop w:val="0"/>
                  <w:marBottom w:val="0"/>
                  <w:divBdr>
                    <w:top w:val="none" w:sz="0" w:space="0" w:color="auto"/>
                    <w:left w:val="none" w:sz="0" w:space="0" w:color="auto"/>
                    <w:bottom w:val="none" w:sz="0" w:space="0" w:color="auto"/>
                    <w:right w:val="none" w:sz="0" w:space="0" w:color="auto"/>
                  </w:divBdr>
                </w:div>
                <w:div w:id="1494754348">
                  <w:marLeft w:val="0"/>
                  <w:marRight w:val="0"/>
                  <w:marTop w:val="0"/>
                  <w:marBottom w:val="0"/>
                  <w:divBdr>
                    <w:top w:val="none" w:sz="0" w:space="0" w:color="auto"/>
                    <w:left w:val="none" w:sz="0" w:space="0" w:color="auto"/>
                    <w:bottom w:val="none" w:sz="0" w:space="0" w:color="auto"/>
                    <w:right w:val="none" w:sz="0" w:space="0" w:color="auto"/>
                  </w:divBdr>
                </w:div>
              </w:divsChild>
            </w:div>
            <w:div w:id="1006715148">
              <w:marLeft w:val="0"/>
              <w:marRight w:val="0"/>
              <w:marTop w:val="0"/>
              <w:marBottom w:val="0"/>
              <w:divBdr>
                <w:top w:val="none" w:sz="0" w:space="0" w:color="auto"/>
                <w:left w:val="none" w:sz="0" w:space="0" w:color="auto"/>
                <w:bottom w:val="none" w:sz="0" w:space="0" w:color="auto"/>
                <w:right w:val="none" w:sz="0" w:space="0" w:color="auto"/>
              </w:divBdr>
              <w:divsChild>
                <w:div w:id="371228085">
                  <w:marLeft w:val="0"/>
                  <w:marRight w:val="0"/>
                  <w:marTop w:val="0"/>
                  <w:marBottom w:val="0"/>
                  <w:divBdr>
                    <w:top w:val="none" w:sz="0" w:space="0" w:color="auto"/>
                    <w:left w:val="none" w:sz="0" w:space="0" w:color="auto"/>
                    <w:bottom w:val="none" w:sz="0" w:space="0" w:color="auto"/>
                    <w:right w:val="none" w:sz="0" w:space="0" w:color="auto"/>
                  </w:divBdr>
                </w:div>
              </w:divsChild>
            </w:div>
            <w:div w:id="901480165">
              <w:marLeft w:val="0"/>
              <w:marRight w:val="0"/>
              <w:marTop w:val="0"/>
              <w:marBottom w:val="0"/>
              <w:divBdr>
                <w:top w:val="none" w:sz="0" w:space="0" w:color="auto"/>
                <w:left w:val="none" w:sz="0" w:space="0" w:color="auto"/>
                <w:bottom w:val="none" w:sz="0" w:space="0" w:color="auto"/>
                <w:right w:val="none" w:sz="0" w:space="0" w:color="auto"/>
              </w:divBdr>
              <w:divsChild>
                <w:div w:id="314605164">
                  <w:marLeft w:val="0"/>
                  <w:marRight w:val="0"/>
                  <w:marTop w:val="0"/>
                  <w:marBottom w:val="0"/>
                  <w:divBdr>
                    <w:top w:val="none" w:sz="0" w:space="0" w:color="auto"/>
                    <w:left w:val="none" w:sz="0" w:space="0" w:color="auto"/>
                    <w:bottom w:val="none" w:sz="0" w:space="0" w:color="auto"/>
                    <w:right w:val="none" w:sz="0" w:space="0" w:color="auto"/>
                  </w:divBdr>
                </w:div>
              </w:divsChild>
            </w:div>
            <w:div w:id="515267170">
              <w:marLeft w:val="0"/>
              <w:marRight w:val="0"/>
              <w:marTop w:val="0"/>
              <w:marBottom w:val="0"/>
              <w:divBdr>
                <w:top w:val="none" w:sz="0" w:space="0" w:color="auto"/>
                <w:left w:val="none" w:sz="0" w:space="0" w:color="auto"/>
                <w:bottom w:val="none" w:sz="0" w:space="0" w:color="auto"/>
                <w:right w:val="none" w:sz="0" w:space="0" w:color="auto"/>
              </w:divBdr>
              <w:divsChild>
                <w:div w:id="872572499">
                  <w:marLeft w:val="0"/>
                  <w:marRight w:val="0"/>
                  <w:marTop w:val="0"/>
                  <w:marBottom w:val="0"/>
                  <w:divBdr>
                    <w:top w:val="none" w:sz="0" w:space="0" w:color="auto"/>
                    <w:left w:val="none" w:sz="0" w:space="0" w:color="auto"/>
                    <w:bottom w:val="none" w:sz="0" w:space="0" w:color="auto"/>
                    <w:right w:val="none" w:sz="0" w:space="0" w:color="auto"/>
                  </w:divBdr>
                </w:div>
              </w:divsChild>
            </w:div>
            <w:div w:id="1780907526">
              <w:marLeft w:val="0"/>
              <w:marRight w:val="0"/>
              <w:marTop w:val="0"/>
              <w:marBottom w:val="0"/>
              <w:divBdr>
                <w:top w:val="none" w:sz="0" w:space="0" w:color="auto"/>
                <w:left w:val="none" w:sz="0" w:space="0" w:color="auto"/>
                <w:bottom w:val="none" w:sz="0" w:space="0" w:color="auto"/>
                <w:right w:val="none" w:sz="0" w:space="0" w:color="auto"/>
              </w:divBdr>
              <w:divsChild>
                <w:div w:id="1911041176">
                  <w:marLeft w:val="0"/>
                  <w:marRight w:val="0"/>
                  <w:marTop w:val="0"/>
                  <w:marBottom w:val="0"/>
                  <w:divBdr>
                    <w:top w:val="none" w:sz="0" w:space="0" w:color="auto"/>
                    <w:left w:val="none" w:sz="0" w:space="0" w:color="auto"/>
                    <w:bottom w:val="none" w:sz="0" w:space="0" w:color="auto"/>
                    <w:right w:val="none" w:sz="0" w:space="0" w:color="auto"/>
                  </w:divBdr>
                </w:div>
              </w:divsChild>
            </w:div>
            <w:div w:id="872503217">
              <w:marLeft w:val="0"/>
              <w:marRight w:val="0"/>
              <w:marTop w:val="0"/>
              <w:marBottom w:val="0"/>
              <w:divBdr>
                <w:top w:val="none" w:sz="0" w:space="0" w:color="auto"/>
                <w:left w:val="none" w:sz="0" w:space="0" w:color="auto"/>
                <w:bottom w:val="none" w:sz="0" w:space="0" w:color="auto"/>
                <w:right w:val="none" w:sz="0" w:space="0" w:color="auto"/>
              </w:divBdr>
              <w:divsChild>
                <w:div w:id="1670524746">
                  <w:marLeft w:val="0"/>
                  <w:marRight w:val="0"/>
                  <w:marTop w:val="0"/>
                  <w:marBottom w:val="0"/>
                  <w:divBdr>
                    <w:top w:val="none" w:sz="0" w:space="0" w:color="auto"/>
                    <w:left w:val="none" w:sz="0" w:space="0" w:color="auto"/>
                    <w:bottom w:val="none" w:sz="0" w:space="0" w:color="auto"/>
                    <w:right w:val="none" w:sz="0" w:space="0" w:color="auto"/>
                  </w:divBdr>
                </w:div>
              </w:divsChild>
            </w:div>
            <w:div w:id="675229696">
              <w:marLeft w:val="0"/>
              <w:marRight w:val="0"/>
              <w:marTop w:val="0"/>
              <w:marBottom w:val="0"/>
              <w:divBdr>
                <w:top w:val="none" w:sz="0" w:space="0" w:color="auto"/>
                <w:left w:val="none" w:sz="0" w:space="0" w:color="auto"/>
                <w:bottom w:val="none" w:sz="0" w:space="0" w:color="auto"/>
                <w:right w:val="none" w:sz="0" w:space="0" w:color="auto"/>
              </w:divBdr>
              <w:divsChild>
                <w:div w:id="1457719338">
                  <w:marLeft w:val="0"/>
                  <w:marRight w:val="0"/>
                  <w:marTop w:val="0"/>
                  <w:marBottom w:val="0"/>
                  <w:divBdr>
                    <w:top w:val="none" w:sz="0" w:space="0" w:color="auto"/>
                    <w:left w:val="none" w:sz="0" w:space="0" w:color="auto"/>
                    <w:bottom w:val="none" w:sz="0" w:space="0" w:color="auto"/>
                    <w:right w:val="none" w:sz="0" w:space="0" w:color="auto"/>
                  </w:divBdr>
                </w:div>
                <w:div w:id="1087534830">
                  <w:marLeft w:val="0"/>
                  <w:marRight w:val="0"/>
                  <w:marTop w:val="0"/>
                  <w:marBottom w:val="0"/>
                  <w:divBdr>
                    <w:top w:val="none" w:sz="0" w:space="0" w:color="auto"/>
                    <w:left w:val="none" w:sz="0" w:space="0" w:color="auto"/>
                    <w:bottom w:val="none" w:sz="0" w:space="0" w:color="auto"/>
                    <w:right w:val="none" w:sz="0" w:space="0" w:color="auto"/>
                  </w:divBdr>
                </w:div>
              </w:divsChild>
            </w:div>
            <w:div w:id="445276708">
              <w:marLeft w:val="0"/>
              <w:marRight w:val="0"/>
              <w:marTop w:val="0"/>
              <w:marBottom w:val="0"/>
              <w:divBdr>
                <w:top w:val="none" w:sz="0" w:space="0" w:color="auto"/>
                <w:left w:val="none" w:sz="0" w:space="0" w:color="auto"/>
                <w:bottom w:val="none" w:sz="0" w:space="0" w:color="auto"/>
                <w:right w:val="none" w:sz="0" w:space="0" w:color="auto"/>
              </w:divBdr>
              <w:divsChild>
                <w:div w:id="1975213146">
                  <w:marLeft w:val="0"/>
                  <w:marRight w:val="0"/>
                  <w:marTop w:val="0"/>
                  <w:marBottom w:val="0"/>
                  <w:divBdr>
                    <w:top w:val="none" w:sz="0" w:space="0" w:color="auto"/>
                    <w:left w:val="none" w:sz="0" w:space="0" w:color="auto"/>
                    <w:bottom w:val="none" w:sz="0" w:space="0" w:color="auto"/>
                    <w:right w:val="none" w:sz="0" w:space="0" w:color="auto"/>
                  </w:divBdr>
                </w:div>
              </w:divsChild>
            </w:div>
            <w:div w:id="203294147">
              <w:marLeft w:val="0"/>
              <w:marRight w:val="0"/>
              <w:marTop w:val="0"/>
              <w:marBottom w:val="0"/>
              <w:divBdr>
                <w:top w:val="none" w:sz="0" w:space="0" w:color="auto"/>
                <w:left w:val="none" w:sz="0" w:space="0" w:color="auto"/>
                <w:bottom w:val="none" w:sz="0" w:space="0" w:color="auto"/>
                <w:right w:val="none" w:sz="0" w:space="0" w:color="auto"/>
              </w:divBdr>
              <w:divsChild>
                <w:div w:id="713430071">
                  <w:marLeft w:val="0"/>
                  <w:marRight w:val="0"/>
                  <w:marTop w:val="0"/>
                  <w:marBottom w:val="0"/>
                  <w:divBdr>
                    <w:top w:val="none" w:sz="0" w:space="0" w:color="auto"/>
                    <w:left w:val="none" w:sz="0" w:space="0" w:color="auto"/>
                    <w:bottom w:val="none" w:sz="0" w:space="0" w:color="auto"/>
                    <w:right w:val="none" w:sz="0" w:space="0" w:color="auto"/>
                  </w:divBdr>
                </w:div>
              </w:divsChild>
            </w:div>
            <w:div w:id="471872281">
              <w:marLeft w:val="0"/>
              <w:marRight w:val="0"/>
              <w:marTop w:val="0"/>
              <w:marBottom w:val="0"/>
              <w:divBdr>
                <w:top w:val="none" w:sz="0" w:space="0" w:color="auto"/>
                <w:left w:val="none" w:sz="0" w:space="0" w:color="auto"/>
                <w:bottom w:val="none" w:sz="0" w:space="0" w:color="auto"/>
                <w:right w:val="none" w:sz="0" w:space="0" w:color="auto"/>
              </w:divBdr>
              <w:divsChild>
                <w:div w:id="433021349">
                  <w:marLeft w:val="0"/>
                  <w:marRight w:val="0"/>
                  <w:marTop w:val="0"/>
                  <w:marBottom w:val="0"/>
                  <w:divBdr>
                    <w:top w:val="none" w:sz="0" w:space="0" w:color="auto"/>
                    <w:left w:val="none" w:sz="0" w:space="0" w:color="auto"/>
                    <w:bottom w:val="none" w:sz="0" w:space="0" w:color="auto"/>
                    <w:right w:val="none" w:sz="0" w:space="0" w:color="auto"/>
                  </w:divBdr>
                </w:div>
              </w:divsChild>
            </w:div>
            <w:div w:id="1947885036">
              <w:marLeft w:val="0"/>
              <w:marRight w:val="0"/>
              <w:marTop w:val="0"/>
              <w:marBottom w:val="0"/>
              <w:divBdr>
                <w:top w:val="none" w:sz="0" w:space="0" w:color="auto"/>
                <w:left w:val="none" w:sz="0" w:space="0" w:color="auto"/>
                <w:bottom w:val="none" w:sz="0" w:space="0" w:color="auto"/>
                <w:right w:val="none" w:sz="0" w:space="0" w:color="auto"/>
              </w:divBdr>
              <w:divsChild>
                <w:div w:id="1418744257">
                  <w:marLeft w:val="0"/>
                  <w:marRight w:val="0"/>
                  <w:marTop w:val="0"/>
                  <w:marBottom w:val="0"/>
                  <w:divBdr>
                    <w:top w:val="none" w:sz="0" w:space="0" w:color="auto"/>
                    <w:left w:val="none" w:sz="0" w:space="0" w:color="auto"/>
                    <w:bottom w:val="none" w:sz="0" w:space="0" w:color="auto"/>
                    <w:right w:val="none" w:sz="0" w:space="0" w:color="auto"/>
                  </w:divBdr>
                </w:div>
              </w:divsChild>
            </w:div>
            <w:div w:id="1394160889">
              <w:marLeft w:val="0"/>
              <w:marRight w:val="0"/>
              <w:marTop w:val="0"/>
              <w:marBottom w:val="0"/>
              <w:divBdr>
                <w:top w:val="none" w:sz="0" w:space="0" w:color="auto"/>
                <w:left w:val="none" w:sz="0" w:space="0" w:color="auto"/>
                <w:bottom w:val="none" w:sz="0" w:space="0" w:color="auto"/>
                <w:right w:val="none" w:sz="0" w:space="0" w:color="auto"/>
              </w:divBdr>
              <w:divsChild>
                <w:div w:id="1036196871">
                  <w:marLeft w:val="0"/>
                  <w:marRight w:val="0"/>
                  <w:marTop w:val="0"/>
                  <w:marBottom w:val="0"/>
                  <w:divBdr>
                    <w:top w:val="none" w:sz="0" w:space="0" w:color="auto"/>
                    <w:left w:val="none" w:sz="0" w:space="0" w:color="auto"/>
                    <w:bottom w:val="none" w:sz="0" w:space="0" w:color="auto"/>
                    <w:right w:val="none" w:sz="0" w:space="0" w:color="auto"/>
                  </w:divBdr>
                </w:div>
              </w:divsChild>
            </w:div>
            <w:div w:id="1551526777">
              <w:marLeft w:val="0"/>
              <w:marRight w:val="0"/>
              <w:marTop w:val="0"/>
              <w:marBottom w:val="0"/>
              <w:divBdr>
                <w:top w:val="none" w:sz="0" w:space="0" w:color="auto"/>
                <w:left w:val="none" w:sz="0" w:space="0" w:color="auto"/>
                <w:bottom w:val="none" w:sz="0" w:space="0" w:color="auto"/>
                <w:right w:val="none" w:sz="0" w:space="0" w:color="auto"/>
              </w:divBdr>
              <w:divsChild>
                <w:div w:id="1483154724">
                  <w:marLeft w:val="0"/>
                  <w:marRight w:val="0"/>
                  <w:marTop w:val="0"/>
                  <w:marBottom w:val="0"/>
                  <w:divBdr>
                    <w:top w:val="none" w:sz="0" w:space="0" w:color="auto"/>
                    <w:left w:val="none" w:sz="0" w:space="0" w:color="auto"/>
                    <w:bottom w:val="none" w:sz="0" w:space="0" w:color="auto"/>
                    <w:right w:val="none" w:sz="0" w:space="0" w:color="auto"/>
                  </w:divBdr>
                </w:div>
              </w:divsChild>
            </w:div>
            <w:div w:id="1041974570">
              <w:marLeft w:val="0"/>
              <w:marRight w:val="0"/>
              <w:marTop w:val="0"/>
              <w:marBottom w:val="0"/>
              <w:divBdr>
                <w:top w:val="none" w:sz="0" w:space="0" w:color="auto"/>
                <w:left w:val="none" w:sz="0" w:space="0" w:color="auto"/>
                <w:bottom w:val="none" w:sz="0" w:space="0" w:color="auto"/>
                <w:right w:val="none" w:sz="0" w:space="0" w:color="auto"/>
              </w:divBdr>
              <w:divsChild>
                <w:div w:id="2027751613">
                  <w:marLeft w:val="0"/>
                  <w:marRight w:val="0"/>
                  <w:marTop w:val="0"/>
                  <w:marBottom w:val="0"/>
                  <w:divBdr>
                    <w:top w:val="none" w:sz="0" w:space="0" w:color="auto"/>
                    <w:left w:val="none" w:sz="0" w:space="0" w:color="auto"/>
                    <w:bottom w:val="none" w:sz="0" w:space="0" w:color="auto"/>
                    <w:right w:val="none" w:sz="0" w:space="0" w:color="auto"/>
                  </w:divBdr>
                </w:div>
              </w:divsChild>
            </w:div>
            <w:div w:id="72549759">
              <w:marLeft w:val="0"/>
              <w:marRight w:val="0"/>
              <w:marTop w:val="0"/>
              <w:marBottom w:val="0"/>
              <w:divBdr>
                <w:top w:val="none" w:sz="0" w:space="0" w:color="auto"/>
                <w:left w:val="none" w:sz="0" w:space="0" w:color="auto"/>
                <w:bottom w:val="none" w:sz="0" w:space="0" w:color="auto"/>
                <w:right w:val="none" w:sz="0" w:space="0" w:color="auto"/>
              </w:divBdr>
              <w:divsChild>
                <w:div w:id="1975287463">
                  <w:marLeft w:val="0"/>
                  <w:marRight w:val="0"/>
                  <w:marTop w:val="0"/>
                  <w:marBottom w:val="0"/>
                  <w:divBdr>
                    <w:top w:val="none" w:sz="0" w:space="0" w:color="auto"/>
                    <w:left w:val="none" w:sz="0" w:space="0" w:color="auto"/>
                    <w:bottom w:val="none" w:sz="0" w:space="0" w:color="auto"/>
                    <w:right w:val="none" w:sz="0" w:space="0" w:color="auto"/>
                  </w:divBdr>
                </w:div>
              </w:divsChild>
            </w:div>
            <w:div w:id="439763686">
              <w:marLeft w:val="0"/>
              <w:marRight w:val="0"/>
              <w:marTop w:val="0"/>
              <w:marBottom w:val="0"/>
              <w:divBdr>
                <w:top w:val="none" w:sz="0" w:space="0" w:color="auto"/>
                <w:left w:val="none" w:sz="0" w:space="0" w:color="auto"/>
                <w:bottom w:val="none" w:sz="0" w:space="0" w:color="auto"/>
                <w:right w:val="none" w:sz="0" w:space="0" w:color="auto"/>
              </w:divBdr>
              <w:divsChild>
                <w:div w:id="1702390772">
                  <w:marLeft w:val="0"/>
                  <w:marRight w:val="0"/>
                  <w:marTop w:val="0"/>
                  <w:marBottom w:val="0"/>
                  <w:divBdr>
                    <w:top w:val="none" w:sz="0" w:space="0" w:color="auto"/>
                    <w:left w:val="none" w:sz="0" w:space="0" w:color="auto"/>
                    <w:bottom w:val="none" w:sz="0" w:space="0" w:color="auto"/>
                    <w:right w:val="none" w:sz="0" w:space="0" w:color="auto"/>
                  </w:divBdr>
                </w:div>
              </w:divsChild>
            </w:div>
            <w:div w:id="1429351777">
              <w:marLeft w:val="0"/>
              <w:marRight w:val="0"/>
              <w:marTop w:val="0"/>
              <w:marBottom w:val="0"/>
              <w:divBdr>
                <w:top w:val="none" w:sz="0" w:space="0" w:color="auto"/>
                <w:left w:val="none" w:sz="0" w:space="0" w:color="auto"/>
                <w:bottom w:val="none" w:sz="0" w:space="0" w:color="auto"/>
                <w:right w:val="none" w:sz="0" w:space="0" w:color="auto"/>
              </w:divBdr>
              <w:divsChild>
                <w:div w:id="929848723">
                  <w:marLeft w:val="0"/>
                  <w:marRight w:val="0"/>
                  <w:marTop w:val="0"/>
                  <w:marBottom w:val="0"/>
                  <w:divBdr>
                    <w:top w:val="none" w:sz="0" w:space="0" w:color="auto"/>
                    <w:left w:val="none" w:sz="0" w:space="0" w:color="auto"/>
                    <w:bottom w:val="none" w:sz="0" w:space="0" w:color="auto"/>
                    <w:right w:val="none" w:sz="0" w:space="0" w:color="auto"/>
                  </w:divBdr>
                </w:div>
                <w:div w:id="2087071212">
                  <w:marLeft w:val="0"/>
                  <w:marRight w:val="0"/>
                  <w:marTop w:val="0"/>
                  <w:marBottom w:val="0"/>
                  <w:divBdr>
                    <w:top w:val="none" w:sz="0" w:space="0" w:color="auto"/>
                    <w:left w:val="none" w:sz="0" w:space="0" w:color="auto"/>
                    <w:bottom w:val="none" w:sz="0" w:space="0" w:color="auto"/>
                    <w:right w:val="none" w:sz="0" w:space="0" w:color="auto"/>
                  </w:divBdr>
                </w:div>
              </w:divsChild>
            </w:div>
            <w:div w:id="1185364090">
              <w:marLeft w:val="0"/>
              <w:marRight w:val="0"/>
              <w:marTop w:val="0"/>
              <w:marBottom w:val="0"/>
              <w:divBdr>
                <w:top w:val="none" w:sz="0" w:space="0" w:color="auto"/>
                <w:left w:val="none" w:sz="0" w:space="0" w:color="auto"/>
                <w:bottom w:val="none" w:sz="0" w:space="0" w:color="auto"/>
                <w:right w:val="none" w:sz="0" w:space="0" w:color="auto"/>
              </w:divBdr>
              <w:divsChild>
                <w:div w:id="1952012943">
                  <w:marLeft w:val="0"/>
                  <w:marRight w:val="0"/>
                  <w:marTop w:val="0"/>
                  <w:marBottom w:val="0"/>
                  <w:divBdr>
                    <w:top w:val="none" w:sz="0" w:space="0" w:color="auto"/>
                    <w:left w:val="none" w:sz="0" w:space="0" w:color="auto"/>
                    <w:bottom w:val="none" w:sz="0" w:space="0" w:color="auto"/>
                    <w:right w:val="none" w:sz="0" w:space="0" w:color="auto"/>
                  </w:divBdr>
                </w:div>
              </w:divsChild>
            </w:div>
            <w:div w:id="332532882">
              <w:marLeft w:val="0"/>
              <w:marRight w:val="0"/>
              <w:marTop w:val="0"/>
              <w:marBottom w:val="0"/>
              <w:divBdr>
                <w:top w:val="none" w:sz="0" w:space="0" w:color="auto"/>
                <w:left w:val="none" w:sz="0" w:space="0" w:color="auto"/>
                <w:bottom w:val="none" w:sz="0" w:space="0" w:color="auto"/>
                <w:right w:val="none" w:sz="0" w:space="0" w:color="auto"/>
              </w:divBdr>
              <w:divsChild>
                <w:div w:id="922108563">
                  <w:marLeft w:val="0"/>
                  <w:marRight w:val="0"/>
                  <w:marTop w:val="0"/>
                  <w:marBottom w:val="0"/>
                  <w:divBdr>
                    <w:top w:val="none" w:sz="0" w:space="0" w:color="auto"/>
                    <w:left w:val="none" w:sz="0" w:space="0" w:color="auto"/>
                    <w:bottom w:val="none" w:sz="0" w:space="0" w:color="auto"/>
                    <w:right w:val="none" w:sz="0" w:space="0" w:color="auto"/>
                  </w:divBdr>
                </w:div>
              </w:divsChild>
            </w:div>
            <w:div w:id="2052337499">
              <w:marLeft w:val="0"/>
              <w:marRight w:val="0"/>
              <w:marTop w:val="0"/>
              <w:marBottom w:val="0"/>
              <w:divBdr>
                <w:top w:val="none" w:sz="0" w:space="0" w:color="auto"/>
                <w:left w:val="none" w:sz="0" w:space="0" w:color="auto"/>
                <w:bottom w:val="none" w:sz="0" w:space="0" w:color="auto"/>
                <w:right w:val="none" w:sz="0" w:space="0" w:color="auto"/>
              </w:divBdr>
              <w:divsChild>
                <w:div w:id="32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099">
          <w:marLeft w:val="0"/>
          <w:marRight w:val="0"/>
          <w:marTop w:val="0"/>
          <w:marBottom w:val="0"/>
          <w:divBdr>
            <w:top w:val="none" w:sz="0" w:space="0" w:color="auto"/>
            <w:left w:val="none" w:sz="0" w:space="0" w:color="auto"/>
            <w:bottom w:val="none" w:sz="0" w:space="0" w:color="auto"/>
            <w:right w:val="none" w:sz="0" w:space="0" w:color="auto"/>
          </w:divBdr>
          <w:divsChild>
            <w:div w:id="2035691018">
              <w:marLeft w:val="0"/>
              <w:marRight w:val="0"/>
              <w:marTop w:val="0"/>
              <w:marBottom w:val="0"/>
              <w:divBdr>
                <w:top w:val="none" w:sz="0" w:space="0" w:color="auto"/>
                <w:left w:val="none" w:sz="0" w:space="0" w:color="auto"/>
                <w:bottom w:val="none" w:sz="0" w:space="0" w:color="auto"/>
                <w:right w:val="none" w:sz="0" w:space="0" w:color="auto"/>
              </w:divBdr>
              <w:divsChild>
                <w:div w:id="1163743751">
                  <w:marLeft w:val="0"/>
                  <w:marRight w:val="0"/>
                  <w:marTop w:val="0"/>
                  <w:marBottom w:val="0"/>
                  <w:divBdr>
                    <w:top w:val="none" w:sz="0" w:space="0" w:color="auto"/>
                    <w:left w:val="none" w:sz="0" w:space="0" w:color="auto"/>
                    <w:bottom w:val="none" w:sz="0" w:space="0" w:color="auto"/>
                    <w:right w:val="none" w:sz="0" w:space="0" w:color="auto"/>
                  </w:divBdr>
                </w:div>
              </w:divsChild>
            </w:div>
            <w:div w:id="50034677">
              <w:marLeft w:val="0"/>
              <w:marRight w:val="0"/>
              <w:marTop w:val="0"/>
              <w:marBottom w:val="0"/>
              <w:divBdr>
                <w:top w:val="none" w:sz="0" w:space="0" w:color="auto"/>
                <w:left w:val="none" w:sz="0" w:space="0" w:color="auto"/>
                <w:bottom w:val="none" w:sz="0" w:space="0" w:color="auto"/>
                <w:right w:val="none" w:sz="0" w:space="0" w:color="auto"/>
              </w:divBdr>
              <w:divsChild>
                <w:div w:id="1142650151">
                  <w:marLeft w:val="0"/>
                  <w:marRight w:val="0"/>
                  <w:marTop w:val="0"/>
                  <w:marBottom w:val="0"/>
                  <w:divBdr>
                    <w:top w:val="none" w:sz="0" w:space="0" w:color="auto"/>
                    <w:left w:val="none" w:sz="0" w:space="0" w:color="auto"/>
                    <w:bottom w:val="none" w:sz="0" w:space="0" w:color="auto"/>
                    <w:right w:val="none" w:sz="0" w:space="0" w:color="auto"/>
                  </w:divBdr>
                </w:div>
              </w:divsChild>
            </w:div>
            <w:div w:id="489173654">
              <w:marLeft w:val="0"/>
              <w:marRight w:val="0"/>
              <w:marTop w:val="0"/>
              <w:marBottom w:val="0"/>
              <w:divBdr>
                <w:top w:val="none" w:sz="0" w:space="0" w:color="auto"/>
                <w:left w:val="none" w:sz="0" w:space="0" w:color="auto"/>
                <w:bottom w:val="none" w:sz="0" w:space="0" w:color="auto"/>
                <w:right w:val="none" w:sz="0" w:space="0" w:color="auto"/>
              </w:divBdr>
              <w:divsChild>
                <w:div w:id="7462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29446">
      <w:bodyDiv w:val="1"/>
      <w:marLeft w:val="0"/>
      <w:marRight w:val="0"/>
      <w:marTop w:val="0"/>
      <w:marBottom w:val="0"/>
      <w:divBdr>
        <w:top w:val="none" w:sz="0" w:space="0" w:color="auto"/>
        <w:left w:val="none" w:sz="0" w:space="0" w:color="auto"/>
        <w:bottom w:val="none" w:sz="0" w:space="0" w:color="auto"/>
        <w:right w:val="none" w:sz="0" w:space="0" w:color="auto"/>
      </w:divBdr>
      <w:divsChild>
        <w:div w:id="491333450">
          <w:marLeft w:val="0"/>
          <w:marRight w:val="0"/>
          <w:marTop w:val="0"/>
          <w:marBottom w:val="0"/>
          <w:divBdr>
            <w:top w:val="none" w:sz="0" w:space="0" w:color="auto"/>
            <w:left w:val="none" w:sz="0" w:space="0" w:color="auto"/>
            <w:bottom w:val="none" w:sz="0" w:space="0" w:color="auto"/>
            <w:right w:val="none" w:sz="0" w:space="0" w:color="auto"/>
          </w:divBdr>
          <w:divsChild>
            <w:div w:id="1125468920">
              <w:marLeft w:val="0"/>
              <w:marRight w:val="0"/>
              <w:marTop w:val="0"/>
              <w:marBottom w:val="0"/>
              <w:divBdr>
                <w:top w:val="none" w:sz="0" w:space="0" w:color="auto"/>
                <w:left w:val="none" w:sz="0" w:space="0" w:color="auto"/>
                <w:bottom w:val="none" w:sz="0" w:space="0" w:color="auto"/>
                <w:right w:val="none" w:sz="0" w:space="0" w:color="auto"/>
              </w:divBdr>
              <w:divsChild>
                <w:div w:id="16158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80269">
      <w:bodyDiv w:val="1"/>
      <w:marLeft w:val="0"/>
      <w:marRight w:val="0"/>
      <w:marTop w:val="0"/>
      <w:marBottom w:val="0"/>
      <w:divBdr>
        <w:top w:val="none" w:sz="0" w:space="0" w:color="auto"/>
        <w:left w:val="none" w:sz="0" w:space="0" w:color="auto"/>
        <w:bottom w:val="none" w:sz="0" w:space="0" w:color="auto"/>
        <w:right w:val="none" w:sz="0" w:space="0" w:color="auto"/>
      </w:divBdr>
      <w:divsChild>
        <w:div w:id="768888536">
          <w:marLeft w:val="0"/>
          <w:marRight w:val="0"/>
          <w:marTop w:val="0"/>
          <w:marBottom w:val="0"/>
          <w:divBdr>
            <w:top w:val="none" w:sz="0" w:space="0" w:color="auto"/>
            <w:left w:val="none" w:sz="0" w:space="0" w:color="auto"/>
            <w:bottom w:val="none" w:sz="0" w:space="0" w:color="auto"/>
            <w:right w:val="none" w:sz="0" w:space="0" w:color="auto"/>
          </w:divBdr>
          <w:divsChild>
            <w:div w:id="1761750400">
              <w:marLeft w:val="0"/>
              <w:marRight w:val="0"/>
              <w:marTop w:val="0"/>
              <w:marBottom w:val="0"/>
              <w:divBdr>
                <w:top w:val="none" w:sz="0" w:space="0" w:color="auto"/>
                <w:left w:val="none" w:sz="0" w:space="0" w:color="auto"/>
                <w:bottom w:val="none" w:sz="0" w:space="0" w:color="auto"/>
                <w:right w:val="none" w:sz="0" w:space="0" w:color="auto"/>
              </w:divBdr>
              <w:divsChild>
                <w:div w:id="1403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1214">
      <w:bodyDiv w:val="1"/>
      <w:marLeft w:val="0"/>
      <w:marRight w:val="0"/>
      <w:marTop w:val="0"/>
      <w:marBottom w:val="0"/>
      <w:divBdr>
        <w:top w:val="none" w:sz="0" w:space="0" w:color="auto"/>
        <w:left w:val="none" w:sz="0" w:space="0" w:color="auto"/>
        <w:bottom w:val="none" w:sz="0" w:space="0" w:color="auto"/>
        <w:right w:val="none" w:sz="0" w:space="0" w:color="auto"/>
      </w:divBdr>
      <w:divsChild>
        <w:div w:id="2099599451">
          <w:marLeft w:val="0"/>
          <w:marRight w:val="0"/>
          <w:marTop w:val="0"/>
          <w:marBottom w:val="0"/>
          <w:divBdr>
            <w:top w:val="none" w:sz="0" w:space="0" w:color="auto"/>
            <w:left w:val="none" w:sz="0" w:space="0" w:color="auto"/>
            <w:bottom w:val="none" w:sz="0" w:space="0" w:color="auto"/>
            <w:right w:val="none" w:sz="0" w:space="0" w:color="auto"/>
          </w:divBdr>
          <w:divsChild>
            <w:div w:id="313530993">
              <w:marLeft w:val="0"/>
              <w:marRight w:val="0"/>
              <w:marTop w:val="0"/>
              <w:marBottom w:val="0"/>
              <w:divBdr>
                <w:top w:val="none" w:sz="0" w:space="0" w:color="auto"/>
                <w:left w:val="none" w:sz="0" w:space="0" w:color="auto"/>
                <w:bottom w:val="none" w:sz="0" w:space="0" w:color="auto"/>
                <w:right w:val="none" w:sz="0" w:space="0" w:color="auto"/>
              </w:divBdr>
              <w:divsChild>
                <w:div w:id="1664696745">
                  <w:marLeft w:val="0"/>
                  <w:marRight w:val="0"/>
                  <w:marTop w:val="0"/>
                  <w:marBottom w:val="0"/>
                  <w:divBdr>
                    <w:top w:val="none" w:sz="0" w:space="0" w:color="auto"/>
                    <w:left w:val="none" w:sz="0" w:space="0" w:color="auto"/>
                    <w:bottom w:val="none" w:sz="0" w:space="0" w:color="auto"/>
                    <w:right w:val="none" w:sz="0" w:space="0" w:color="auto"/>
                  </w:divBdr>
                  <w:divsChild>
                    <w:div w:id="316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621543">
      <w:bodyDiv w:val="1"/>
      <w:marLeft w:val="0"/>
      <w:marRight w:val="0"/>
      <w:marTop w:val="0"/>
      <w:marBottom w:val="0"/>
      <w:divBdr>
        <w:top w:val="none" w:sz="0" w:space="0" w:color="auto"/>
        <w:left w:val="none" w:sz="0" w:space="0" w:color="auto"/>
        <w:bottom w:val="none" w:sz="0" w:space="0" w:color="auto"/>
        <w:right w:val="none" w:sz="0" w:space="0" w:color="auto"/>
      </w:divBdr>
      <w:divsChild>
        <w:div w:id="847526081">
          <w:marLeft w:val="0"/>
          <w:marRight w:val="0"/>
          <w:marTop w:val="0"/>
          <w:marBottom w:val="0"/>
          <w:divBdr>
            <w:top w:val="none" w:sz="0" w:space="0" w:color="auto"/>
            <w:left w:val="none" w:sz="0" w:space="0" w:color="auto"/>
            <w:bottom w:val="none" w:sz="0" w:space="0" w:color="auto"/>
            <w:right w:val="none" w:sz="0" w:space="0" w:color="auto"/>
          </w:divBdr>
          <w:divsChild>
            <w:div w:id="769131311">
              <w:marLeft w:val="0"/>
              <w:marRight w:val="0"/>
              <w:marTop w:val="0"/>
              <w:marBottom w:val="0"/>
              <w:divBdr>
                <w:top w:val="none" w:sz="0" w:space="0" w:color="auto"/>
                <w:left w:val="none" w:sz="0" w:space="0" w:color="auto"/>
                <w:bottom w:val="none" w:sz="0" w:space="0" w:color="auto"/>
                <w:right w:val="none" w:sz="0" w:space="0" w:color="auto"/>
              </w:divBdr>
              <w:divsChild>
                <w:div w:id="1135442707">
                  <w:marLeft w:val="0"/>
                  <w:marRight w:val="0"/>
                  <w:marTop w:val="0"/>
                  <w:marBottom w:val="0"/>
                  <w:divBdr>
                    <w:top w:val="none" w:sz="0" w:space="0" w:color="auto"/>
                    <w:left w:val="none" w:sz="0" w:space="0" w:color="auto"/>
                    <w:bottom w:val="none" w:sz="0" w:space="0" w:color="auto"/>
                    <w:right w:val="none" w:sz="0" w:space="0" w:color="auto"/>
                  </w:divBdr>
                  <w:divsChild>
                    <w:div w:id="17152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32017">
      <w:bodyDiv w:val="1"/>
      <w:marLeft w:val="0"/>
      <w:marRight w:val="0"/>
      <w:marTop w:val="0"/>
      <w:marBottom w:val="0"/>
      <w:divBdr>
        <w:top w:val="none" w:sz="0" w:space="0" w:color="auto"/>
        <w:left w:val="none" w:sz="0" w:space="0" w:color="auto"/>
        <w:bottom w:val="none" w:sz="0" w:space="0" w:color="auto"/>
        <w:right w:val="none" w:sz="0" w:space="0" w:color="auto"/>
      </w:divBdr>
      <w:divsChild>
        <w:div w:id="122818570">
          <w:marLeft w:val="0"/>
          <w:marRight w:val="0"/>
          <w:marTop w:val="0"/>
          <w:marBottom w:val="0"/>
          <w:divBdr>
            <w:top w:val="none" w:sz="0" w:space="0" w:color="auto"/>
            <w:left w:val="none" w:sz="0" w:space="0" w:color="auto"/>
            <w:bottom w:val="none" w:sz="0" w:space="0" w:color="auto"/>
            <w:right w:val="none" w:sz="0" w:space="0" w:color="auto"/>
          </w:divBdr>
          <w:divsChild>
            <w:div w:id="344790371">
              <w:marLeft w:val="0"/>
              <w:marRight w:val="0"/>
              <w:marTop w:val="0"/>
              <w:marBottom w:val="0"/>
              <w:divBdr>
                <w:top w:val="none" w:sz="0" w:space="0" w:color="auto"/>
                <w:left w:val="none" w:sz="0" w:space="0" w:color="auto"/>
                <w:bottom w:val="none" w:sz="0" w:space="0" w:color="auto"/>
                <w:right w:val="none" w:sz="0" w:space="0" w:color="auto"/>
              </w:divBdr>
              <w:divsChild>
                <w:div w:id="846796682">
                  <w:marLeft w:val="0"/>
                  <w:marRight w:val="0"/>
                  <w:marTop w:val="0"/>
                  <w:marBottom w:val="0"/>
                  <w:divBdr>
                    <w:top w:val="none" w:sz="0" w:space="0" w:color="auto"/>
                    <w:left w:val="none" w:sz="0" w:space="0" w:color="auto"/>
                    <w:bottom w:val="none" w:sz="0" w:space="0" w:color="auto"/>
                    <w:right w:val="none" w:sz="0" w:space="0" w:color="auto"/>
                  </w:divBdr>
                  <w:divsChild>
                    <w:div w:id="15437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7958">
      <w:bodyDiv w:val="1"/>
      <w:marLeft w:val="0"/>
      <w:marRight w:val="0"/>
      <w:marTop w:val="0"/>
      <w:marBottom w:val="0"/>
      <w:divBdr>
        <w:top w:val="none" w:sz="0" w:space="0" w:color="auto"/>
        <w:left w:val="none" w:sz="0" w:space="0" w:color="auto"/>
        <w:bottom w:val="none" w:sz="0" w:space="0" w:color="auto"/>
        <w:right w:val="none" w:sz="0" w:space="0" w:color="auto"/>
      </w:divBdr>
      <w:divsChild>
        <w:div w:id="758789569">
          <w:marLeft w:val="0"/>
          <w:marRight w:val="0"/>
          <w:marTop w:val="0"/>
          <w:marBottom w:val="0"/>
          <w:divBdr>
            <w:top w:val="none" w:sz="0" w:space="0" w:color="auto"/>
            <w:left w:val="none" w:sz="0" w:space="0" w:color="auto"/>
            <w:bottom w:val="none" w:sz="0" w:space="0" w:color="auto"/>
            <w:right w:val="none" w:sz="0" w:space="0" w:color="auto"/>
          </w:divBdr>
          <w:divsChild>
            <w:div w:id="256788049">
              <w:marLeft w:val="0"/>
              <w:marRight w:val="0"/>
              <w:marTop w:val="0"/>
              <w:marBottom w:val="0"/>
              <w:divBdr>
                <w:top w:val="none" w:sz="0" w:space="0" w:color="auto"/>
                <w:left w:val="none" w:sz="0" w:space="0" w:color="auto"/>
                <w:bottom w:val="none" w:sz="0" w:space="0" w:color="auto"/>
                <w:right w:val="none" w:sz="0" w:space="0" w:color="auto"/>
              </w:divBdr>
              <w:divsChild>
                <w:div w:id="1450396967">
                  <w:marLeft w:val="0"/>
                  <w:marRight w:val="0"/>
                  <w:marTop w:val="0"/>
                  <w:marBottom w:val="0"/>
                  <w:divBdr>
                    <w:top w:val="none" w:sz="0" w:space="0" w:color="auto"/>
                    <w:left w:val="none" w:sz="0" w:space="0" w:color="auto"/>
                    <w:bottom w:val="none" w:sz="0" w:space="0" w:color="auto"/>
                    <w:right w:val="none" w:sz="0" w:space="0" w:color="auto"/>
                  </w:divBdr>
                  <w:divsChild>
                    <w:div w:id="527987212">
                      <w:marLeft w:val="0"/>
                      <w:marRight w:val="0"/>
                      <w:marTop w:val="0"/>
                      <w:marBottom w:val="0"/>
                      <w:divBdr>
                        <w:top w:val="none" w:sz="0" w:space="0" w:color="auto"/>
                        <w:left w:val="none" w:sz="0" w:space="0" w:color="auto"/>
                        <w:bottom w:val="none" w:sz="0" w:space="0" w:color="auto"/>
                        <w:right w:val="none" w:sz="0" w:space="0" w:color="auto"/>
                      </w:divBdr>
                    </w:div>
                  </w:divsChild>
                </w:div>
                <w:div w:id="1306274606">
                  <w:marLeft w:val="0"/>
                  <w:marRight w:val="0"/>
                  <w:marTop w:val="0"/>
                  <w:marBottom w:val="0"/>
                  <w:divBdr>
                    <w:top w:val="none" w:sz="0" w:space="0" w:color="auto"/>
                    <w:left w:val="none" w:sz="0" w:space="0" w:color="auto"/>
                    <w:bottom w:val="none" w:sz="0" w:space="0" w:color="auto"/>
                    <w:right w:val="none" w:sz="0" w:space="0" w:color="auto"/>
                  </w:divBdr>
                  <w:divsChild>
                    <w:div w:id="184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56400">
      <w:bodyDiv w:val="1"/>
      <w:marLeft w:val="0"/>
      <w:marRight w:val="0"/>
      <w:marTop w:val="0"/>
      <w:marBottom w:val="0"/>
      <w:divBdr>
        <w:top w:val="none" w:sz="0" w:space="0" w:color="auto"/>
        <w:left w:val="none" w:sz="0" w:space="0" w:color="auto"/>
        <w:bottom w:val="none" w:sz="0" w:space="0" w:color="auto"/>
        <w:right w:val="none" w:sz="0" w:space="0" w:color="auto"/>
      </w:divBdr>
      <w:divsChild>
        <w:div w:id="1024986518">
          <w:marLeft w:val="0"/>
          <w:marRight w:val="0"/>
          <w:marTop w:val="0"/>
          <w:marBottom w:val="0"/>
          <w:divBdr>
            <w:top w:val="none" w:sz="0" w:space="0" w:color="auto"/>
            <w:left w:val="none" w:sz="0" w:space="0" w:color="auto"/>
            <w:bottom w:val="none" w:sz="0" w:space="0" w:color="auto"/>
            <w:right w:val="none" w:sz="0" w:space="0" w:color="auto"/>
          </w:divBdr>
          <w:divsChild>
            <w:div w:id="1183324660">
              <w:marLeft w:val="0"/>
              <w:marRight w:val="0"/>
              <w:marTop w:val="0"/>
              <w:marBottom w:val="0"/>
              <w:divBdr>
                <w:top w:val="none" w:sz="0" w:space="0" w:color="auto"/>
                <w:left w:val="none" w:sz="0" w:space="0" w:color="auto"/>
                <w:bottom w:val="none" w:sz="0" w:space="0" w:color="auto"/>
                <w:right w:val="none" w:sz="0" w:space="0" w:color="auto"/>
              </w:divBdr>
              <w:divsChild>
                <w:div w:id="12562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096">
      <w:bodyDiv w:val="1"/>
      <w:marLeft w:val="0"/>
      <w:marRight w:val="0"/>
      <w:marTop w:val="0"/>
      <w:marBottom w:val="0"/>
      <w:divBdr>
        <w:top w:val="none" w:sz="0" w:space="0" w:color="auto"/>
        <w:left w:val="none" w:sz="0" w:space="0" w:color="auto"/>
        <w:bottom w:val="none" w:sz="0" w:space="0" w:color="auto"/>
        <w:right w:val="none" w:sz="0" w:space="0" w:color="auto"/>
      </w:divBdr>
      <w:divsChild>
        <w:div w:id="575091898">
          <w:marLeft w:val="0"/>
          <w:marRight w:val="0"/>
          <w:marTop w:val="0"/>
          <w:marBottom w:val="0"/>
          <w:divBdr>
            <w:top w:val="none" w:sz="0" w:space="0" w:color="auto"/>
            <w:left w:val="none" w:sz="0" w:space="0" w:color="auto"/>
            <w:bottom w:val="none" w:sz="0" w:space="0" w:color="auto"/>
            <w:right w:val="none" w:sz="0" w:space="0" w:color="auto"/>
          </w:divBdr>
          <w:divsChild>
            <w:div w:id="671568032">
              <w:marLeft w:val="0"/>
              <w:marRight w:val="0"/>
              <w:marTop w:val="0"/>
              <w:marBottom w:val="0"/>
              <w:divBdr>
                <w:top w:val="none" w:sz="0" w:space="0" w:color="auto"/>
                <w:left w:val="none" w:sz="0" w:space="0" w:color="auto"/>
                <w:bottom w:val="none" w:sz="0" w:space="0" w:color="auto"/>
                <w:right w:val="none" w:sz="0" w:space="0" w:color="auto"/>
              </w:divBdr>
              <w:divsChild>
                <w:div w:id="679888875">
                  <w:marLeft w:val="0"/>
                  <w:marRight w:val="0"/>
                  <w:marTop w:val="0"/>
                  <w:marBottom w:val="0"/>
                  <w:divBdr>
                    <w:top w:val="none" w:sz="0" w:space="0" w:color="auto"/>
                    <w:left w:val="none" w:sz="0" w:space="0" w:color="auto"/>
                    <w:bottom w:val="none" w:sz="0" w:space="0" w:color="auto"/>
                    <w:right w:val="none" w:sz="0" w:space="0" w:color="auto"/>
                  </w:divBdr>
                  <w:divsChild>
                    <w:div w:id="60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99720">
      <w:bodyDiv w:val="1"/>
      <w:marLeft w:val="0"/>
      <w:marRight w:val="0"/>
      <w:marTop w:val="0"/>
      <w:marBottom w:val="0"/>
      <w:divBdr>
        <w:top w:val="none" w:sz="0" w:space="0" w:color="auto"/>
        <w:left w:val="none" w:sz="0" w:space="0" w:color="auto"/>
        <w:bottom w:val="none" w:sz="0" w:space="0" w:color="auto"/>
        <w:right w:val="none" w:sz="0" w:space="0" w:color="auto"/>
      </w:divBdr>
      <w:divsChild>
        <w:div w:id="15741551">
          <w:marLeft w:val="0"/>
          <w:marRight w:val="0"/>
          <w:marTop w:val="0"/>
          <w:marBottom w:val="0"/>
          <w:divBdr>
            <w:top w:val="none" w:sz="0" w:space="0" w:color="auto"/>
            <w:left w:val="none" w:sz="0" w:space="0" w:color="auto"/>
            <w:bottom w:val="none" w:sz="0" w:space="0" w:color="auto"/>
            <w:right w:val="none" w:sz="0" w:space="0" w:color="auto"/>
          </w:divBdr>
          <w:divsChild>
            <w:div w:id="566457889">
              <w:marLeft w:val="0"/>
              <w:marRight w:val="0"/>
              <w:marTop w:val="0"/>
              <w:marBottom w:val="0"/>
              <w:divBdr>
                <w:top w:val="none" w:sz="0" w:space="0" w:color="auto"/>
                <w:left w:val="none" w:sz="0" w:space="0" w:color="auto"/>
                <w:bottom w:val="none" w:sz="0" w:space="0" w:color="auto"/>
                <w:right w:val="none" w:sz="0" w:space="0" w:color="auto"/>
              </w:divBdr>
              <w:divsChild>
                <w:div w:id="9615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89827">
      <w:bodyDiv w:val="1"/>
      <w:marLeft w:val="0"/>
      <w:marRight w:val="0"/>
      <w:marTop w:val="0"/>
      <w:marBottom w:val="0"/>
      <w:divBdr>
        <w:top w:val="none" w:sz="0" w:space="0" w:color="auto"/>
        <w:left w:val="none" w:sz="0" w:space="0" w:color="auto"/>
        <w:bottom w:val="none" w:sz="0" w:space="0" w:color="auto"/>
        <w:right w:val="none" w:sz="0" w:space="0" w:color="auto"/>
      </w:divBdr>
      <w:divsChild>
        <w:div w:id="911546872">
          <w:marLeft w:val="0"/>
          <w:marRight w:val="0"/>
          <w:marTop w:val="0"/>
          <w:marBottom w:val="0"/>
          <w:divBdr>
            <w:top w:val="none" w:sz="0" w:space="0" w:color="auto"/>
            <w:left w:val="none" w:sz="0" w:space="0" w:color="auto"/>
            <w:bottom w:val="none" w:sz="0" w:space="0" w:color="auto"/>
            <w:right w:val="none" w:sz="0" w:space="0" w:color="auto"/>
          </w:divBdr>
          <w:divsChild>
            <w:div w:id="1522695435">
              <w:marLeft w:val="0"/>
              <w:marRight w:val="0"/>
              <w:marTop w:val="0"/>
              <w:marBottom w:val="0"/>
              <w:divBdr>
                <w:top w:val="none" w:sz="0" w:space="0" w:color="auto"/>
                <w:left w:val="none" w:sz="0" w:space="0" w:color="auto"/>
                <w:bottom w:val="none" w:sz="0" w:space="0" w:color="auto"/>
                <w:right w:val="none" w:sz="0" w:space="0" w:color="auto"/>
              </w:divBdr>
              <w:divsChild>
                <w:div w:id="911812086">
                  <w:marLeft w:val="0"/>
                  <w:marRight w:val="0"/>
                  <w:marTop w:val="0"/>
                  <w:marBottom w:val="0"/>
                  <w:divBdr>
                    <w:top w:val="none" w:sz="0" w:space="0" w:color="auto"/>
                    <w:left w:val="none" w:sz="0" w:space="0" w:color="auto"/>
                    <w:bottom w:val="none" w:sz="0" w:space="0" w:color="auto"/>
                    <w:right w:val="none" w:sz="0" w:space="0" w:color="auto"/>
                  </w:divBdr>
                  <w:divsChild>
                    <w:div w:id="8376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5966">
      <w:bodyDiv w:val="1"/>
      <w:marLeft w:val="0"/>
      <w:marRight w:val="0"/>
      <w:marTop w:val="0"/>
      <w:marBottom w:val="0"/>
      <w:divBdr>
        <w:top w:val="none" w:sz="0" w:space="0" w:color="auto"/>
        <w:left w:val="none" w:sz="0" w:space="0" w:color="auto"/>
        <w:bottom w:val="none" w:sz="0" w:space="0" w:color="auto"/>
        <w:right w:val="none" w:sz="0" w:space="0" w:color="auto"/>
      </w:divBdr>
      <w:divsChild>
        <w:div w:id="2113931186">
          <w:marLeft w:val="0"/>
          <w:marRight w:val="0"/>
          <w:marTop w:val="0"/>
          <w:marBottom w:val="0"/>
          <w:divBdr>
            <w:top w:val="none" w:sz="0" w:space="0" w:color="auto"/>
            <w:left w:val="none" w:sz="0" w:space="0" w:color="auto"/>
            <w:bottom w:val="none" w:sz="0" w:space="0" w:color="auto"/>
            <w:right w:val="none" w:sz="0" w:space="0" w:color="auto"/>
          </w:divBdr>
          <w:divsChild>
            <w:div w:id="239024295">
              <w:marLeft w:val="0"/>
              <w:marRight w:val="0"/>
              <w:marTop w:val="0"/>
              <w:marBottom w:val="0"/>
              <w:divBdr>
                <w:top w:val="none" w:sz="0" w:space="0" w:color="auto"/>
                <w:left w:val="none" w:sz="0" w:space="0" w:color="auto"/>
                <w:bottom w:val="none" w:sz="0" w:space="0" w:color="auto"/>
                <w:right w:val="none" w:sz="0" w:space="0" w:color="auto"/>
              </w:divBdr>
              <w:divsChild>
                <w:div w:id="1543594275">
                  <w:marLeft w:val="0"/>
                  <w:marRight w:val="0"/>
                  <w:marTop w:val="0"/>
                  <w:marBottom w:val="0"/>
                  <w:divBdr>
                    <w:top w:val="none" w:sz="0" w:space="0" w:color="auto"/>
                    <w:left w:val="none" w:sz="0" w:space="0" w:color="auto"/>
                    <w:bottom w:val="none" w:sz="0" w:space="0" w:color="auto"/>
                    <w:right w:val="none" w:sz="0" w:space="0" w:color="auto"/>
                  </w:divBdr>
                  <w:divsChild>
                    <w:div w:id="7570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9195">
      <w:bodyDiv w:val="1"/>
      <w:marLeft w:val="0"/>
      <w:marRight w:val="0"/>
      <w:marTop w:val="0"/>
      <w:marBottom w:val="0"/>
      <w:divBdr>
        <w:top w:val="none" w:sz="0" w:space="0" w:color="auto"/>
        <w:left w:val="none" w:sz="0" w:space="0" w:color="auto"/>
        <w:bottom w:val="none" w:sz="0" w:space="0" w:color="auto"/>
        <w:right w:val="none" w:sz="0" w:space="0" w:color="auto"/>
      </w:divBdr>
      <w:divsChild>
        <w:div w:id="237250555">
          <w:marLeft w:val="0"/>
          <w:marRight w:val="0"/>
          <w:marTop w:val="0"/>
          <w:marBottom w:val="0"/>
          <w:divBdr>
            <w:top w:val="none" w:sz="0" w:space="0" w:color="auto"/>
            <w:left w:val="none" w:sz="0" w:space="0" w:color="auto"/>
            <w:bottom w:val="none" w:sz="0" w:space="0" w:color="auto"/>
            <w:right w:val="none" w:sz="0" w:space="0" w:color="auto"/>
          </w:divBdr>
          <w:divsChild>
            <w:div w:id="505285269">
              <w:marLeft w:val="0"/>
              <w:marRight w:val="0"/>
              <w:marTop w:val="0"/>
              <w:marBottom w:val="0"/>
              <w:divBdr>
                <w:top w:val="none" w:sz="0" w:space="0" w:color="auto"/>
                <w:left w:val="none" w:sz="0" w:space="0" w:color="auto"/>
                <w:bottom w:val="none" w:sz="0" w:space="0" w:color="auto"/>
                <w:right w:val="none" w:sz="0" w:space="0" w:color="auto"/>
              </w:divBdr>
              <w:divsChild>
                <w:div w:id="200291057">
                  <w:marLeft w:val="0"/>
                  <w:marRight w:val="0"/>
                  <w:marTop w:val="0"/>
                  <w:marBottom w:val="0"/>
                  <w:divBdr>
                    <w:top w:val="none" w:sz="0" w:space="0" w:color="auto"/>
                    <w:left w:val="none" w:sz="0" w:space="0" w:color="auto"/>
                    <w:bottom w:val="none" w:sz="0" w:space="0" w:color="auto"/>
                    <w:right w:val="none" w:sz="0" w:space="0" w:color="auto"/>
                  </w:divBdr>
                  <w:divsChild>
                    <w:div w:id="1897935519">
                      <w:marLeft w:val="0"/>
                      <w:marRight w:val="0"/>
                      <w:marTop w:val="0"/>
                      <w:marBottom w:val="0"/>
                      <w:divBdr>
                        <w:top w:val="none" w:sz="0" w:space="0" w:color="auto"/>
                        <w:left w:val="none" w:sz="0" w:space="0" w:color="auto"/>
                        <w:bottom w:val="none" w:sz="0" w:space="0" w:color="auto"/>
                        <w:right w:val="none" w:sz="0" w:space="0" w:color="auto"/>
                      </w:divBdr>
                    </w:div>
                  </w:divsChild>
                </w:div>
                <w:div w:id="1419906643">
                  <w:marLeft w:val="0"/>
                  <w:marRight w:val="0"/>
                  <w:marTop w:val="0"/>
                  <w:marBottom w:val="0"/>
                  <w:divBdr>
                    <w:top w:val="none" w:sz="0" w:space="0" w:color="auto"/>
                    <w:left w:val="none" w:sz="0" w:space="0" w:color="auto"/>
                    <w:bottom w:val="none" w:sz="0" w:space="0" w:color="auto"/>
                    <w:right w:val="none" w:sz="0" w:space="0" w:color="auto"/>
                  </w:divBdr>
                  <w:divsChild>
                    <w:div w:id="1392726089">
                      <w:marLeft w:val="0"/>
                      <w:marRight w:val="0"/>
                      <w:marTop w:val="0"/>
                      <w:marBottom w:val="0"/>
                      <w:divBdr>
                        <w:top w:val="none" w:sz="0" w:space="0" w:color="auto"/>
                        <w:left w:val="none" w:sz="0" w:space="0" w:color="auto"/>
                        <w:bottom w:val="none" w:sz="0" w:space="0" w:color="auto"/>
                        <w:right w:val="none" w:sz="0" w:space="0" w:color="auto"/>
                      </w:divBdr>
                      <w:divsChild>
                        <w:div w:id="1317757547">
                          <w:marLeft w:val="0"/>
                          <w:marRight w:val="0"/>
                          <w:marTop w:val="0"/>
                          <w:marBottom w:val="0"/>
                          <w:divBdr>
                            <w:top w:val="none" w:sz="0" w:space="0" w:color="auto"/>
                            <w:left w:val="none" w:sz="0" w:space="0" w:color="auto"/>
                            <w:bottom w:val="none" w:sz="0" w:space="0" w:color="auto"/>
                            <w:right w:val="none" w:sz="0" w:space="0" w:color="auto"/>
                          </w:divBdr>
                        </w:div>
                      </w:divsChild>
                    </w:div>
                    <w:div w:id="365646019">
                      <w:marLeft w:val="0"/>
                      <w:marRight w:val="0"/>
                      <w:marTop w:val="0"/>
                      <w:marBottom w:val="0"/>
                      <w:divBdr>
                        <w:top w:val="none" w:sz="0" w:space="0" w:color="auto"/>
                        <w:left w:val="none" w:sz="0" w:space="0" w:color="auto"/>
                        <w:bottom w:val="none" w:sz="0" w:space="0" w:color="auto"/>
                        <w:right w:val="none" w:sz="0" w:space="0" w:color="auto"/>
                      </w:divBdr>
                      <w:divsChild>
                        <w:div w:id="297075763">
                          <w:marLeft w:val="0"/>
                          <w:marRight w:val="0"/>
                          <w:marTop w:val="0"/>
                          <w:marBottom w:val="0"/>
                          <w:divBdr>
                            <w:top w:val="none" w:sz="0" w:space="0" w:color="auto"/>
                            <w:left w:val="none" w:sz="0" w:space="0" w:color="auto"/>
                            <w:bottom w:val="none" w:sz="0" w:space="0" w:color="auto"/>
                            <w:right w:val="none" w:sz="0" w:space="0" w:color="auto"/>
                          </w:divBdr>
                        </w:div>
                      </w:divsChild>
                    </w:div>
                    <w:div w:id="1790081877">
                      <w:marLeft w:val="0"/>
                      <w:marRight w:val="0"/>
                      <w:marTop w:val="0"/>
                      <w:marBottom w:val="0"/>
                      <w:divBdr>
                        <w:top w:val="none" w:sz="0" w:space="0" w:color="auto"/>
                        <w:left w:val="none" w:sz="0" w:space="0" w:color="auto"/>
                        <w:bottom w:val="none" w:sz="0" w:space="0" w:color="auto"/>
                        <w:right w:val="none" w:sz="0" w:space="0" w:color="auto"/>
                      </w:divBdr>
                      <w:divsChild>
                        <w:div w:id="1665623523">
                          <w:marLeft w:val="0"/>
                          <w:marRight w:val="0"/>
                          <w:marTop w:val="0"/>
                          <w:marBottom w:val="0"/>
                          <w:divBdr>
                            <w:top w:val="none" w:sz="0" w:space="0" w:color="auto"/>
                            <w:left w:val="none" w:sz="0" w:space="0" w:color="auto"/>
                            <w:bottom w:val="none" w:sz="0" w:space="0" w:color="auto"/>
                            <w:right w:val="none" w:sz="0" w:space="0" w:color="auto"/>
                          </w:divBdr>
                        </w:div>
                      </w:divsChild>
                    </w:div>
                    <w:div w:id="1701054057">
                      <w:marLeft w:val="0"/>
                      <w:marRight w:val="0"/>
                      <w:marTop w:val="0"/>
                      <w:marBottom w:val="0"/>
                      <w:divBdr>
                        <w:top w:val="none" w:sz="0" w:space="0" w:color="auto"/>
                        <w:left w:val="none" w:sz="0" w:space="0" w:color="auto"/>
                        <w:bottom w:val="none" w:sz="0" w:space="0" w:color="auto"/>
                        <w:right w:val="none" w:sz="0" w:space="0" w:color="auto"/>
                      </w:divBdr>
                      <w:divsChild>
                        <w:div w:id="605305632">
                          <w:marLeft w:val="0"/>
                          <w:marRight w:val="0"/>
                          <w:marTop w:val="0"/>
                          <w:marBottom w:val="0"/>
                          <w:divBdr>
                            <w:top w:val="none" w:sz="0" w:space="0" w:color="auto"/>
                            <w:left w:val="none" w:sz="0" w:space="0" w:color="auto"/>
                            <w:bottom w:val="none" w:sz="0" w:space="0" w:color="auto"/>
                            <w:right w:val="none" w:sz="0" w:space="0" w:color="auto"/>
                          </w:divBdr>
                        </w:div>
                      </w:divsChild>
                    </w:div>
                    <w:div w:id="967126245">
                      <w:marLeft w:val="0"/>
                      <w:marRight w:val="0"/>
                      <w:marTop w:val="0"/>
                      <w:marBottom w:val="0"/>
                      <w:divBdr>
                        <w:top w:val="none" w:sz="0" w:space="0" w:color="auto"/>
                        <w:left w:val="none" w:sz="0" w:space="0" w:color="auto"/>
                        <w:bottom w:val="none" w:sz="0" w:space="0" w:color="auto"/>
                        <w:right w:val="none" w:sz="0" w:space="0" w:color="auto"/>
                      </w:divBdr>
                      <w:divsChild>
                        <w:div w:id="98648467">
                          <w:marLeft w:val="0"/>
                          <w:marRight w:val="0"/>
                          <w:marTop w:val="0"/>
                          <w:marBottom w:val="0"/>
                          <w:divBdr>
                            <w:top w:val="none" w:sz="0" w:space="0" w:color="auto"/>
                            <w:left w:val="none" w:sz="0" w:space="0" w:color="auto"/>
                            <w:bottom w:val="none" w:sz="0" w:space="0" w:color="auto"/>
                            <w:right w:val="none" w:sz="0" w:space="0" w:color="auto"/>
                          </w:divBdr>
                        </w:div>
                      </w:divsChild>
                    </w:div>
                    <w:div w:id="1763254655">
                      <w:marLeft w:val="0"/>
                      <w:marRight w:val="0"/>
                      <w:marTop w:val="0"/>
                      <w:marBottom w:val="0"/>
                      <w:divBdr>
                        <w:top w:val="none" w:sz="0" w:space="0" w:color="auto"/>
                        <w:left w:val="none" w:sz="0" w:space="0" w:color="auto"/>
                        <w:bottom w:val="none" w:sz="0" w:space="0" w:color="auto"/>
                        <w:right w:val="none" w:sz="0" w:space="0" w:color="auto"/>
                      </w:divBdr>
                      <w:divsChild>
                        <w:div w:id="1731226851">
                          <w:marLeft w:val="0"/>
                          <w:marRight w:val="0"/>
                          <w:marTop w:val="0"/>
                          <w:marBottom w:val="0"/>
                          <w:divBdr>
                            <w:top w:val="none" w:sz="0" w:space="0" w:color="auto"/>
                            <w:left w:val="none" w:sz="0" w:space="0" w:color="auto"/>
                            <w:bottom w:val="none" w:sz="0" w:space="0" w:color="auto"/>
                            <w:right w:val="none" w:sz="0" w:space="0" w:color="auto"/>
                          </w:divBdr>
                        </w:div>
                      </w:divsChild>
                    </w:div>
                    <w:div w:id="363333987">
                      <w:marLeft w:val="0"/>
                      <w:marRight w:val="0"/>
                      <w:marTop w:val="0"/>
                      <w:marBottom w:val="0"/>
                      <w:divBdr>
                        <w:top w:val="none" w:sz="0" w:space="0" w:color="auto"/>
                        <w:left w:val="none" w:sz="0" w:space="0" w:color="auto"/>
                        <w:bottom w:val="none" w:sz="0" w:space="0" w:color="auto"/>
                        <w:right w:val="none" w:sz="0" w:space="0" w:color="auto"/>
                      </w:divBdr>
                      <w:divsChild>
                        <w:div w:id="318731182">
                          <w:marLeft w:val="0"/>
                          <w:marRight w:val="0"/>
                          <w:marTop w:val="0"/>
                          <w:marBottom w:val="0"/>
                          <w:divBdr>
                            <w:top w:val="none" w:sz="0" w:space="0" w:color="auto"/>
                            <w:left w:val="none" w:sz="0" w:space="0" w:color="auto"/>
                            <w:bottom w:val="none" w:sz="0" w:space="0" w:color="auto"/>
                            <w:right w:val="none" w:sz="0" w:space="0" w:color="auto"/>
                          </w:divBdr>
                        </w:div>
                      </w:divsChild>
                    </w:div>
                    <w:div w:id="1894389100">
                      <w:marLeft w:val="0"/>
                      <w:marRight w:val="0"/>
                      <w:marTop w:val="0"/>
                      <w:marBottom w:val="0"/>
                      <w:divBdr>
                        <w:top w:val="none" w:sz="0" w:space="0" w:color="auto"/>
                        <w:left w:val="none" w:sz="0" w:space="0" w:color="auto"/>
                        <w:bottom w:val="none" w:sz="0" w:space="0" w:color="auto"/>
                        <w:right w:val="none" w:sz="0" w:space="0" w:color="auto"/>
                      </w:divBdr>
                      <w:divsChild>
                        <w:div w:id="813133544">
                          <w:marLeft w:val="0"/>
                          <w:marRight w:val="0"/>
                          <w:marTop w:val="0"/>
                          <w:marBottom w:val="0"/>
                          <w:divBdr>
                            <w:top w:val="none" w:sz="0" w:space="0" w:color="auto"/>
                            <w:left w:val="none" w:sz="0" w:space="0" w:color="auto"/>
                            <w:bottom w:val="none" w:sz="0" w:space="0" w:color="auto"/>
                            <w:right w:val="none" w:sz="0" w:space="0" w:color="auto"/>
                          </w:divBdr>
                        </w:div>
                      </w:divsChild>
                    </w:div>
                    <w:div w:id="1996181467">
                      <w:marLeft w:val="0"/>
                      <w:marRight w:val="0"/>
                      <w:marTop w:val="0"/>
                      <w:marBottom w:val="0"/>
                      <w:divBdr>
                        <w:top w:val="none" w:sz="0" w:space="0" w:color="auto"/>
                        <w:left w:val="none" w:sz="0" w:space="0" w:color="auto"/>
                        <w:bottom w:val="none" w:sz="0" w:space="0" w:color="auto"/>
                        <w:right w:val="none" w:sz="0" w:space="0" w:color="auto"/>
                      </w:divBdr>
                      <w:divsChild>
                        <w:div w:id="1577353131">
                          <w:marLeft w:val="0"/>
                          <w:marRight w:val="0"/>
                          <w:marTop w:val="0"/>
                          <w:marBottom w:val="0"/>
                          <w:divBdr>
                            <w:top w:val="none" w:sz="0" w:space="0" w:color="auto"/>
                            <w:left w:val="none" w:sz="0" w:space="0" w:color="auto"/>
                            <w:bottom w:val="none" w:sz="0" w:space="0" w:color="auto"/>
                            <w:right w:val="none" w:sz="0" w:space="0" w:color="auto"/>
                          </w:divBdr>
                        </w:div>
                      </w:divsChild>
                    </w:div>
                    <w:div w:id="2000187928">
                      <w:marLeft w:val="0"/>
                      <w:marRight w:val="0"/>
                      <w:marTop w:val="0"/>
                      <w:marBottom w:val="0"/>
                      <w:divBdr>
                        <w:top w:val="none" w:sz="0" w:space="0" w:color="auto"/>
                        <w:left w:val="none" w:sz="0" w:space="0" w:color="auto"/>
                        <w:bottom w:val="none" w:sz="0" w:space="0" w:color="auto"/>
                        <w:right w:val="none" w:sz="0" w:space="0" w:color="auto"/>
                      </w:divBdr>
                      <w:divsChild>
                        <w:div w:id="835615772">
                          <w:marLeft w:val="0"/>
                          <w:marRight w:val="0"/>
                          <w:marTop w:val="0"/>
                          <w:marBottom w:val="0"/>
                          <w:divBdr>
                            <w:top w:val="none" w:sz="0" w:space="0" w:color="auto"/>
                            <w:left w:val="none" w:sz="0" w:space="0" w:color="auto"/>
                            <w:bottom w:val="none" w:sz="0" w:space="0" w:color="auto"/>
                            <w:right w:val="none" w:sz="0" w:space="0" w:color="auto"/>
                          </w:divBdr>
                        </w:div>
                      </w:divsChild>
                    </w:div>
                    <w:div w:id="1764064198">
                      <w:marLeft w:val="0"/>
                      <w:marRight w:val="0"/>
                      <w:marTop w:val="0"/>
                      <w:marBottom w:val="0"/>
                      <w:divBdr>
                        <w:top w:val="none" w:sz="0" w:space="0" w:color="auto"/>
                        <w:left w:val="none" w:sz="0" w:space="0" w:color="auto"/>
                        <w:bottom w:val="none" w:sz="0" w:space="0" w:color="auto"/>
                        <w:right w:val="none" w:sz="0" w:space="0" w:color="auto"/>
                      </w:divBdr>
                      <w:divsChild>
                        <w:div w:id="621154731">
                          <w:marLeft w:val="0"/>
                          <w:marRight w:val="0"/>
                          <w:marTop w:val="0"/>
                          <w:marBottom w:val="0"/>
                          <w:divBdr>
                            <w:top w:val="none" w:sz="0" w:space="0" w:color="auto"/>
                            <w:left w:val="none" w:sz="0" w:space="0" w:color="auto"/>
                            <w:bottom w:val="none" w:sz="0" w:space="0" w:color="auto"/>
                            <w:right w:val="none" w:sz="0" w:space="0" w:color="auto"/>
                          </w:divBdr>
                        </w:div>
                      </w:divsChild>
                    </w:div>
                    <w:div w:id="521280234">
                      <w:marLeft w:val="0"/>
                      <w:marRight w:val="0"/>
                      <w:marTop w:val="0"/>
                      <w:marBottom w:val="0"/>
                      <w:divBdr>
                        <w:top w:val="none" w:sz="0" w:space="0" w:color="auto"/>
                        <w:left w:val="none" w:sz="0" w:space="0" w:color="auto"/>
                        <w:bottom w:val="none" w:sz="0" w:space="0" w:color="auto"/>
                        <w:right w:val="none" w:sz="0" w:space="0" w:color="auto"/>
                      </w:divBdr>
                      <w:divsChild>
                        <w:div w:id="342123204">
                          <w:marLeft w:val="0"/>
                          <w:marRight w:val="0"/>
                          <w:marTop w:val="0"/>
                          <w:marBottom w:val="0"/>
                          <w:divBdr>
                            <w:top w:val="none" w:sz="0" w:space="0" w:color="auto"/>
                            <w:left w:val="none" w:sz="0" w:space="0" w:color="auto"/>
                            <w:bottom w:val="none" w:sz="0" w:space="0" w:color="auto"/>
                            <w:right w:val="none" w:sz="0" w:space="0" w:color="auto"/>
                          </w:divBdr>
                        </w:div>
                      </w:divsChild>
                    </w:div>
                    <w:div w:id="450319871">
                      <w:marLeft w:val="0"/>
                      <w:marRight w:val="0"/>
                      <w:marTop w:val="0"/>
                      <w:marBottom w:val="0"/>
                      <w:divBdr>
                        <w:top w:val="none" w:sz="0" w:space="0" w:color="auto"/>
                        <w:left w:val="none" w:sz="0" w:space="0" w:color="auto"/>
                        <w:bottom w:val="none" w:sz="0" w:space="0" w:color="auto"/>
                        <w:right w:val="none" w:sz="0" w:space="0" w:color="auto"/>
                      </w:divBdr>
                      <w:divsChild>
                        <w:div w:id="177621034">
                          <w:marLeft w:val="0"/>
                          <w:marRight w:val="0"/>
                          <w:marTop w:val="0"/>
                          <w:marBottom w:val="0"/>
                          <w:divBdr>
                            <w:top w:val="none" w:sz="0" w:space="0" w:color="auto"/>
                            <w:left w:val="none" w:sz="0" w:space="0" w:color="auto"/>
                            <w:bottom w:val="none" w:sz="0" w:space="0" w:color="auto"/>
                            <w:right w:val="none" w:sz="0" w:space="0" w:color="auto"/>
                          </w:divBdr>
                        </w:div>
                      </w:divsChild>
                    </w:div>
                    <w:div w:id="498469766">
                      <w:marLeft w:val="0"/>
                      <w:marRight w:val="0"/>
                      <w:marTop w:val="0"/>
                      <w:marBottom w:val="0"/>
                      <w:divBdr>
                        <w:top w:val="none" w:sz="0" w:space="0" w:color="auto"/>
                        <w:left w:val="none" w:sz="0" w:space="0" w:color="auto"/>
                        <w:bottom w:val="none" w:sz="0" w:space="0" w:color="auto"/>
                        <w:right w:val="none" w:sz="0" w:space="0" w:color="auto"/>
                      </w:divBdr>
                      <w:divsChild>
                        <w:div w:id="842165797">
                          <w:marLeft w:val="0"/>
                          <w:marRight w:val="0"/>
                          <w:marTop w:val="0"/>
                          <w:marBottom w:val="0"/>
                          <w:divBdr>
                            <w:top w:val="none" w:sz="0" w:space="0" w:color="auto"/>
                            <w:left w:val="none" w:sz="0" w:space="0" w:color="auto"/>
                            <w:bottom w:val="none" w:sz="0" w:space="0" w:color="auto"/>
                            <w:right w:val="none" w:sz="0" w:space="0" w:color="auto"/>
                          </w:divBdr>
                        </w:div>
                      </w:divsChild>
                    </w:div>
                    <w:div w:id="2088725855">
                      <w:marLeft w:val="0"/>
                      <w:marRight w:val="0"/>
                      <w:marTop w:val="0"/>
                      <w:marBottom w:val="0"/>
                      <w:divBdr>
                        <w:top w:val="none" w:sz="0" w:space="0" w:color="auto"/>
                        <w:left w:val="none" w:sz="0" w:space="0" w:color="auto"/>
                        <w:bottom w:val="none" w:sz="0" w:space="0" w:color="auto"/>
                        <w:right w:val="none" w:sz="0" w:space="0" w:color="auto"/>
                      </w:divBdr>
                      <w:divsChild>
                        <w:div w:id="286352504">
                          <w:marLeft w:val="0"/>
                          <w:marRight w:val="0"/>
                          <w:marTop w:val="0"/>
                          <w:marBottom w:val="0"/>
                          <w:divBdr>
                            <w:top w:val="none" w:sz="0" w:space="0" w:color="auto"/>
                            <w:left w:val="none" w:sz="0" w:space="0" w:color="auto"/>
                            <w:bottom w:val="none" w:sz="0" w:space="0" w:color="auto"/>
                            <w:right w:val="none" w:sz="0" w:space="0" w:color="auto"/>
                          </w:divBdr>
                        </w:div>
                      </w:divsChild>
                    </w:div>
                    <w:div w:id="2060863872">
                      <w:marLeft w:val="0"/>
                      <w:marRight w:val="0"/>
                      <w:marTop w:val="0"/>
                      <w:marBottom w:val="0"/>
                      <w:divBdr>
                        <w:top w:val="none" w:sz="0" w:space="0" w:color="auto"/>
                        <w:left w:val="none" w:sz="0" w:space="0" w:color="auto"/>
                        <w:bottom w:val="none" w:sz="0" w:space="0" w:color="auto"/>
                        <w:right w:val="none" w:sz="0" w:space="0" w:color="auto"/>
                      </w:divBdr>
                      <w:divsChild>
                        <w:div w:id="19795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163355">
      <w:bodyDiv w:val="1"/>
      <w:marLeft w:val="0"/>
      <w:marRight w:val="0"/>
      <w:marTop w:val="0"/>
      <w:marBottom w:val="0"/>
      <w:divBdr>
        <w:top w:val="none" w:sz="0" w:space="0" w:color="auto"/>
        <w:left w:val="none" w:sz="0" w:space="0" w:color="auto"/>
        <w:bottom w:val="none" w:sz="0" w:space="0" w:color="auto"/>
        <w:right w:val="none" w:sz="0" w:space="0" w:color="auto"/>
      </w:divBdr>
      <w:divsChild>
        <w:div w:id="1302537251">
          <w:marLeft w:val="0"/>
          <w:marRight w:val="0"/>
          <w:marTop w:val="0"/>
          <w:marBottom w:val="0"/>
          <w:divBdr>
            <w:top w:val="none" w:sz="0" w:space="0" w:color="auto"/>
            <w:left w:val="none" w:sz="0" w:space="0" w:color="auto"/>
            <w:bottom w:val="none" w:sz="0" w:space="0" w:color="auto"/>
            <w:right w:val="none" w:sz="0" w:space="0" w:color="auto"/>
          </w:divBdr>
          <w:divsChild>
            <w:div w:id="221797077">
              <w:marLeft w:val="0"/>
              <w:marRight w:val="0"/>
              <w:marTop w:val="0"/>
              <w:marBottom w:val="0"/>
              <w:divBdr>
                <w:top w:val="none" w:sz="0" w:space="0" w:color="auto"/>
                <w:left w:val="none" w:sz="0" w:space="0" w:color="auto"/>
                <w:bottom w:val="none" w:sz="0" w:space="0" w:color="auto"/>
                <w:right w:val="none" w:sz="0" w:space="0" w:color="auto"/>
              </w:divBdr>
              <w:divsChild>
                <w:div w:id="1498694588">
                  <w:marLeft w:val="0"/>
                  <w:marRight w:val="0"/>
                  <w:marTop w:val="0"/>
                  <w:marBottom w:val="0"/>
                  <w:divBdr>
                    <w:top w:val="none" w:sz="0" w:space="0" w:color="auto"/>
                    <w:left w:val="none" w:sz="0" w:space="0" w:color="auto"/>
                    <w:bottom w:val="none" w:sz="0" w:space="0" w:color="auto"/>
                    <w:right w:val="none" w:sz="0" w:space="0" w:color="auto"/>
                  </w:divBdr>
                  <w:divsChild>
                    <w:div w:id="16537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274898">
      <w:bodyDiv w:val="1"/>
      <w:marLeft w:val="0"/>
      <w:marRight w:val="0"/>
      <w:marTop w:val="0"/>
      <w:marBottom w:val="0"/>
      <w:divBdr>
        <w:top w:val="none" w:sz="0" w:space="0" w:color="auto"/>
        <w:left w:val="none" w:sz="0" w:space="0" w:color="auto"/>
        <w:bottom w:val="none" w:sz="0" w:space="0" w:color="auto"/>
        <w:right w:val="none" w:sz="0" w:space="0" w:color="auto"/>
      </w:divBdr>
      <w:divsChild>
        <w:div w:id="827021120">
          <w:marLeft w:val="0"/>
          <w:marRight w:val="0"/>
          <w:marTop w:val="0"/>
          <w:marBottom w:val="0"/>
          <w:divBdr>
            <w:top w:val="none" w:sz="0" w:space="0" w:color="auto"/>
            <w:left w:val="none" w:sz="0" w:space="0" w:color="auto"/>
            <w:bottom w:val="none" w:sz="0" w:space="0" w:color="auto"/>
            <w:right w:val="none" w:sz="0" w:space="0" w:color="auto"/>
          </w:divBdr>
          <w:divsChild>
            <w:div w:id="1067916281">
              <w:marLeft w:val="0"/>
              <w:marRight w:val="0"/>
              <w:marTop w:val="0"/>
              <w:marBottom w:val="0"/>
              <w:divBdr>
                <w:top w:val="none" w:sz="0" w:space="0" w:color="auto"/>
                <w:left w:val="none" w:sz="0" w:space="0" w:color="auto"/>
                <w:bottom w:val="none" w:sz="0" w:space="0" w:color="auto"/>
                <w:right w:val="none" w:sz="0" w:space="0" w:color="auto"/>
              </w:divBdr>
              <w:divsChild>
                <w:div w:id="87898015">
                  <w:marLeft w:val="0"/>
                  <w:marRight w:val="0"/>
                  <w:marTop w:val="0"/>
                  <w:marBottom w:val="0"/>
                  <w:divBdr>
                    <w:top w:val="none" w:sz="0" w:space="0" w:color="auto"/>
                    <w:left w:val="none" w:sz="0" w:space="0" w:color="auto"/>
                    <w:bottom w:val="none" w:sz="0" w:space="0" w:color="auto"/>
                    <w:right w:val="none" w:sz="0" w:space="0" w:color="auto"/>
                  </w:divBdr>
                  <w:divsChild>
                    <w:div w:id="650519368">
                      <w:marLeft w:val="0"/>
                      <w:marRight w:val="0"/>
                      <w:marTop w:val="0"/>
                      <w:marBottom w:val="0"/>
                      <w:divBdr>
                        <w:top w:val="none" w:sz="0" w:space="0" w:color="auto"/>
                        <w:left w:val="none" w:sz="0" w:space="0" w:color="auto"/>
                        <w:bottom w:val="none" w:sz="0" w:space="0" w:color="auto"/>
                        <w:right w:val="none" w:sz="0" w:space="0" w:color="auto"/>
                      </w:divBdr>
                    </w:div>
                  </w:divsChild>
                </w:div>
                <w:div w:id="1114716960">
                  <w:marLeft w:val="0"/>
                  <w:marRight w:val="0"/>
                  <w:marTop w:val="0"/>
                  <w:marBottom w:val="0"/>
                  <w:divBdr>
                    <w:top w:val="none" w:sz="0" w:space="0" w:color="auto"/>
                    <w:left w:val="none" w:sz="0" w:space="0" w:color="auto"/>
                    <w:bottom w:val="none" w:sz="0" w:space="0" w:color="auto"/>
                    <w:right w:val="none" w:sz="0" w:space="0" w:color="auto"/>
                  </w:divBdr>
                  <w:divsChild>
                    <w:div w:id="1496720919">
                      <w:marLeft w:val="0"/>
                      <w:marRight w:val="0"/>
                      <w:marTop w:val="0"/>
                      <w:marBottom w:val="0"/>
                      <w:divBdr>
                        <w:top w:val="none" w:sz="0" w:space="0" w:color="auto"/>
                        <w:left w:val="none" w:sz="0" w:space="0" w:color="auto"/>
                        <w:bottom w:val="none" w:sz="0" w:space="0" w:color="auto"/>
                        <w:right w:val="none" w:sz="0" w:space="0" w:color="auto"/>
                      </w:divBdr>
                    </w:div>
                  </w:divsChild>
                </w:div>
                <w:div w:id="1874148695">
                  <w:marLeft w:val="0"/>
                  <w:marRight w:val="0"/>
                  <w:marTop w:val="0"/>
                  <w:marBottom w:val="0"/>
                  <w:divBdr>
                    <w:top w:val="none" w:sz="0" w:space="0" w:color="auto"/>
                    <w:left w:val="none" w:sz="0" w:space="0" w:color="auto"/>
                    <w:bottom w:val="none" w:sz="0" w:space="0" w:color="auto"/>
                    <w:right w:val="none" w:sz="0" w:space="0" w:color="auto"/>
                  </w:divBdr>
                  <w:divsChild>
                    <w:div w:id="16615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8072">
      <w:bodyDiv w:val="1"/>
      <w:marLeft w:val="0"/>
      <w:marRight w:val="0"/>
      <w:marTop w:val="0"/>
      <w:marBottom w:val="0"/>
      <w:divBdr>
        <w:top w:val="none" w:sz="0" w:space="0" w:color="auto"/>
        <w:left w:val="none" w:sz="0" w:space="0" w:color="auto"/>
        <w:bottom w:val="none" w:sz="0" w:space="0" w:color="auto"/>
        <w:right w:val="none" w:sz="0" w:space="0" w:color="auto"/>
      </w:divBdr>
      <w:divsChild>
        <w:div w:id="1116559655">
          <w:marLeft w:val="0"/>
          <w:marRight w:val="0"/>
          <w:marTop w:val="0"/>
          <w:marBottom w:val="0"/>
          <w:divBdr>
            <w:top w:val="none" w:sz="0" w:space="0" w:color="auto"/>
            <w:left w:val="none" w:sz="0" w:space="0" w:color="auto"/>
            <w:bottom w:val="none" w:sz="0" w:space="0" w:color="auto"/>
            <w:right w:val="none" w:sz="0" w:space="0" w:color="auto"/>
          </w:divBdr>
          <w:divsChild>
            <w:div w:id="1722056207">
              <w:marLeft w:val="0"/>
              <w:marRight w:val="0"/>
              <w:marTop w:val="0"/>
              <w:marBottom w:val="0"/>
              <w:divBdr>
                <w:top w:val="none" w:sz="0" w:space="0" w:color="auto"/>
                <w:left w:val="none" w:sz="0" w:space="0" w:color="auto"/>
                <w:bottom w:val="none" w:sz="0" w:space="0" w:color="auto"/>
                <w:right w:val="none" w:sz="0" w:space="0" w:color="auto"/>
              </w:divBdr>
              <w:divsChild>
                <w:div w:id="4404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377">
      <w:bodyDiv w:val="1"/>
      <w:marLeft w:val="0"/>
      <w:marRight w:val="0"/>
      <w:marTop w:val="0"/>
      <w:marBottom w:val="0"/>
      <w:divBdr>
        <w:top w:val="none" w:sz="0" w:space="0" w:color="auto"/>
        <w:left w:val="none" w:sz="0" w:space="0" w:color="auto"/>
        <w:bottom w:val="none" w:sz="0" w:space="0" w:color="auto"/>
        <w:right w:val="none" w:sz="0" w:space="0" w:color="auto"/>
      </w:divBdr>
      <w:divsChild>
        <w:div w:id="434985022">
          <w:marLeft w:val="0"/>
          <w:marRight w:val="0"/>
          <w:marTop w:val="0"/>
          <w:marBottom w:val="0"/>
          <w:divBdr>
            <w:top w:val="none" w:sz="0" w:space="0" w:color="auto"/>
            <w:left w:val="none" w:sz="0" w:space="0" w:color="auto"/>
            <w:bottom w:val="none" w:sz="0" w:space="0" w:color="auto"/>
            <w:right w:val="none" w:sz="0" w:space="0" w:color="auto"/>
          </w:divBdr>
          <w:divsChild>
            <w:div w:id="1788431993">
              <w:marLeft w:val="0"/>
              <w:marRight w:val="0"/>
              <w:marTop w:val="0"/>
              <w:marBottom w:val="0"/>
              <w:divBdr>
                <w:top w:val="none" w:sz="0" w:space="0" w:color="auto"/>
                <w:left w:val="none" w:sz="0" w:space="0" w:color="auto"/>
                <w:bottom w:val="none" w:sz="0" w:space="0" w:color="auto"/>
                <w:right w:val="none" w:sz="0" w:space="0" w:color="auto"/>
              </w:divBdr>
              <w:divsChild>
                <w:div w:id="986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4566">
      <w:bodyDiv w:val="1"/>
      <w:marLeft w:val="0"/>
      <w:marRight w:val="0"/>
      <w:marTop w:val="0"/>
      <w:marBottom w:val="0"/>
      <w:divBdr>
        <w:top w:val="none" w:sz="0" w:space="0" w:color="auto"/>
        <w:left w:val="none" w:sz="0" w:space="0" w:color="auto"/>
        <w:bottom w:val="none" w:sz="0" w:space="0" w:color="auto"/>
        <w:right w:val="none" w:sz="0" w:space="0" w:color="auto"/>
      </w:divBdr>
      <w:divsChild>
        <w:div w:id="2121681791">
          <w:marLeft w:val="0"/>
          <w:marRight w:val="0"/>
          <w:marTop w:val="0"/>
          <w:marBottom w:val="0"/>
          <w:divBdr>
            <w:top w:val="none" w:sz="0" w:space="0" w:color="auto"/>
            <w:left w:val="none" w:sz="0" w:space="0" w:color="auto"/>
            <w:bottom w:val="none" w:sz="0" w:space="0" w:color="auto"/>
            <w:right w:val="none" w:sz="0" w:space="0" w:color="auto"/>
          </w:divBdr>
          <w:divsChild>
            <w:div w:id="790174325">
              <w:marLeft w:val="0"/>
              <w:marRight w:val="0"/>
              <w:marTop w:val="0"/>
              <w:marBottom w:val="0"/>
              <w:divBdr>
                <w:top w:val="none" w:sz="0" w:space="0" w:color="auto"/>
                <w:left w:val="none" w:sz="0" w:space="0" w:color="auto"/>
                <w:bottom w:val="none" w:sz="0" w:space="0" w:color="auto"/>
                <w:right w:val="none" w:sz="0" w:space="0" w:color="auto"/>
              </w:divBdr>
              <w:divsChild>
                <w:div w:id="224147314">
                  <w:marLeft w:val="0"/>
                  <w:marRight w:val="0"/>
                  <w:marTop w:val="0"/>
                  <w:marBottom w:val="0"/>
                  <w:divBdr>
                    <w:top w:val="none" w:sz="0" w:space="0" w:color="auto"/>
                    <w:left w:val="none" w:sz="0" w:space="0" w:color="auto"/>
                    <w:bottom w:val="none" w:sz="0" w:space="0" w:color="auto"/>
                    <w:right w:val="none" w:sz="0" w:space="0" w:color="auto"/>
                  </w:divBdr>
                  <w:divsChild>
                    <w:div w:id="18695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01526">
      <w:bodyDiv w:val="1"/>
      <w:marLeft w:val="0"/>
      <w:marRight w:val="0"/>
      <w:marTop w:val="0"/>
      <w:marBottom w:val="0"/>
      <w:divBdr>
        <w:top w:val="none" w:sz="0" w:space="0" w:color="auto"/>
        <w:left w:val="none" w:sz="0" w:space="0" w:color="auto"/>
        <w:bottom w:val="none" w:sz="0" w:space="0" w:color="auto"/>
        <w:right w:val="none" w:sz="0" w:space="0" w:color="auto"/>
      </w:divBdr>
      <w:divsChild>
        <w:div w:id="1562522950">
          <w:marLeft w:val="0"/>
          <w:marRight w:val="0"/>
          <w:marTop w:val="0"/>
          <w:marBottom w:val="0"/>
          <w:divBdr>
            <w:top w:val="none" w:sz="0" w:space="0" w:color="auto"/>
            <w:left w:val="none" w:sz="0" w:space="0" w:color="auto"/>
            <w:bottom w:val="none" w:sz="0" w:space="0" w:color="auto"/>
            <w:right w:val="none" w:sz="0" w:space="0" w:color="auto"/>
          </w:divBdr>
          <w:divsChild>
            <w:div w:id="1159887062">
              <w:marLeft w:val="0"/>
              <w:marRight w:val="0"/>
              <w:marTop w:val="0"/>
              <w:marBottom w:val="0"/>
              <w:divBdr>
                <w:top w:val="none" w:sz="0" w:space="0" w:color="auto"/>
                <w:left w:val="none" w:sz="0" w:space="0" w:color="auto"/>
                <w:bottom w:val="none" w:sz="0" w:space="0" w:color="auto"/>
                <w:right w:val="none" w:sz="0" w:space="0" w:color="auto"/>
              </w:divBdr>
              <w:divsChild>
                <w:div w:id="14703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61683">
      <w:bodyDiv w:val="1"/>
      <w:marLeft w:val="0"/>
      <w:marRight w:val="0"/>
      <w:marTop w:val="0"/>
      <w:marBottom w:val="0"/>
      <w:divBdr>
        <w:top w:val="none" w:sz="0" w:space="0" w:color="auto"/>
        <w:left w:val="none" w:sz="0" w:space="0" w:color="auto"/>
        <w:bottom w:val="none" w:sz="0" w:space="0" w:color="auto"/>
        <w:right w:val="none" w:sz="0" w:space="0" w:color="auto"/>
      </w:divBdr>
      <w:divsChild>
        <w:div w:id="729495358">
          <w:marLeft w:val="0"/>
          <w:marRight w:val="0"/>
          <w:marTop w:val="0"/>
          <w:marBottom w:val="0"/>
          <w:divBdr>
            <w:top w:val="none" w:sz="0" w:space="0" w:color="auto"/>
            <w:left w:val="none" w:sz="0" w:space="0" w:color="auto"/>
            <w:bottom w:val="none" w:sz="0" w:space="0" w:color="auto"/>
            <w:right w:val="none" w:sz="0" w:space="0" w:color="auto"/>
          </w:divBdr>
          <w:divsChild>
            <w:div w:id="636496870">
              <w:marLeft w:val="0"/>
              <w:marRight w:val="0"/>
              <w:marTop w:val="0"/>
              <w:marBottom w:val="0"/>
              <w:divBdr>
                <w:top w:val="none" w:sz="0" w:space="0" w:color="auto"/>
                <w:left w:val="none" w:sz="0" w:space="0" w:color="auto"/>
                <w:bottom w:val="none" w:sz="0" w:space="0" w:color="auto"/>
                <w:right w:val="none" w:sz="0" w:space="0" w:color="auto"/>
              </w:divBdr>
              <w:divsChild>
                <w:div w:id="13153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2785">
      <w:bodyDiv w:val="1"/>
      <w:marLeft w:val="0"/>
      <w:marRight w:val="0"/>
      <w:marTop w:val="0"/>
      <w:marBottom w:val="0"/>
      <w:divBdr>
        <w:top w:val="none" w:sz="0" w:space="0" w:color="auto"/>
        <w:left w:val="none" w:sz="0" w:space="0" w:color="auto"/>
        <w:bottom w:val="none" w:sz="0" w:space="0" w:color="auto"/>
        <w:right w:val="none" w:sz="0" w:space="0" w:color="auto"/>
      </w:divBdr>
      <w:divsChild>
        <w:div w:id="2106729817">
          <w:marLeft w:val="0"/>
          <w:marRight w:val="0"/>
          <w:marTop w:val="0"/>
          <w:marBottom w:val="0"/>
          <w:divBdr>
            <w:top w:val="none" w:sz="0" w:space="0" w:color="auto"/>
            <w:left w:val="none" w:sz="0" w:space="0" w:color="auto"/>
            <w:bottom w:val="none" w:sz="0" w:space="0" w:color="auto"/>
            <w:right w:val="none" w:sz="0" w:space="0" w:color="auto"/>
          </w:divBdr>
          <w:divsChild>
            <w:div w:id="609747865">
              <w:marLeft w:val="0"/>
              <w:marRight w:val="0"/>
              <w:marTop w:val="0"/>
              <w:marBottom w:val="0"/>
              <w:divBdr>
                <w:top w:val="none" w:sz="0" w:space="0" w:color="auto"/>
                <w:left w:val="none" w:sz="0" w:space="0" w:color="auto"/>
                <w:bottom w:val="none" w:sz="0" w:space="0" w:color="auto"/>
                <w:right w:val="none" w:sz="0" w:space="0" w:color="auto"/>
              </w:divBdr>
              <w:divsChild>
                <w:div w:id="1395540804">
                  <w:marLeft w:val="0"/>
                  <w:marRight w:val="0"/>
                  <w:marTop w:val="0"/>
                  <w:marBottom w:val="0"/>
                  <w:divBdr>
                    <w:top w:val="none" w:sz="0" w:space="0" w:color="auto"/>
                    <w:left w:val="none" w:sz="0" w:space="0" w:color="auto"/>
                    <w:bottom w:val="none" w:sz="0" w:space="0" w:color="auto"/>
                    <w:right w:val="none" w:sz="0" w:space="0" w:color="auto"/>
                  </w:divBdr>
                  <w:divsChild>
                    <w:div w:id="17728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94458">
      <w:bodyDiv w:val="1"/>
      <w:marLeft w:val="0"/>
      <w:marRight w:val="0"/>
      <w:marTop w:val="0"/>
      <w:marBottom w:val="0"/>
      <w:divBdr>
        <w:top w:val="none" w:sz="0" w:space="0" w:color="auto"/>
        <w:left w:val="none" w:sz="0" w:space="0" w:color="auto"/>
        <w:bottom w:val="none" w:sz="0" w:space="0" w:color="auto"/>
        <w:right w:val="none" w:sz="0" w:space="0" w:color="auto"/>
      </w:divBdr>
      <w:divsChild>
        <w:div w:id="1789857555">
          <w:marLeft w:val="0"/>
          <w:marRight w:val="0"/>
          <w:marTop w:val="0"/>
          <w:marBottom w:val="0"/>
          <w:divBdr>
            <w:top w:val="none" w:sz="0" w:space="0" w:color="auto"/>
            <w:left w:val="none" w:sz="0" w:space="0" w:color="auto"/>
            <w:bottom w:val="none" w:sz="0" w:space="0" w:color="auto"/>
            <w:right w:val="none" w:sz="0" w:space="0" w:color="auto"/>
          </w:divBdr>
          <w:divsChild>
            <w:div w:id="354504932">
              <w:marLeft w:val="0"/>
              <w:marRight w:val="0"/>
              <w:marTop w:val="0"/>
              <w:marBottom w:val="0"/>
              <w:divBdr>
                <w:top w:val="none" w:sz="0" w:space="0" w:color="auto"/>
                <w:left w:val="none" w:sz="0" w:space="0" w:color="auto"/>
                <w:bottom w:val="none" w:sz="0" w:space="0" w:color="auto"/>
                <w:right w:val="none" w:sz="0" w:space="0" w:color="auto"/>
              </w:divBdr>
              <w:divsChild>
                <w:div w:id="407002736">
                  <w:marLeft w:val="0"/>
                  <w:marRight w:val="0"/>
                  <w:marTop w:val="0"/>
                  <w:marBottom w:val="0"/>
                  <w:divBdr>
                    <w:top w:val="none" w:sz="0" w:space="0" w:color="auto"/>
                    <w:left w:val="none" w:sz="0" w:space="0" w:color="auto"/>
                    <w:bottom w:val="none" w:sz="0" w:space="0" w:color="auto"/>
                    <w:right w:val="none" w:sz="0" w:space="0" w:color="auto"/>
                  </w:divBdr>
                  <w:divsChild>
                    <w:div w:id="11006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1087">
      <w:bodyDiv w:val="1"/>
      <w:marLeft w:val="0"/>
      <w:marRight w:val="0"/>
      <w:marTop w:val="0"/>
      <w:marBottom w:val="0"/>
      <w:divBdr>
        <w:top w:val="none" w:sz="0" w:space="0" w:color="auto"/>
        <w:left w:val="none" w:sz="0" w:space="0" w:color="auto"/>
        <w:bottom w:val="none" w:sz="0" w:space="0" w:color="auto"/>
        <w:right w:val="none" w:sz="0" w:space="0" w:color="auto"/>
      </w:divBdr>
      <w:divsChild>
        <w:div w:id="464275690">
          <w:marLeft w:val="0"/>
          <w:marRight w:val="0"/>
          <w:marTop w:val="0"/>
          <w:marBottom w:val="0"/>
          <w:divBdr>
            <w:top w:val="none" w:sz="0" w:space="0" w:color="auto"/>
            <w:left w:val="none" w:sz="0" w:space="0" w:color="auto"/>
            <w:bottom w:val="none" w:sz="0" w:space="0" w:color="auto"/>
            <w:right w:val="none" w:sz="0" w:space="0" w:color="auto"/>
          </w:divBdr>
          <w:divsChild>
            <w:div w:id="662852995">
              <w:marLeft w:val="0"/>
              <w:marRight w:val="0"/>
              <w:marTop w:val="0"/>
              <w:marBottom w:val="0"/>
              <w:divBdr>
                <w:top w:val="none" w:sz="0" w:space="0" w:color="auto"/>
                <w:left w:val="none" w:sz="0" w:space="0" w:color="auto"/>
                <w:bottom w:val="none" w:sz="0" w:space="0" w:color="auto"/>
                <w:right w:val="none" w:sz="0" w:space="0" w:color="auto"/>
              </w:divBdr>
              <w:divsChild>
                <w:div w:id="1658454644">
                  <w:marLeft w:val="0"/>
                  <w:marRight w:val="0"/>
                  <w:marTop w:val="0"/>
                  <w:marBottom w:val="0"/>
                  <w:divBdr>
                    <w:top w:val="none" w:sz="0" w:space="0" w:color="auto"/>
                    <w:left w:val="none" w:sz="0" w:space="0" w:color="auto"/>
                    <w:bottom w:val="none" w:sz="0" w:space="0" w:color="auto"/>
                    <w:right w:val="none" w:sz="0" w:space="0" w:color="auto"/>
                  </w:divBdr>
                  <w:divsChild>
                    <w:div w:id="16031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9570">
      <w:bodyDiv w:val="1"/>
      <w:marLeft w:val="0"/>
      <w:marRight w:val="0"/>
      <w:marTop w:val="0"/>
      <w:marBottom w:val="0"/>
      <w:divBdr>
        <w:top w:val="none" w:sz="0" w:space="0" w:color="auto"/>
        <w:left w:val="none" w:sz="0" w:space="0" w:color="auto"/>
        <w:bottom w:val="none" w:sz="0" w:space="0" w:color="auto"/>
        <w:right w:val="none" w:sz="0" w:space="0" w:color="auto"/>
      </w:divBdr>
      <w:divsChild>
        <w:div w:id="2112358423">
          <w:marLeft w:val="0"/>
          <w:marRight w:val="0"/>
          <w:marTop w:val="0"/>
          <w:marBottom w:val="0"/>
          <w:divBdr>
            <w:top w:val="none" w:sz="0" w:space="0" w:color="auto"/>
            <w:left w:val="none" w:sz="0" w:space="0" w:color="auto"/>
            <w:bottom w:val="none" w:sz="0" w:space="0" w:color="auto"/>
            <w:right w:val="none" w:sz="0" w:space="0" w:color="auto"/>
          </w:divBdr>
          <w:divsChild>
            <w:div w:id="495390207">
              <w:marLeft w:val="0"/>
              <w:marRight w:val="0"/>
              <w:marTop w:val="0"/>
              <w:marBottom w:val="0"/>
              <w:divBdr>
                <w:top w:val="none" w:sz="0" w:space="0" w:color="auto"/>
                <w:left w:val="none" w:sz="0" w:space="0" w:color="auto"/>
                <w:bottom w:val="none" w:sz="0" w:space="0" w:color="auto"/>
                <w:right w:val="none" w:sz="0" w:space="0" w:color="auto"/>
              </w:divBdr>
              <w:divsChild>
                <w:div w:id="643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6757">
      <w:bodyDiv w:val="1"/>
      <w:marLeft w:val="0"/>
      <w:marRight w:val="0"/>
      <w:marTop w:val="0"/>
      <w:marBottom w:val="0"/>
      <w:divBdr>
        <w:top w:val="none" w:sz="0" w:space="0" w:color="auto"/>
        <w:left w:val="none" w:sz="0" w:space="0" w:color="auto"/>
        <w:bottom w:val="none" w:sz="0" w:space="0" w:color="auto"/>
        <w:right w:val="none" w:sz="0" w:space="0" w:color="auto"/>
      </w:divBdr>
      <w:divsChild>
        <w:div w:id="536822888">
          <w:marLeft w:val="0"/>
          <w:marRight w:val="0"/>
          <w:marTop w:val="0"/>
          <w:marBottom w:val="0"/>
          <w:divBdr>
            <w:top w:val="none" w:sz="0" w:space="0" w:color="auto"/>
            <w:left w:val="none" w:sz="0" w:space="0" w:color="auto"/>
            <w:bottom w:val="none" w:sz="0" w:space="0" w:color="auto"/>
            <w:right w:val="none" w:sz="0" w:space="0" w:color="auto"/>
          </w:divBdr>
          <w:divsChild>
            <w:div w:id="866482162">
              <w:marLeft w:val="0"/>
              <w:marRight w:val="0"/>
              <w:marTop w:val="0"/>
              <w:marBottom w:val="0"/>
              <w:divBdr>
                <w:top w:val="none" w:sz="0" w:space="0" w:color="auto"/>
                <w:left w:val="none" w:sz="0" w:space="0" w:color="auto"/>
                <w:bottom w:val="none" w:sz="0" w:space="0" w:color="auto"/>
                <w:right w:val="none" w:sz="0" w:space="0" w:color="auto"/>
              </w:divBdr>
              <w:divsChild>
                <w:div w:id="1841774531">
                  <w:marLeft w:val="0"/>
                  <w:marRight w:val="0"/>
                  <w:marTop w:val="0"/>
                  <w:marBottom w:val="0"/>
                  <w:divBdr>
                    <w:top w:val="none" w:sz="0" w:space="0" w:color="auto"/>
                    <w:left w:val="none" w:sz="0" w:space="0" w:color="auto"/>
                    <w:bottom w:val="none" w:sz="0" w:space="0" w:color="auto"/>
                    <w:right w:val="none" w:sz="0" w:space="0" w:color="auto"/>
                  </w:divBdr>
                  <w:divsChild>
                    <w:div w:id="18281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876737">
      <w:bodyDiv w:val="1"/>
      <w:marLeft w:val="0"/>
      <w:marRight w:val="0"/>
      <w:marTop w:val="0"/>
      <w:marBottom w:val="0"/>
      <w:divBdr>
        <w:top w:val="none" w:sz="0" w:space="0" w:color="auto"/>
        <w:left w:val="none" w:sz="0" w:space="0" w:color="auto"/>
        <w:bottom w:val="none" w:sz="0" w:space="0" w:color="auto"/>
        <w:right w:val="none" w:sz="0" w:space="0" w:color="auto"/>
      </w:divBdr>
      <w:divsChild>
        <w:div w:id="2091611734">
          <w:marLeft w:val="0"/>
          <w:marRight w:val="0"/>
          <w:marTop w:val="0"/>
          <w:marBottom w:val="0"/>
          <w:divBdr>
            <w:top w:val="none" w:sz="0" w:space="0" w:color="auto"/>
            <w:left w:val="none" w:sz="0" w:space="0" w:color="auto"/>
            <w:bottom w:val="none" w:sz="0" w:space="0" w:color="auto"/>
            <w:right w:val="none" w:sz="0" w:space="0" w:color="auto"/>
          </w:divBdr>
          <w:divsChild>
            <w:div w:id="918176732">
              <w:marLeft w:val="0"/>
              <w:marRight w:val="0"/>
              <w:marTop w:val="0"/>
              <w:marBottom w:val="0"/>
              <w:divBdr>
                <w:top w:val="none" w:sz="0" w:space="0" w:color="auto"/>
                <w:left w:val="none" w:sz="0" w:space="0" w:color="auto"/>
                <w:bottom w:val="none" w:sz="0" w:space="0" w:color="auto"/>
                <w:right w:val="none" w:sz="0" w:space="0" w:color="auto"/>
              </w:divBdr>
              <w:divsChild>
                <w:div w:id="517739382">
                  <w:marLeft w:val="0"/>
                  <w:marRight w:val="0"/>
                  <w:marTop w:val="0"/>
                  <w:marBottom w:val="0"/>
                  <w:divBdr>
                    <w:top w:val="none" w:sz="0" w:space="0" w:color="auto"/>
                    <w:left w:val="none" w:sz="0" w:space="0" w:color="auto"/>
                    <w:bottom w:val="none" w:sz="0" w:space="0" w:color="auto"/>
                    <w:right w:val="none" w:sz="0" w:space="0" w:color="auto"/>
                  </w:divBdr>
                  <w:divsChild>
                    <w:div w:id="13370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5941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24">
          <w:marLeft w:val="0"/>
          <w:marRight w:val="0"/>
          <w:marTop w:val="0"/>
          <w:marBottom w:val="0"/>
          <w:divBdr>
            <w:top w:val="none" w:sz="0" w:space="0" w:color="auto"/>
            <w:left w:val="none" w:sz="0" w:space="0" w:color="auto"/>
            <w:bottom w:val="none" w:sz="0" w:space="0" w:color="auto"/>
            <w:right w:val="none" w:sz="0" w:space="0" w:color="auto"/>
          </w:divBdr>
          <w:divsChild>
            <w:div w:id="192809663">
              <w:marLeft w:val="0"/>
              <w:marRight w:val="0"/>
              <w:marTop w:val="0"/>
              <w:marBottom w:val="0"/>
              <w:divBdr>
                <w:top w:val="none" w:sz="0" w:space="0" w:color="auto"/>
                <w:left w:val="none" w:sz="0" w:space="0" w:color="auto"/>
                <w:bottom w:val="none" w:sz="0" w:space="0" w:color="auto"/>
                <w:right w:val="none" w:sz="0" w:space="0" w:color="auto"/>
              </w:divBdr>
              <w:divsChild>
                <w:div w:id="430249669">
                  <w:marLeft w:val="0"/>
                  <w:marRight w:val="0"/>
                  <w:marTop w:val="0"/>
                  <w:marBottom w:val="0"/>
                  <w:divBdr>
                    <w:top w:val="none" w:sz="0" w:space="0" w:color="auto"/>
                    <w:left w:val="none" w:sz="0" w:space="0" w:color="auto"/>
                    <w:bottom w:val="none" w:sz="0" w:space="0" w:color="auto"/>
                    <w:right w:val="none" w:sz="0" w:space="0" w:color="auto"/>
                  </w:divBdr>
                  <w:divsChild>
                    <w:div w:id="152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957507">
      <w:bodyDiv w:val="1"/>
      <w:marLeft w:val="0"/>
      <w:marRight w:val="0"/>
      <w:marTop w:val="0"/>
      <w:marBottom w:val="0"/>
      <w:divBdr>
        <w:top w:val="none" w:sz="0" w:space="0" w:color="auto"/>
        <w:left w:val="none" w:sz="0" w:space="0" w:color="auto"/>
        <w:bottom w:val="none" w:sz="0" w:space="0" w:color="auto"/>
        <w:right w:val="none" w:sz="0" w:space="0" w:color="auto"/>
      </w:divBdr>
      <w:divsChild>
        <w:div w:id="327054800">
          <w:marLeft w:val="0"/>
          <w:marRight w:val="0"/>
          <w:marTop w:val="0"/>
          <w:marBottom w:val="0"/>
          <w:divBdr>
            <w:top w:val="none" w:sz="0" w:space="0" w:color="auto"/>
            <w:left w:val="none" w:sz="0" w:space="0" w:color="auto"/>
            <w:bottom w:val="none" w:sz="0" w:space="0" w:color="auto"/>
            <w:right w:val="none" w:sz="0" w:space="0" w:color="auto"/>
          </w:divBdr>
          <w:divsChild>
            <w:div w:id="1471896700">
              <w:marLeft w:val="0"/>
              <w:marRight w:val="0"/>
              <w:marTop w:val="0"/>
              <w:marBottom w:val="0"/>
              <w:divBdr>
                <w:top w:val="none" w:sz="0" w:space="0" w:color="auto"/>
                <w:left w:val="none" w:sz="0" w:space="0" w:color="auto"/>
                <w:bottom w:val="none" w:sz="0" w:space="0" w:color="auto"/>
                <w:right w:val="none" w:sz="0" w:space="0" w:color="auto"/>
              </w:divBdr>
              <w:divsChild>
                <w:div w:id="941373396">
                  <w:marLeft w:val="0"/>
                  <w:marRight w:val="0"/>
                  <w:marTop w:val="0"/>
                  <w:marBottom w:val="0"/>
                  <w:divBdr>
                    <w:top w:val="none" w:sz="0" w:space="0" w:color="auto"/>
                    <w:left w:val="none" w:sz="0" w:space="0" w:color="auto"/>
                    <w:bottom w:val="none" w:sz="0" w:space="0" w:color="auto"/>
                    <w:right w:val="none" w:sz="0" w:space="0" w:color="auto"/>
                  </w:divBdr>
                  <w:divsChild>
                    <w:div w:id="18558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53195">
      <w:bodyDiv w:val="1"/>
      <w:marLeft w:val="0"/>
      <w:marRight w:val="0"/>
      <w:marTop w:val="0"/>
      <w:marBottom w:val="0"/>
      <w:divBdr>
        <w:top w:val="none" w:sz="0" w:space="0" w:color="auto"/>
        <w:left w:val="none" w:sz="0" w:space="0" w:color="auto"/>
        <w:bottom w:val="none" w:sz="0" w:space="0" w:color="auto"/>
        <w:right w:val="none" w:sz="0" w:space="0" w:color="auto"/>
      </w:divBdr>
      <w:divsChild>
        <w:div w:id="578636037">
          <w:marLeft w:val="0"/>
          <w:marRight w:val="0"/>
          <w:marTop w:val="0"/>
          <w:marBottom w:val="0"/>
          <w:divBdr>
            <w:top w:val="none" w:sz="0" w:space="0" w:color="auto"/>
            <w:left w:val="none" w:sz="0" w:space="0" w:color="auto"/>
            <w:bottom w:val="none" w:sz="0" w:space="0" w:color="auto"/>
            <w:right w:val="none" w:sz="0" w:space="0" w:color="auto"/>
          </w:divBdr>
          <w:divsChild>
            <w:div w:id="1879002151">
              <w:marLeft w:val="0"/>
              <w:marRight w:val="0"/>
              <w:marTop w:val="0"/>
              <w:marBottom w:val="0"/>
              <w:divBdr>
                <w:top w:val="none" w:sz="0" w:space="0" w:color="auto"/>
                <w:left w:val="none" w:sz="0" w:space="0" w:color="auto"/>
                <w:bottom w:val="none" w:sz="0" w:space="0" w:color="auto"/>
                <w:right w:val="none" w:sz="0" w:space="0" w:color="auto"/>
              </w:divBdr>
              <w:divsChild>
                <w:div w:id="1068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8401">
      <w:bodyDiv w:val="1"/>
      <w:marLeft w:val="0"/>
      <w:marRight w:val="0"/>
      <w:marTop w:val="0"/>
      <w:marBottom w:val="0"/>
      <w:divBdr>
        <w:top w:val="none" w:sz="0" w:space="0" w:color="auto"/>
        <w:left w:val="none" w:sz="0" w:space="0" w:color="auto"/>
        <w:bottom w:val="none" w:sz="0" w:space="0" w:color="auto"/>
        <w:right w:val="none" w:sz="0" w:space="0" w:color="auto"/>
      </w:divBdr>
      <w:divsChild>
        <w:div w:id="1687170861">
          <w:marLeft w:val="0"/>
          <w:marRight w:val="0"/>
          <w:marTop w:val="0"/>
          <w:marBottom w:val="0"/>
          <w:divBdr>
            <w:top w:val="none" w:sz="0" w:space="0" w:color="auto"/>
            <w:left w:val="none" w:sz="0" w:space="0" w:color="auto"/>
            <w:bottom w:val="none" w:sz="0" w:space="0" w:color="auto"/>
            <w:right w:val="none" w:sz="0" w:space="0" w:color="auto"/>
          </w:divBdr>
          <w:divsChild>
            <w:div w:id="2028948394">
              <w:marLeft w:val="0"/>
              <w:marRight w:val="0"/>
              <w:marTop w:val="0"/>
              <w:marBottom w:val="0"/>
              <w:divBdr>
                <w:top w:val="none" w:sz="0" w:space="0" w:color="auto"/>
                <w:left w:val="none" w:sz="0" w:space="0" w:color="auto"/>
                <w:bottom w:val="none" w:sz="0" w:space="0" w:color="auto"/>
                <w:right w:val="none" w:sz="0" w:space="0" w:color="auto"/>
              </w:divBdr>
              <w:divsChild>
                <w:div w:id="332075643">
                  <w:marLeft w:val="0"/>
                  <w:marRight w:val="0"/>
                  <w:marTop w:val="0"/>
                  <w:marBottom w:val="0"/>
                  <w:divBdr>
                    <w:top w:val="none" w:sz="0" w:space="0" w:color="auto"/>
                    <w:left w:val="none" w:sz="0" w:space="0" w:color="auto"/>
                    <w:bottom w:val="none" w:sz="0" w:space="0" w:color="auto"/>
                    <w:right w:val="none" w:sz="0" w:space="0" w:color="auto"/>
                  </w:divBdr>
                  <w:divsChild>
                    <w:div w:id="1559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1545">
      <w:bodyDiv w:val="1"/>
      <w:marLeft w:val="0"/>
      <w:marRight w:val="0"/>
      <w:marTop w:val="0"/>
      <w:marBottom w:val="0"/>
      <w:divBdr>
        <w:top w:val="none" w:sz="0" w:space="0" w:color="auto"/>
        <w:left w:val="none" w:sz="0" w:space="0" w:color="auto"/>
        <w:bottom w:val="none" w:sz="0" w:space="0" w:color="auto"/>
        <w:right w:val="none" w:sz="0" w:space="0" w:color="auto"/>
      </w:divBdr>
      <w:divsChild>
        <w:div w:id="1847550285">
          <w:marLeft w:val="0"/>
          <w:marRight w:val="0"/>
          <w:marTop w:val="0"/>
          <w:marBottom w:val="0"/>
          <w:divBdr>
            <w:top w:val="none" w:sz="0" w:space="0" w:color="auto"/>
            <w:left w:val="none" w:sz="0" w:space="0" w:color="auto"/>
            <w:bottom w:val="none" w:sz="0" w:space="0" w:color="auto"/>
            <w:right w:val="none" w:sz="0" w:space="0" w:color="auto"/>
          </w:divBdr>
          <w:divsChild>
            <w:div w:id="335425359">
              <w:marLeft w:val="0"/>
              <w:marRight w:val="0"/>
              <w:marTop w:val="0"/>
              <w:marBottom w:val="0"/>
              <w:divBdr>
                <w:top w:val="none" w:sz="0" w:space="0" w:color="auto"/>
                <w:left w:val="none" w:sz="0" w:space="0" w:color="auto"/>
                <w:bottom w:val="none" w:sz="0" w:space="0" w:color="auto"/>
                <w:right w:val="none" w:sz="0" w:space="0" w:color="auto"/>
              </w:divBdr>
              <w:divsChild>
                <w:div w:id="1539200997">
                  <w:marLeft w:val="0"/>
                  <w:marRight w:val="0"/>
                  <w:marTop w:val="0"/>
                  <w:marBottom w:val="0"/>
                  <w:divBdr>
                    <w:top w:val="none" w:sz="0" w:space="0" w:color="auto"/>
                    <w:left w:val="none" w:sz="0" w:space="0" w:color="auto"/>
                    <w:bottom w:val="none" w:sz="0" w:space="0" w:color="auto"/>
                    <w:right w:val="none" w:sz="0" w:space="0" w:color="auto"/>
                  </w:divBdr>
                  <w:divsChild>
                    <w:div w:id="8969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7348">
      <w:bodyDiv w:val="1"/>
      <w:marLeft w:val="0"/>
      <w:marRight w:val="0"/>
      <w:marTop w:val="0"/>
      <w:marBottom w:val="0"/>
      <w:divBdr>
        <w:top w:val="none" w:sz="0" w:space="0" w:color="auto"/>
        <w:left w:val="none" w:sz="0" w:space="0" w:color="auto"/>
        <w:bottom w:val="none" w:sz="0" w:space="0" w:color="auto"/>
        <w:right w:val="none" w:sz="0" w:space="0" w:color="auto"/>
      </w:divBdr>
      <w:divsChild>
        <w:div w:id="433324078">
          <w:marLeft w:val="0"/>
          <w:marRight w:val="0"/>
          <w:marTop w:val="0"/>
          <w:marBottom w:val="0"/>
          <w:divBdr>
            <w:top w:val="none" w:sz="0" w:space="0" w:color="auto"/>
            <w:left w:val="none" w:sz="0" w:space="0" w:color="auto"/>
            <w:bottom w:val="none" w:sz="0" w:space="0" w:color="auto"/>
            <w:right w:val="none" w:sz="0" w:space="0" w:color="auto"/>
          </w:divBdr>
          <w:divsChild>
            <w:div w:id="1255168130">
              <w:marLeft w:val="0"/>
              <w:marRight w:val="0"/>
              <w:marTop w:val="0"/>
              <w:marBottom w:val="0"/>
              <w:divBdr>
                <w:top w:val="none" w:sz="0" w:space="0" w:color="auto"/>
                <w:left w:val="none" w:sz="0" w:space="0" w:color="auto"/>
                <w:bottom w:val="none" w:sz="0" w:space="0" w:color="auto"/>
                <w:right w:val="none" w:sz="0" w:space="0" w:color="auto"/>
              </w:divBdr>
              <w:divsChild>
                <w:div w:id="1317225946">
                  <w:marLeft w:val="0"/>
                  <w:marRight w:val="0"/>
                  <w:marTop w:val="0"/>
                  <w:marBottom w:val="0"/>
                  <w:divBdr>
                    <w:top w:val="none" w:sz="0" w:space="0" w:color="auto"/>
                    <w:left w:val="none" w:sz="0" w:space="0" w:color="auto"/>
                    <w:bottom w:val="none" w:sz="0" w:space="0" w:color="auto"/>
                    <w:right w:val="none" w:sz="0" w:space="0" w:color="auto"/>
                  </w:divBdr>
                  <w:divsChild>
                    <w:div w:id="19040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69658">
      <w:bodyDiv w:val="1"/>
      <w:marLeft w:val="0"/>
      <w:marRight w:val="0"/>
      <w:marTop w:val="0"/>
      <w:marBottom w:val="0"/>
      <w:divBdr>
        <w:top w:val="none" w:sz="0" w:space="0" w:color="auto"/>
        <w:left w:val="none" w:sz="0" w:space="0" w:color="auto"/>
        <w:bottom w:val="none" w:sz="0" w:space="0" w:color="auto"/>
        <w:right w:val="none" w:sz="0" w:space="0" w:color="auto"/>
      </w:divBdr>
      <w:divsChild>
        <w:div w:id="1609237974">
          <w:marLeft w:val="0"/>
          <w:marRight w:val="0"/>
          <w:marTop w:val="0"/>
          <w:marBottom w:val="0"/>
          <w:divBdr>
            <w:top w:val="none" w:sz="0" w:space="0" w:color="auto"/>
            <w:left w:val="none" w:sz="0" w:space="0" w:color="auto"/>
            <w:bottom w:val="none" w:sz="0" w:space="0" w:color="auto"/>
            <w:right w:val="none" w:sz="0" w:space="0" w:color="auto"/>
          </w:divBdr>
          <w:divsChild>
            <w:div w:id="1130443729">
              <w:marLeft w:val="0"/>
              <w:marRight w:val="0"/>
              <w:marTop w:val="0"/>
              <w:marBottom w:val="0"/>
              <w:divBdr>
                <w:top w:val="none" w:sz="0" w:space="0" w:color="auto"/>
                <w:left w:val="none" w:sz="0" w:space="0" w:color="auto"/>
                <w:bottom w:val="none" w:sz="0" w:space="0" w:color="auto"/>
                <w:right w:val="none" w:sz="0" w:space="0" w:color="auto"/>
              </w:divBdr>
              <w:divsChild>
                <w:div w:id="1876844836">
                  <w:marLeft w:val="0"/>
                  <w:marRight w:val="0"/>
                  <w:marTop w:val="0"/>
                  <w:marBottom w:val="0"/>
                  <w:divBdr>
                    <w:top w:val="none" w:sz="0" w:space="0" w:color="auto"/>
                    <w:left w:val="none" w:sz="0" w:space="0" w:color="auto"/>
                    <w:bottom w:val="none" w:sz="0" w:space="0" w:color="auto"/>
                    <w:right w:val="none" w:sz="0" w:space="0" w:color="auto"/>
                  </w:divBdr>
                  <w:divsChild>
                    <w:div w:id="759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41796">
      <w:bodyDiv w:val="1"/>
      <w:marLeft w:val="0"/>
      <w:marRight w:val="0"/>
      <w:marTop w:val="0"/>
      <w:marBottom w:val="0"/>
      <w:divBdr>
        <w:top w:val="none" w:sz="0" w:space="0" w:color="auto"/>
        <w:left w:val="none" w:sz="0" w:space="0" w:color="auto"/>
        <w:bottom w:val="none" w:sz="0" w:space="0" w:color="auto"/>
        <w:right w:val="none" w:sz="0" w:space="0" w:color="auto"/>
      </w:divBdr>
      <w:divsChild>
        <w:div w:id="1823278713">
          <w:marLeft w:val="0"/>
          <w:marRight w:val="0"/>
          <w:marTop w:val="0"/>
          <w:marBottom w:val="0"/>
          <w:divBdr>
            <w:top w:val="none" w:sz="0" w:space="0" w:color="auto"/>
            <w:left w:val="none" w:sz="0" w:space="0" w:color="auto"/>
            <w:bottom w:val="none" w:sz="0" w:space="0" w:color="auto"/>
            <w:right w:val="none" w:sz="0" w:space="0" w:color="auto"/>
          </w:divBdr>
          <w:divsChild>
            <w:div w:id="386689474">
              <w:marLeft w:val="0"/>
              <w:marRight w:val="0"/>
              <w:marTop w:val="0"/>
              <w:marBottom w:val="0"/>
              <w:divBdr>
                <w:top w:val="none" w:sz="0" w:space="0" w:color="auto"/>
                <w:left w:val="none" w:sz="0" w:space="0" w:color="auto"/>
                <w:bottom w:val="none" w:sz="0" w:space="0" w:color="auto"/>
                <w:right w:val="none" w:sz="0" w:space="0" w:color="auto"/>
              </w:divBdr>
              <w:divsChild>
                <w:div w:id="464811013">
                  <w:marLeft w:val="0"/>
                  <w:marRight w:val="0"/>
                  <w:marTop w:val="0"/>
                  <w:marBottom w:val="0"/>
                  <w:divBdr>
                    <w:top w:val="none" w:sz="0" w:space="0" w:color="auto"/>
                    <w:left w:val="none" w:sz="0" w:space="0" w:color="auto"/>
                    <w:bottom w:val="none" w:sz="0" w:space="0" w:color="auto"/>
                    <w:right w:val="none" w:sz="0" w:space="0" w:color="auto"/>
                  </w:divBdr>
                  <w:divsChild>
                    <w:div w:id="11194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0679">
      <w:bodyDiv w:val="1"/>
      <w:marLeft w:val="0"/>
      <w:marRight w:val="0"/>
      <w:marTop w:val="0"/>
      <w:marBottom w:val="0"/>
      <w:divBdr>
        <w:top w:val="none" w:sz="0" w:space="0" w:color="auto"/>
        <w:left w:val="none" w:sz="0" w:space="0" w:color="auto"/>
        <w:bottom w:val="none" w:sz="0" w:space="0" w:color="auto"/>
        <w:right w:val="none" w:sz="0" w:space="0" w:color="auto"/>
      </w:divBdr>
      <w:divsChild>
        <w:div w:id="659388070">
          <w:marLeft w:val="0"/>
          <w:marRight w:val="0"/>
          <w:marTop w:val="0"/>
          <w:marBottom w:val="0"/>
          <w:divBdr>
            <w:top w:val="none" w:sz="0" w:space="0" w:color="auto"/>
            <w:left w:val="none" w:sz="0" w:space="0" w:color="auto"/>
            <w:bottom w:val="none" w:sz="0" w:space="0" w:color="auto"/>
            <w:right w:val="none" w:sz="0" w:space="0" w:color="auto"/>
          </w:divBdr>
          <w:divsChild>
            <w:div w:id="1409304148">
              <w:marLeft w:val="0"/>
              <w:marRight w:val="0"/>
              <w:marTop w:val="0"/>
              <w:marBottom w:val="0"/>
              <w:divBdr>
                <w:top w:val="none" w:sz="0" w:space="0" w:color="auto"/>
                <w:left w:val="none" w:sz="0" w:space="0" w:color="auto"/>
                <w:bottom w:val="none" w:sz="0" w:space="0" w:color="auto"/>
                <w:right w:val="none" w:sz="0" w:space="0" w:color="auto"/>
              </w:divBdr>
              <w:divsChild>
                <w:div w:id="45495342">
                  <w:marLeft w:val="0"/>
                  <w:marRight w:val="0"/>
                  <w:marTop w:val="0"/>
                  <w:marBottom w:val="0"/>
                  <w:divBdr>
                    <w:top w:val="none" w:sz="0" w:space="0" w:color="auto"/>
                    <w:left w:val="none" w:sz="0" w:space="0" w:color="auto"/>
                    <w:bottom w:val="none" w:sz="0" w:space="0" w:color="auto"/>
                    <w:right w:val="none" w:sz="0" w:space="0" w:color="auto"/>
                  </w:divBdr>
                  <w:divsChild>
                    <w:div w:id="156710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89692">
      <w:bodyDiv w:val="1"/>
      <w:marLeft w:val="0"/>
      <w:marRight w:val="0"/>
      <w:marTop w:val="0"/>
      <w:marBottom w:val="0"/>
      <w:divBdr>
        <w:top w:val="none" w:sz="0" w:space="0" w:color="auto"/>
        <w:left w:val="none" w:sz="0" w:space="0" w:color="auto"/>
        <w:bottom w:val="none" w:sz="0" w:space="0" w:color="auto"/>
        <w:right w:val="none" w:sz="0" w:space="0" w:color="auto"/>
      </w:divBdr>
      <w:divsChild>
        <w:div w:id="1523781739">
          <w:marLeft w:val="0"/>
          <w:marRight w:val="0"/>
          <w:marTop w:val="0"/>
          <w:marBottom w:val="0"/>
          <w:divBdr>
            <w:top w:val="none" w:sz="0" w:space="0" w:color="auto"/>
            <w:left w:val="none" w:sz="0" w:space="0" w:color="auto"/>
            <w:bottom w:val="none" w:sz="0" w:space="0" w:color="auto"/>
            <w:right w:val="none" w:sz="0" w:space="0" w:color="auto"/>
          </w:divBdr>
          <w:divsChild>
            <w:div w:id="780606328">
              <w:marLeft w:val="0"/>
              <w:marRight w:val="0"/>
              <w:marTop w:val="0"/>
              <w:marBottom w:val="0"/>
              <w:divBdr>
                <w:top w:val="none" w:sz="0" w:space="0" w:color="auto"/>
                <w:left w:val="none" w:sz="0" w:space="0" w:color="auto"/>
                <w:bottom w:val="none" w:sz="0" w:space="0" w:color="auto"/>
                <w:right w:val="none" w:sz="0" w:space="0" w:color="auto"/>
              </w:divBdr>
              <w:divsChild>
                <w:div w:id="15385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5395">
      <w:bodyDiv w:val="1"/>
      <w:marLeft w:val="0"/>
      <w:marRight w:val="0"/>
      <w:marTop w:val="0"/>
      <w:marBottom w:val="0"/>
      <w:divBdr>
        <w:top w:val="none" w:sz="0" w:space="0" w:color="auto"/>
        <w:left w:val="none" w:sz="0" w:space="0" w:color="auto"/>
        <w:bottom w:val="none" w:sz="0" w:space="0" w:color="auto"/>
        <w:right w:val="none" w:sz="0" w:space="0" w:color="auto"/>
      </w:divBdr>
      <w:divsChild>
        <w:div w:id="540017990">
          <w:marLeft w:val="0"/>
          <w:marRight w:val="0"/>
          <w:marTop w:val="0"/>
          <w:marBottom w:val="0"/>
          <w:divBdr>
            <w:top w:val="none" w:sz="0" w:space="0" w:color="auto"/>
            <w:left w:val="none" w:sz="0" w:space="0" w:color="auto"/>
            <w:bottom w:val="none" w:sz="0" w:space="0" w:color="auto"/>
            <w:right w:val="none" w:sz="0" w:space="0" w:color="auto"/>
          </w:divBdr>
          <w:divsChild>
            <w:div w:id="2068795275">
              <w:marLeft w:val="0"/>
              <w:marRight w:val="0"/>
              <w:marTop w:val="0"/>
              <w:marBottom w:val="0"/>
              <w:divBdr>
                <w:top w:val="none" w:sz="0" w:space="0" w:color="auto"/>
                <w:left w:val="none" w:sz="0" w:space="0" w:color="auto"/>
                <w:bottom w:val="none" w:sz="0" w:space="0" w:color="auto"/>
                <w:right w:val="none" w:sz="0" w:space="0" w:color="auto"/>
              </w:divBdr>
              <w:divsChild>
                <w:div w:id="14905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4970">
      <w:bodyDiv w:val="1"/>
      <w:marLeft w:val="0"/>
      <w:marRight w:val="0"/>
      <w:marTop w:val="0"/>
      <w:marBottom w:val="0"/>
      <w:divBdr>
        <w:top w:val="none" w:sz="0" w:space="0" w:color="auto"/>
        <w:left w:val="none" w:sz="0" w:space="0" w:color="auto"/>
        <w:bottom w:val="none" w:sz="0" w:space="0" w:color="auto"/>
        <w:right w:val="none" w:sz="0" w:space="0" w:color="auto"/>
      </w:divBdr>
      <w:divsChild>
        <w:div w:id="1544177445">
          <w:marLeft w:val="0"/>
          <w:marRight w:val="0"/>
          <w:marTop w:val="0"/>
          <w:marBottom w:val="0"/>
          <w:divBdr>
            <w:top w:val="none" w:sz="0" w:space="0" w:color="auto"/>
            <w:left w:val="none" w:sz="0" w:space="0" w:color="auto"/>
            <w:bottom w:val="none" w:sz="0" w:space="0" w:color="auto"/>
            <w:right w:val="none" w:sz="0" w:space="0" w:color="auto"/>
          </w:divBdr>
          <w:divsChild>
            <w:div w:id="989095602">
              <w:marLeft w:val="0"/>
              <w:marRight w:val="0"/>
              <w:marTop w:val="0"/>
              <w:marBottom w:val="0"/>
              <w:divBdr>
                <w:top w:val="none" w:sz="0" w:space="0" w:color="auto"/>
                <w:left w:val="none" w:sz="0" w:space="0" w:color="auto"/>
                <w:bottom w:val="none" w:sz="0" w:space="0" w:color="auto"/>
                <w:right w:val="none" w:sz="0" w:space="0" w:color="auto"/>
              </w:divBdr>
              <w:divsChild>
                <w:div w:id="11541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35010">
      <w:bodyDiv w:val="1"/>
      <w:marLeft w:val="0"/>
      <w:marRight w:val="0"/>
      <w:marTop w:val="0"/>
      <w:marBottom w:val="0"/>
      <w:divBdr>
        <w:top w:val="none" w:sz="0" w:space="0" w:color="auto"/>
        <w:left w:val="none" w:sz="0" w:space="0" w:color="auto"/>
        <w:bottom w:val="none" w:sz="0" w:space="0" w:color="auto"/>
        <w:right w:val="none" w:sz="0" w:space="0" w:color="auto"/>
      </w:divBdr>
      <w:divsChild>
        <w:div w:id="1885943554">
          <w:marLeft w:val="0"/>
          <w:marRight w:val="0"/>
          <w:marTop w:val="0"/>
          <w:marBottom w:val="0"/>
          <w:divBdr>
            <w:top w:val="none" w:sz="0" w:space="0" w:color="auto"/>
            <w:left w:val="none" w:sz="0" w:space="0" w:color="auto"/>
            <w:bottom w:val="none" w:sz="0" w:space="0" w:color="auto"/>
            <w:right w:val="none" w:sz="0" w:space="0" w:color="auto"/>
          </w:divBdr>
          <w:divsChild>
            <w:div w:id="1275211472">
              <w:marLeft w:val="0"/>
              <w:marRight w:val="0"/>
              <w:marTop w:val="0"/>
              <w:marBottom w:val="0"/>
              <w:divBdr>
                <w:top w:val="none" w:sz="0" w:space="0" w:color="auto"/>
                <w:left w:val="none" w:sz="0" w:space="0" w:color="auto"/>
                <w:bottom w:val="none" w:sz="0" w:space="0" w:color="auto"/>
                <w:right w:val="none" w:sz="0" w:space="0" w:color="auto"/>
              </w:divBdr>
              <w:divsChild>
                <w:div w:id="3790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49114">
      <w:bodyDiv w:val="1"/>
      <w:marLeft w:val="0"/>
      <w:marRight w:val="0"/>
      <w:marTop w:val="0"/>
      <w:marBottom w:val="0"/>
      <w:divBdr>
        <w:top w:val="none" w:sz="0" w:space="0" w:color="auto"/>
        <w:left w:val="none" w:sz="0" w:space="0" w:color="auto"/>
        <w:bottom w:val="none" w:sz="0" w:space="0" w:color="auto"/>
        <w:right w:val="none" w:sz="0" w:space="0" w:color="auto"/>
      </w:divBdr>
      <w:divsChild>
        <w:div w:id="1994723055">
          <w:marLeft w:val="0"/>
          <w:marRight w:val="0"/>
          <w:marTop w:val="0"/>
          <w:marBottom w:val="0"/>
          <w:divBdr>
            <w:top w:val="none" w:sz="0" w:space="0" w:color="auto"/>
            <w:left w:val="none" w:sz="0" w:space="0" w:color="auto"/>
            <w:bottom w:val="none" w:sz="0" w:space="0" w:color="auto"/>
            <w:right w:val="none" w:sz="0" w:space="0" w:color="auto"/>
          </w:divBdr>
          <w:divsChild>
            <w:div w:id="16809292">
              <w:marLeft w:val="0"/>
              <w:marRight w:val="0"/>
              <w:marTop w:val="0"/>
              <w:marBottom w:val="0"/>
              <w:divBdr>
                <w:top w:val="none" w:sz="0" w:space="0" w:color="auto"/>
                <w:left w:val="none" w:sz="0" w:space="0" w:color="auto"/>
                <w:bottom w:val="none" w:sz="0" w:space="0" w:color="auto"/>
                <w:right w:val="none" w:sz="0" w:space="0" w:color="auto"/>
              </w:divBdr>
              <w:divsChild>
                <w:div w:id="2133353813">
                  <w:marLeft w:val="0"/>
                  <w:marRight w:val="0"/>
                  <w:marTop w:val="0"/>
                  <w:marBottom w:val="0"/>
                  <w:divBdr>
                    <w:top w:val="none" w:sz="0" w:space="0" w:color="auto"/>
                    <w:left w:val="none" w:sz="0" w:space="0" w:color="auto"/>
                    <w:bottom w:val="none" w:sz="0" w:space="0" w:color="auto"/>
                    <w:right w:val="none" w:sz="0" w:space="0" w:color="auto"/>
                  </w:divBdr>
                  <w:divsChild>
                    <w:div w:id="19875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432333">
      <w:bodyDiv w:val="1"/>
      <w:marLeft w:val="0"/>
      <w:marRight w:val="0"/>
      <w:marTop w:val="0"/>
      <w:marBottom w:val="0"/>
      <w:divBdr>
        <w:top w:val="none" w:sz="0" w:space="0" w:color="auto"/>
        <w:left w:val="none" w:sz="0" w:space="0" w:color="auto"/>
        <w:bottom w:val="none" w:sz="0" w:space="0" w:color="auto"/>
        <w:right w:val="none" w:sz="0" w:space="0" w:color="auto"/>
      </w:divBdr>
      <w:divsChild>
        <w:div w:id="510608261">
          <w:marLeft w:val="0"/>
          <w:marRight w:val="0"/>
          <w:marTop w:val="0"/>
          <w:marBottom w:val="0"/>
          <w:divBdr>
            <w:top w:val="none" w:sz="0" w:space="0" w:color="auto"/>
            <w:left w:val="none" w:sz="0" w:space="0" w:color="auto"/>
            <w:bottom w:val="none" w:sz="0" w:space="0" w:color="auto"/>
            <w:right w:val="none" w:sz="0" w:space="0" w:color="auto"/>
          </w:divBdr>
          <w:divsChild>
            <w:div w:id="228461272">
              <w:marLeft w:val="0"/>
              <w:marRight w:val="0"/>
              <w:marTop w:val="0"/>
              <w:marBottom w:val="0"/>
              <w:divBdr>
                <w:top w:val="none" w:sz="0" w:space="0" w:color="auto"/>
                <w:left w:val="none" w:sz="0" w:space="0" w:color="auto"/>
                <w:bottom w:val="none" w:sz="0" w:space="0" w:color="auto"/>
                <w:right w:val="none" w:sz="0" w:space="0" w:color="auto"/>
              </w:divBdr>
              <w:divsChild>
                <w:div w:id="10070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0434">
      <w:bodyDiv w:val="1"/>
      <w:marLeft w:val="0"/>
      <w:marRight w:val="0"/>
      <w:marTop w:val="0"/>
      <w:marBottom w:val="0"/>
      <w:divBdr>
        <w:top w:val="none" w:sz="0" w:space="0" w:color="auto"/>
        <w:left w:val="none" w:sz="0" w:space="0" w:color="auto"/>
        <w:bottom w:val="none" w:sz="0" w:space="0" w:color="auto"/>
        <w:right w:val="none" w:sz="0" w:space="0" w:color="auto"/>
      </w:divBdr>
      <w:divsChild>
        <w:div w:id="891575875">
          <w:marLeft w:val="0"/>
          <w:marRight w:val="0"/>
          <w:marTop w:val="0"/>
          <w:marBottom w:val="0"/>
          <w:divBdr>
            <w:top w:val="none" w:sz="0" w:space="0" w:color="auto"/>
            <w:left w:val="none" w:sz="0" w:space="0" w:color="auto"/>
            <w:bottom w:val="none" w:sz="0" w:space="0" w:color="auto"/>
            <w:right w:val="none" w:sz="0" w:space="0" w:color="auto"/>
          </w:divBdr>
          <w:divsChild>
            <w:div w:id="1396926920">
              <w:marLeft w:val="0"/>
              <w:marRight w:val="0"/>
              <w:marTop w:val="0"/>
              <w:marBottom w:val="0"/>
              <w:divBdr>
                <w:top w:val="none" w:sz="0" w:space="0" w:color="auto"/>
                <w:left w:val="none" w:sz="0" w:space="0" w:color="auto"/>
                <w:bottom w:val="none" w:sz="0" w:space="0" w:color="auto"/>
                <w:right w:val="none" w:sz="0" w:space="0" w:color="auto"/>
              </w:divBdr>
              <w:divsChild>
                <w:div w:id="904024602">
                  <w:marLeft w:val="0"/>
                  <w:marRight w:val="0"/>
                  <w:marTop w:val="0"/>
                  <w:marBottom w:val="0"/>
                  <w:divBdr>
                    <w:top w:val="none" w:sz="0" w:space="0" w:color="auto"/>
                    <w:left w:val="none" w:sz="0" w:space="0" w:color="auto"/>
                    <w:bottom w:val="none" w:sz="0" w:space="0" w:color="auto"/>
                    <w:right w:val="none" w:sz="0" w:space="0" w:color="auto"/>
                  </w:divBdr>
                  <w:divsChild>
                    <w:div w:id="9565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57592">
      <w:bodyDiv w:val="1"/>
      <w:marLeft w:val="0"/>
      <w:marRight w:val="0"/>
      <w:marTop w:val="0"/>
      <w:marBottom w:val="0"/>
      <w:divBdr>
        <w:top w:val="none" w:sz="0" w:space="0" w:color="auto"/>
        <w:left w:val="none" w:sz="0" w:space="0" w:color="auto"/>
        <w:bottom w:val="none" w:sz="0" w:space="0" w:color="auto"/>
        <w:right w:val="none" w:sz="0" w:space="0" w:color="auto"/>
      </w:divBdr>
      <w:divsChild>
        <w:div w:id="1643388826">
          <w:marLeft w:val="0"/>
          <w:marRight w:val="0"/>
          <w:marTop w:val="0"/>
          <w:marBottom w:val="0"/>
          <w:divBdr>
            <w:top w:val="none" w:sz="0" w:space="0" w:color="auto"/>
            <w:left w:val="none" w:sz="0" w:space="0" w:color="auto"/>
            <w:bottom w:val="none" w:sz="0" w:space="0" w:color="auto"/>
            <w:right w:val="none" w:sz="0" w:space="0" w:color="auto"/>
          </w:divBdr>
          <w:divsChild>
            <w:div w:id="546719495">
              <w:marLeft w:val="0"/>
              <w:marRight w:val="0"/>
              <w:marTop w:val="0"/>
              <w:marBottom w:val="0"/>
              <w:divBdr>
                <w:top w:val="none" w:sz="0" w:space="0" w:color="auto"/>
                <w:left w:val="none" w:sz="0" w:space="0" w:color="auto"/>
                <w:bottom w:val="none" w:sz="0" w:space="0" w:color="auto"/>
                <w:right w:val="none" w:sz="0" w:space="0" w:color="auto"/>
              </w:divBdr>
              <w:divsChild>
                <w:div w:id="9386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21398">
      <w:bodyDiv w:val="1"/>
      <w:marLeft w:val="0"/>
      <w:marRight w:val="0"/>
      <w:marTop w:val="0"/>
      <w:marBottom w:val="0"/>
      <w:divBdr>
        <w:top w:val="none" w:sz="0" w:space="0" w:color="auto"/>
        <w:left w:val="none" w:sz="0" w:space="0" w:color="auto"/>
        <w:bottom w:val="none" w:sz="0" w:space="0" w:color="auto"/>
        <w:right w:val="none" w:sz="0" w:space="0" w:color="auto"/>
      </w:divBdr>
      <w:divsChild>
        <w:div w:id="1289122930">
          <w:marLeft w:val="0"/>
          <w:marRight w:val="0"/>
          <w:marTop w:val="0"/>
          <w:marBottom w:val="0"/>
          <w:divBdr>
            <w:top w:val="none" w:sz="0" w:space="0" w:color="auto"/>
            <w:left w:val="none" w:sz="0" w:space="0" w:color="auto"/>
            <w:bottom w:val="none" w:sz="0" w:space="0" w:color="auto"/>
            <w:right w:val="none" w:sz="0" w:space="0" w:color="auto"/>
          </w:divBdr>
          <w:divsChild>
            <w:div w:id="29040861">
              <w:marLeft w:val="0"/>
              <w:marRight w:val="0"/>
              <w:marTop w:val="0"/>
              <w:marBottom w:val="0"/>
              <w:divBdr>
                <w:top w:val="none" w:sz="0" w:space="0" w:color="auto"/>
                <w:left w:val="none" w:sz="0" w:space="0" w:color="auto"/>
                <w:bottom w:val="none" w:sz="0" w:space="0" w:color="auto"/>
                <w:right w:val="none" w:sz="0" w:space="0" w:color="auto"/>
              </w:divBdr>
              <w:divsChild>
                <w:div w:id="1140222493">
                  <w:marLeft w:val="0"/>
                  <w:marRight w:val="0"/>
                  <w:marTop w:val="0"/>
                  <w:marBottom w:val="0"/>
                  <w:divBdr>
                    <w:top w:val="none" w:sz="0" w:space="0" w:color="auto"/>
                    <w:left w:val="none" w:sz="0" w:space="0" w:color="auto"/>
                    <w:bottom w:val="none" w:sz="0" w:space="0" w:color="auto"/>
                    <w:right w:val="none" w:sz="0" w:space="0" w:color="auto"/>
                  </w:divBdr>
                  <w:divsChild>
                    <w:div w:id="15805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27375">
      <w:bodyDiv w:val="1"/>
      <w:marLeft w:val="0"/>
      <w:marRight w:val="0"/>
      <w:marTop w:val="0"/>
      <w:marBottom w:val="0"/>
      <w:divBdr>
        <w:top w:val="none" w:sz="0" w:space="0" w:color="auto"/>
        <w:left w:val="none" w:sz="0" w:space="0" w:color="auto"/>
        <w:bottom w:val="none" w:sz="0" w:space="0" w:color="auto"/>
        <w:right w:val="none" w:sz="0" w:space="0" w:color="auto"/>
      </w:divBdr>
      <w:divsChild>
        <w:div w:id="1329673579">
          <w:marLeft w:val="0"/>
          <w:marRight w:val="0"/>
          <w:marTop w:val="0"/>
          <w:marBottom w:val="0"/>
          <w:divBdr>
            <w:top w:val="none" w:sz="0" w:space="0" w:color="auto"/>
            <w:left w:val="none" w:sz="0" w:space="0" w:color="auto"/>
            <w:bottom w:val="none" w:sz="0" w:space="0" w:color="auto"/>
            <w:right w:val="none" w:sz="0" w:space="0" w:color="auto"/>
          </w:divBdr>
          <w:divsChild>
            <w:div w:id="1519732796">
              <w:marLeft w:val="0"/>
              <w:marRight w:val="0"/>
              <w:marTop w:val="0"/>
              <w:marBottom w:val="0"/>
              <w:divBdr>
                <w:top w:val="none" w:sz="0" w:space="0" w:color="auto"/>
                <w:left w:val="none" w:sz="0" w:space="0" w:color="auto"/>
                <w:bottom w:val="none" w:sz="0" w:space="0" w:color="auto"/>
                <w:right w:val="none" w:sz="0" w:space="0" w:color="auto"/>
              </w:divBdr>
              <w:divsChild>
                <w:div w:id="2217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3569">
      <w:bodyDiv w:val="1"/>
      <w:marLeft w:val="0"/>
      <w:marRight w:val="0"/>
      <w:marTop w:val="0"/>
      <w:marBottom w:val="0"/>
      <w:divBdr>
        <w:top w:val="none" w:sz="0" w:space="0" w:color="auto"/>
        <w:left w:val="none" w:sz="0" w:space="0" w:color="auto"/>
        <w:bottom w:val="none" w:sz="0" w:space="0" w:color="auto"/>
        <w:right w:val="none" w:sz="0" w:space="0" w:color="auto"/>
      </w:divBdr>
      <w:divsChild>
        <w:div w:id="1118260002">
          <w:marLeft w:val="0"/>
          <w:marRight w:val="0"/>
          <w:marTop w:val="0"/>
          <w:marBottom w:val="0"/>
          <w:divBdr>
            <w:top w:val="none" w:sz="0" w:space="0" w:color="auto"/>
            <w:left w:val="none" w:sz="0" w:space="0" w:color="auto"/>
            <w:bottom w:val="none" w:sz="0" w:space="0" w:color="auto"/>
            <w:right w:val="none" w:sz="0" w:space="0" w:color="auto"/>
          </w:divBdr>
          <w:divsChild>
            <w:div w:id="2102410196">
              <w:marLeft w:val="0"/>
              <w:marRight w:val="0"/>
              <w:marTop w:val="0"/>
              <w:marBottom w:val="0"/>
              <w:divBdr>
                <w:top w:val="none" w:sz="0" w:space="0" w:color="auto"/>
                <w:left w:val="none" w:sz="0" w:space="0" w:color="auto"/>
                <w:bottom w:val="none" w:sz="0" w:space="0" w:color="auto"/>
                <w:right w:val="none" w:sz="0" w:space="0" w:color="auto"/>
              </w:divBdr>
              <w:divsChild>
                <w:div w:id="254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80259">
      <w:bodyDiv w:val="1"/>
      <w:marLeft w:val="0"/>
      <w:marRight w:val="0"/>
      <w:marTop w:val="0"/>
      <w:marBottom w:val="0"/>
      <w:divBdr>
        <w:top w:val="none" w:sz="0" w:space="0" w:color="auto"/>
        <w:left w:val="none" w:sz="0" w:space="0" w:color="auto"/>
        <w:bottom w:val="none" w:sz="0" w:space="0" w:color="auto"/>
        <w:right w:val="none" w:sz="0" w:space="0" w:color="auto"/>
      </w:divBdr>
      <w:divsChild>
        <w:div w:id="1848398383">
          <w:marLeft w:val="0"/>
          <w:marRight w:val="0"/>
          <w:marTop w:val="0"/>
          <w:marBottom w:val="0"/>
          <w:divBdr>
            <w:top w:val="none" w:sz="0" w:space="0" w:color="auto"/>
            <w:left w:val="none" w:sz="0" w:space="0" w:color="auto"/>
            <w:bottom w:val="none" w:sz="0" w:space="0" w:color="auto"/>
            <w:right w:val="none" w:sz="0" w:space="0" w:color="auto"/>
          </w:divBdr>
          <w:divsChild>
            <w:div w:id="102189054">
              <w:marLeft w:val="0"/>
              <w:marRight w:val="0"/>
              <w:marTop w:val="0"/>
              <w:marBottom w:val="0"/>
              <w:divBdr>
                <w:top w:val="none" w:sz="0" w:space="0" w:color="auto"/>
                <w:left w:val="none" w:sz="0" w:space="0" w:color="auto"/>
                <w:bottom w:val="none" w:sz="0" w:space="0" w:color="auto"/>
                <w:right w:val="none" w:sz="0" w:space="0" w:color="auto"/>
              </w:divBdr>
              <w:divsChild>
                <w:div w:id="1265921105">
                  <w:marLeft w:val="0"/>
                  <w:marRight w:val="0"/>
                  <w:marTop w:val="0"/>
                  <w:marBottom w:val="0"/>
                  <w:divBdr>
                    <w:top w:val="none" w:sz="0" w:space="0" w:color="auto"/>
                    <w:left w:val="none" w:sz="0" w:space="0" w:color="auto"/>
                    <w:bottom w:val="none" w:sz="0" w:space="0" w:color="auto"/>
                    <w:right w:val="none" w:sz="0" w:space="0" w:color="auto"/>
                  </w:divBdr>
                  <w:divsChild>
                    <w:div w:id="467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15094">
      <w:bodyDiv w:val="1"/>
      <w:marLeft w:val="0"/>
      <w:marRight w:val="0"/>
      <w:marTop w:val="0"/>
      <w:marBottom w:val="0"/>
      <w:divBdr>
        <w:top w:val="none" w:sz="0" w:space="0" w:color="auto"/>
        <w:left w:val="none" w:sz="0" w:space="0" w:color="auto"/>
        <w:bottom w:val="none" w:sz="0" w:space="0" w:color="auto"/>
        <w:right w:val="none" w:sz="0" w:space="0" w:color="auto"/>
      </w:divBdr>
      <w:divsChild>
        <w:div w:id="332689482">
          <w:marLeft w:val="0"/>
          <w:marRight w:val="0"/>
          <w:marTop w:val="0"/>
          <w:marBottom w:val="0"/>
          <w:divBdr>
            <w:top w:val="none" w:sz="0" w:space="0" w:color="auto"/>
            <w:left w:val="none" w:sz="0" w:space="0" w:color="auto"/>
            <w:bottom w:val="none" w:sz="0" w:space="0" w:color="auto"/>
            <w:right w:val="none" w:sz="0" w:space="0" w:color="auto"/>
          </w:divBdr>
          <w:divsChild>
            <w:div w:id="140849693">
              <w:marLeft w:val="0"/>
              <w:marRight w:val="0"/>
              <w:marTop w:val="0"/>
              <w:marBottom w:val="0"/>
              <w:divBdr>
                <w:top w:val="none" w:sz="0" w:space="0" w:color="auto"/>
                <w:left w:val="none" w:sz="0" w:space="0" w:color="auto"/>
                <w:bottom w:val="none" w:sz="0" w:space="0" w:color="auto"/>
                <w:right w:val="none" w:sz="0" w:space="0" w:color="auto"/>
              </w:divBdr>
              <w:divsChild>
                <w:div w:id="1604146499">
                  <w:marLeft w:val="0"/>
                  <w:marRight w:val="0"/>
                  <w:marTop w:val="0"/>
                  <w:marBottom w:val="0"/>
                  <w:divBdr>
                    <w:top w:val="none" w:sz="0" w:space="0" w:color="auto"/>
                    <w:left w:val="none" w:sz="0" w:space="0" w:color="auto"/>
                    <w:bottom w:val="none" w:sz="0" w:space="0" w:color="auto"/>
                    <w:right w:val="none" w:sz="0" w:space="0" w:color="auto"/>
                  </w:divBdr>
                  <w:divsChild>
                    <w:div w:id="1522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8006">
      <w:bodyDiv w:val="1"/>
      <w:marLeft w:val="0"/>
      <w:marRight w:val="0"/>
      <w:marTop w:val="0"/>
      <w:marBottom w:val="0"/>
      <w:divBdr>
        <w:top w:val="none" w:sz="0" w:space="0" w:color="auto"/>
        <w:left w:val="none" w:sz="0" w:space="0" w:color="auto"/>
        <w:bottom w:val="none" w:sz="0" w:space="0" w:color="auto"/>
        <w:right w:val="none" w:sz="0" w:space="0" w:color="auto"/>
      </w:divBdr>
      <w:divsChild>
        <w:div w:id="1003705493">
          <w:marLeft w:val="0"/>
          <w:marRight w:val="0"/>
          <w:marTop w:val="0"/>
          <w:marBottom w:val="0"/>
          <w:divBdr>
            <w:top w:val="none" w:sz="0" w:space="0" w:color="auto"/>
            <w:left w:val="none" w:sz="0" w:space="0" w:color="auto"/>
            <w:bottom w:val="none" w:sz="0" w:space="0" w:color="auto"/>
            <w:right w:val="none" w:sz="0" w:space="0" w:color="auto"/>
          </w:divBdr>
          <w:divsChild>
            <w:div w:id="2122919914">
              <w:marLeft w:val="0"/>
              <w:marRight w:val="0"/>
              <w:marTop w:val="0"/>
              <w:marBottom w:val="0"/>
              <w:divBdr>
                <w:top w:val="none" w:sz="0" w:space="0" w:color="auto"/>
                <w:left w:val="none" w:sz="0" w:space="0" w:color="auto"/>
                <w:bottom w:val="none" w:sz="0" w:space="0" w:color="auto"/>
                <w:right w:val="none" w:sz="0" w:space="0" w:color="auto"/>
              </w:divBdr>
              <w:divsChild>
                <w:div w:id="1136098463">
                  <w:marLeft w:val="0"/>
                  <w:marRight w:val="0"/>
                  <w:marTop w:val="0"/>
                  <w:marBottom w:val="0"/>
                  <w:divBdr>
                    <w:top w:val="none" w:sz="0" w:space="0" w:color="auto"/>
                    <w:left w:val="none" w:sz="0" w:space="0" w:color="auto"/>
                    <w:bottom w:val="none" w:sz="0" w:space="0" w:color="auto"/>
                    <w:right w:val="none" w:sz="0" w:space="0" w:color="auto"/>
                  </w:divBdr>
                  <w:divsChild>
                    <w:div w:id="596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8657">
      <w:bodyDiv w:val="1"/>
      <w:marLeft w:val="0"/>
      <w:marRight w:val="0"/>
      <w:marTop w:val="0"/>
      <w:marBottom w:val="0"/>
      <w:divBdr>
        <w:top w:val="none" w:sz="0" w:space="0" w:color="auto"/>
        <w:left w:val="none" w:sz="0" w:space="0" w:color="auto"/>
        <w:bottom w:val="none" w:sz="0" w:space="0" w:color="auto"/>
        <w:right w:val="none" w:sz="0" w:space="0" w:color="auto"/>
      </w:divBdr>
      <w:divsChild>
        <w:div w:id="1293245409">
          <w:marLeft w:val="0"/>
          <w:marRight w:val="0"/>
          <w:marTop w:val="0"/>
          <w:marBottom w:val="0"/>
          <w:divBdr>
            <w:top w:val="none" w:sz="0" w:space="0" w:color="auto"/>
            <w:left w:val="none" w:sz="0" w:space="0" w:color="auto"/>
            <w:bottom w:val="none" w:sz="0" w:space="0" w:color="auto"/>
            <w:right w:val="none" w:sz="0" w:space="0" w:color="auto"/>
          </w:divBdr>
          <w:divsChild>
            <w:div w:id="396126257">
              <w:marLeft w:val="0"/>
              <w:marRight w:val="0"/>
              <w:marTop w:val="0"/>
              <w:marBottom w:val="0"/>
              <w:divBdr>
                <w:top w:val="none" w:sz="0" w:space="0" w:color="auto"/>
                <w:left w:val="none" w:sz="0" w:space="0" w:color="auto"/>
                <w:bottom w:val="none" w:sz="0" w:space="0" w:color="auto"/>
                <w:right w:val="none" w:sz="0" w:space="0" w:color="auto"/>
              </w:divBdr>
              <w:divsChild>
                <w:div w:id="15913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360">
      <w:bodyDiv w:val="1"/>
      <w:marLeft w:val="0"/>
      <w:marRight w:val="0"/>
      <w:marTop w:val="0"/>
      <w:marBottom w:val="0"/>
      <w:divBdr>
        <w:top w:val="none" w:sz="0" w:space="0" w:color="auto"/>
        <w:left w:val="none" w:sz="0" w:space="0" w:color="auto"/>
        <w:bottom w:val="none" w:sz="0" w:space="0" w:color="auto"/>
        <w:right w:val="none" w:sz="0" w:space="0" w:color="auto"/>
      </w:divBdr>
      <w:divsChild>
        <w:div w:id="1201095354">
          <w:marLeft w:val="0"/>
          <w:marRight w:val="0"/>
          <w:marTop w:val="0"/>
          <w:marBottom w:val="0"/>
          <w:divBdr>
            <w:top w:val="none" w:sz="0" w:space="0" w:color="auto"/>
            <w:left w:val="none" w:sz="0" w:space="0" w:color="auto"/>
            <w:bottom w:val="none" w:sz="0" w:space="0" w:color="auto"/>
            <w:right w:val="none" w:sz="0" w:space="0" w:color="auto"/>
          </w:divBdr>
          <w:divsChild>
            <w:div w:id="1961184333">
              <w:marLeft w:val="0"/>
              <w:marRight w:val="0"/>
              <w:marTop w:val="0"/>
              <w:marBottom w:val="0"/>
              <w:divBdr>
                <w:top w:val="none" w:sz="0" w:space="0" w:color="auto"/>
                <w:left w:val="none" w:sz="0" w:space="0" w:color="auto"/>
                <w:bottom w:val="none" w:sz="0" w:space="0" w:color="auto"/>
                <w:right w:val="none" w:sz="0" w:space="0" w:color="auto"/>
              </w:divBdr>
              <w:divsChild>
                <w:div w:id="898630002">
                  <w:marLeft w:val="0"/>
                  <w:marRight w:val="0"/>
                  <w:marTop w:val="0"/>
                  <w:marBottom w:val="0"/>
                  <w:divBdr>
                    <w:top w:val="none" w:sz="0" w:space="0" w:color="auto"/>
                    <w:left w:val="none" w:sz="0" w:space="0" w:color="auto"/>
                    <w:bottom w:val="none" w:sz="0" w:space="0" w:color="auto"/>
                    <w:right w:val="none" w:sz="0" w:space="0" w:color="auto"/>
                  </w:divBdr>
                  <w:divsChild>
                    <w:div w:id="9019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87330">
      <w:bodyDiv w:val="1"/>
      <w:marLeft w:val="0"/>
      <w:marRight w:val="0"/>
      <w:marTop w:val="0"/>
      <w:marBottom w:val="0"/>
      <w:divBdr>
        <w:top w:val="none" w:sz="0" w:space="0" w:color="auto"/>
        <w:left w:val="none" w:sz="0" w:space="0" w:color="auto"/>
        <w:bottom w:val="none" w:sz="0" w:space="0" w:color="auto"/>
        <w:right w:val="none" w:sz="0" w:space="0" w:color="auto"/>
      </w:divBdr>
      <w:divsChild>
        <w:div w:id="1127966907">
          <w:marLeft w:val="0"/>
          <w:marRight w:val="0"/>
          <w:marTop w:val="0"/>
          <w:marBottom w:val="0"/>
          <w:divBdr>
            <w:top w:val="none" w:sz="0" w:space="0" w:color="auto"/>
            <w:left w:val="none" w:sz="0" w:space="0" w:color="auto"/>
            <w:bottom w:val="none" w:sz="0" w:space="0" w:color="auto"/>
            <w:right w:val="none" w:sz="0" w:space="0" w:color="auto"/>
          </w:divBdr>
          <w:divsChild>
            <w:div w:id="585116186">
              <w:marLeft w:val="0"/>
              <w:marRight w:val="0"/>
              <w:marTop w:val="0"/>
              <w:marBottom w:val="0"/>
              <w:divBdr>
                <w:top w:val="none" w:sz="0" w:space="0" w:color="auto"/>
                <w:left w:val="none" w:sz="0" w:space="0" w:color="auto"/>
                <w:bottom w:val="none" w:sz="0" w:space="0" w:color="auto"/>
                <w:right w:val="none" w:sz="0" w:space="0" w:color="auto"/>
              </w:divBdr>
              <w:divsChild>
                <w:div w:id="2057469324">
                  <w:marLeft w:val="0"/>
                  <w:marRight w:val="0"/>
                  <w:marTop w:val="0"/>
                  <w:marBottom w:val="0"/>
                  <w:divBdr>
                    <w:top w:val="none" w:sz="0" w:space="0" w:color="auto"/>
                    <w:left w:val="none" w:sz="0" w:space="0" w:color="auto"/>
                    <w:bottom w:val="none" w:sz="0" w:space="0" w:color="auto"/>
                    <w:right w:val="none" w:sz="0" w:space="0" w:color="auto"/>
                  </w:divBdr>
                  <w:divsChild>
                    <w:div w:id="2058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2161">
      <w:bodyDiv w:val="1"/>
      <w:marLeft w:val="0"/>
      <w:marRight w:val="0"/>
      <w:marTop w:val="0"/>
      <w:marBottom w:val="0"/>
      <w:divBdr>
        <w:top w:val="none" w:sz="0" w:space="0" w:color="auto"/>
        <w:left w:val="none" w:sz="0" w:space="0" w:color="auto"/>
        <w:bottom w:val="none" w:sz="0" w:space="0" w:color="auto"/>
        <w:right w:val="none" w:sz="0" w:space="0" w:color="auto"/>
      </w:divBdr>
      <w:divsChild>
        <w:div w:id="895551034">
          <w:marLeft w:val="0"/>
          <w:marRight w:val="0"/>
          <w:marTop w:val="0"/>
          <w:marBottom w:val="0"/>
          <w:divBdr>
            <w:top w:val="none" w:sz="0" w:space="0" w:color="auto"/>
            <w:left w:val="none" w:sz="0" w:space="0" w:color="auto"/>
            <w:bottom w:val="none" w:sz="0" w:space="0" w:color="auto"/>
            <w:right w:val="none" w:sz="0" w:space="0" w:color="auto"/>
          </w:divBdr>
          <w:divsChild>
            <w:div w:id="674301827">
              <w:marLeft w:val="0"/>
              <w:marRight w:val="0"/>
              <w:marTop w:val="0"/>
              <w:marBottom w:val="0"/>
              <w:divBdr>
                <w:top w:val="none" w:sz="0" w:space="0" w:color="auto"/>
                <w:left w:val="none" w:sz="0" w:space="0" w:color="auto"/>
                <w:bottom w:val="none" w:sz="0" w:space="0" w:color="auto"/>
                <w:right w:val="none" w:sz="0" w:space="0" w:color="auto"/>
              </w:divBdr>
              <w:divsChild>
                <w:div w:id="129566194">
                  <w:marLeft w:val="0"/>
                  <w:marRight w:val="0"/>
                  <w:marTop w:val="0"/>
                  <w:marBottom w:val="0"/>
                  <w:divBdr>
                    <w:top w:val="none" w:sz="0" w:space="0" w:color="auto"/>
                    <w:left w:val="none" w:sz="0" w:space="0" w:color="auto"/>
                    <w:bottom w:val="none" w:sz="0" w:space="0" w:color="auto"/>
                    <w:right w:val="none" w:sz="0" w:space="0" w:color="auto"/>
                  </w:divBdr>
                  <w:divsChild>
                    <w:div w:id="9224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13798">
      <w:bodyDiv w:val="1"/>
      <w:marLeft w:val="0"/>
      <w:marRight w:val="0"/>
      <w:marTop w:val="0"/>
      <w:marBottom w:val="0"/>
      <w:divBdr>
        <w:top w:val="none" w:sz="0" w:space="0" w:color="auto"/>
        <w:left w:val="none" w:sz="0" w:space="0" w:color="auto"/>
        <w:bottom w:val="none" w:sz="0" w:space="0" w:color="auto"/>
        <w:right w:val="none" w:sz="0" w:space="0" w:color="auto"/>
      </w:divBdr>
      <w:divsChild>
        <w:div w:id="1598976438">
          <w:marLeft w:val="0"/>
          <w:marRight w:val="0"/>
          <w:marTop w:val="0"/>
          <w:marBottom w:val="0"/>
          <w:divBdr>
            <w:top w:val="none" w:sz="0" w:space="0" w:color="auto"/>
            <w:left w:val="none" w:sz="0" w:space="0" w:color="auto"/>
            <w:bottom w:val="none" w:sz="0" w:space="0" w:color="auto"/>
            <w:right w:val="none" w:sz="0" w:space="0" w:color="auto"/>
          </w:divBdr>
          <w:divsChild>
            <w:div w:id="505680449">
              <w:marLeft w:val="0"/>
              <w:marRight w:val="0"/>
              <w:marTop w:val="0"/>
              <w:marBottom w:val="0"/>
              <w:divBdr>
                <w:top w:val="none" w:sz="0" w:space="0" w:color="auto"/>
                <w:left w:val="none" w:sz="0" w:space="0" w:color="auto"/>
                <w:bottom w:val="none" w:sz="0" w:space="0" w:color="auto"/>
                <w:right w:val="none" w:sz="0" w:space="0" w:color="auto"/>
              </w:divBdr>
              <w:divsChild>
                <w:div w:id="10231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1752">
      <w:bodyDiv w:val="1"/>
      <w:marLeft w:val="0"/>
      <w:marRight w:val="0"/>
      <w:marTop w:val="0"/>
      <w:marBottom w:val="0"/>
      <w:divBdr>
        <w:top w:val="none" w:sz="0" w:space="0" w:color="auto"/>
        <w:left w:val="none" w:sz="0" w:space="0" w:color="auto"/>
        <w:bottom w:val="none" w:sz="0" w:space="0" w:color="auto"/>
        <w:right w:val="none" w:sz="0" w:space="0" w:color="auto"/>
      </w:divBdr>
      <w:divsChild>
        <w:div w:id="30421942">
          <w:marLeft w:val="0"/>
          <w:marRight w:val="0"/>
          <w:marTop w:val="0"/>
          <w:marBottom w:val="0"/>
          <w:divBdr>
            <w:top w:val="none" w:sz="0" w:space="0" w:color="auto"/>
            <w:left w:val="none" w:sz="0" w:space="0" w:color="auto"/>
            <w:bottom w:val="none" w:sz="0" w:space="0" w:color="auto"/>
            <w:right w:val="none" w:sz="0" w:space="0" w:color="auto"/>
          </w:divBdr>
          <w:divsChild>
            <w:div w:id="1400326242">
              <w:marLeft w:val="0"/>
              <w:marRight w:val="0"/>
              <w:marTop w:val="0"/>
              <w:marBottom w:val="0"/>
              <w:divBdr>
                <w:top w:val="none" w:sz="0" w:space="0" w:color="auto"/>
                <w:left w:val="none" w:sz="0" w:space="0" w:color="auto"/>
                <w:bottom w:val="none" w:sz="0" w:space="0" w:color="auto"/>
                <w:right w:val="none" w:sz="0" w:space="0" w:color="auto"/>
              </w:divBdr>
              <w:divsChild>
                <w:div w:id="1404176707">
                  <w:marLeft w:val="0"/>
                  <w:marRight w:val="0"/>
                  <w:marTop w:val="0"/>
                  <w:marBottom w:val="0"/>
                  <w:divBdr>
                    <w:top w:val="none" w:sz="0" w:space="0" w:color="auto"/>
                    <w:left w:val="none" w:sz="0" w:space="0" w:color="auto"/>
                    <w:bottom w:val="none" w:sz="0" w:space="0" w:color="auto"/>
                    <w:right w:val="none" w:sz="0" w:space="0" w:color="auto"/>
                  </w:divBdr>
                  <w:divsChild>
                    <w:div w:id="927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36603">
      <w:bodyDiv w:val="1"/>
      <w:marLeft w:val="0"/>
      <w:marRight w:val="0"/>
      <w:marTop w:val="0"/>
      <w:marBottom w:val="0"/>
      <w:divBdr>
        <w:top w:val="none" w:sz="0" w:space="0" w:color="auto"/>
        <w:left w:val="none" w:sz="0" w:space="0" w:color="auto"/>
        <w:bottom w:val="none" w:sz="0" w:space="0" w:color="auto"/>
        <w:right w:val="none" w:sz="0" w:space="0" w:color="auto"/>
      </w:divBdr>
      <w:divsChild>
        <w:div w:id="1853104460">
          <w:marLeft w:val="0"/>
          <w:marRight w:val="0"/>
          <w:marTop w:val="0"/>
          <w:marBottom w:val="0"/>
          <w:divBdr>
            <w:top w:val="none" w:sz="0" w:space="0" w:color="auto"/>
            <w:left w:val="none" w:sz="0" w:space="0" w:color="auto"/>
            <w:bottom w:val="none" w:sz="0" w:space="0" w:color="auto"/>
            <w:right w:val="none" w:sz="0" w:space="0" w:color="auto"/>
          </w:divBdr>
          <w:divsChild>
            <w:div w:id="24798101">
              <w:marLeft w:val="0"/>
              <w:marRight w:val="0"/>
              <w:marTop w:val="0"/>
              <w:marBottom w:val="0"/>
              <w:divBdr>
                <w:top w:val="none" w:sz="0" w:space="0" w:color="auto"/>
                <w:left w:val="none" w:sz="0" w:space="0" w:color="auto"/>
                <w:bottom w:val="none" w:sz="0" w:space="0" w:color="auto"/>
                <w:right w:val="none" w:sz="0" w:space="0" w:color="auto"/>
              </w:divBdr>
              <w:divsChild>
                <w:div w:id="641038678">
                  <w:marLeft w:val="0"/>
                  <w:marRight w:val="0"/>
                  <w:marTop w:val="0"/>
                  <w:marBottom w:val="0"/>
                  <w:divBdr>
                    <w:top w:val="none" w:sz="0" w:space="0" w:color="auto"/>
                    <w:left w:val="none" w:sz="0" w:space="0" w:color="auto"/>
                    <w:bottom w:val="none" w:sz="0" w:space="0" w:color="auto"/>
                    <w:right w:val="none" w:sz="0" w:space="0" w:color="auto"/>
                  </w:divBdr>
                </w:div>
              </w:divsChild>
            </w:div>
            <w:div w:id="1381242383">
              <w:marLeft w:val="0"/>
              <w:marRight w:val="0"/>
              <w:marTop w:val="0"/>
              <w:marBottom w:val="0"/>
              <w:divBdr>
                <w:top w:val="none" w:sz="0" w:space="0" w:color="auto"/>
                <w:left w:val="none" w:sz="0" w:space="0" w:color="auto"/>
                <w:bottom w:val="none" w:sz="0" w:space="0" w:color="auto"/>
                <w:right w:val="none" w:sz="0" w:space="0" w:color="auto"/>
              </w:divBdr>
              <w:divsChild>
                <w:div w:id="1595043762">
                  <w:marLeft w:val="0"/>
                  <w:marRight w:val="0"/>
                  <w:marTop w:val="0"/>
                  <w:marBottom w:val="0"/>
                  <w:divBdr>
                    <w:top w:val="none" w:sz="0" w:space="0" w:color="auto"/>
                    <w:left w:val="none" w:sz="0" w:space="0" w:color="auto"/>
                    <w:bottom w:val="none" w:sz="0" w:space="0" w:color="auto"/>
                    <w:right w:val="none" w:sz="0" w:space="0" w:color="auto"/>
                  </w:divBdr>
                </w:div>
                <w:div w:id="573470847">
                  <w:marLeft w:val="0"/>
                  <w:marRight w:val="0"/>
                  <w:marTop w:val="0"/>
                  <w:marBottom w:val="0"/>
                  <w:divBdr>
                    <w:top w:val="none" w:sz="0" w:space="0" w:color="auto"/>
                    <w:left w:val="none" w:sz="0" w:space="0" w:color="auto"/>
                    <w:bottom w:val="none" w:sz="0" w:space="0" w:color="auto"/>
                    <w:right w:val="none" w:sz="0" w:space="0" w:color="auto"/>
                  </w:divBdr>
                </w:div>
              </w:divsChild>
            </w:div>
            <w:div w:id="509611032">
              <w:marLeft w:val="0"/>
              <w:marRight w:val="0"/>
              <w:marTop w:val="0"/>
              <w:marBottom w:val="0"/>
              <w:divBdr>
                <w:top w:val="none" w:sz="0" w:space="0" w:color="auto"/>
                <w:left w:val="none" w:sz="0" w:space="0" w:color="auto"/>
                <w:bottom w:val="none" w:sz="0" w:space="0" w:color="auto"/>
                <w:right w:val="none" w:sz="0" w:space="0" w:color="auto"/>
              </w:divBdr>
              <w:divsChild>
                <w:div w:id="11628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5224">
      <w:bodyDiv w:val="1"/>
      <w:marLeft w:val="0"/>
      <w:marRight w:val="0"/>
      <w:marTop w:val="0"/>
      <w:marBottom w:val="0"/>
      <w:divBdr>
        <w:top w:val="none" w:sz="0" w:space="0" w:color="auto"/>
        <w:left w:val="none" w:sz="0" w:space="0" w:color="auto"/>
        <w:bottom w:val="none" w:sz="0" w:space="0" w:color="auto"/>
        <w:right w:val="none" w:sz="0" w:space="0" w:color="auto"/>
      </w:divBdr>
      <w:divsChild>
        <w:div w:id="711418923">
          <w:marLeft w:val="0"/>
          <w:marRight w:val="0"/>
          <w:marTop w:val="0"/>
          <w:marBottom w:val="0"/>
          <w:divBdr>
            <w:top w:val="none" w:sz="0" w:space="0" w:color="auto"/>
            <w:left w:val="none" w:sz="0" w:space="0" w:color="auto"/>
            <w:bottom w:val="none" w:sz="0" w:space="0" w:color="auto"/>
            <w:right w:val="none" w:sz="0" w:space="0" w:color="auto"/>
          </w:divBdr>
          <w:divsChild>
            <w:div w:id="2067490768">
              <w:marLeft w:val="0"/>
              <w:marRight w:val="0"/>
              <w:marTop w:val="0"/>
              <w:marBottom w:val="0"/>
              <w:divBdr>
                <w:top w:val="none" w:sz="0" w:space="0" w:color="auto"/>
                <w:left w:val="none" w:sz="0" w:space="0" w:color="auto"/>
                <w:bottom w:val="none" w:sz="0" w:space="0" w:color="auto"/>
                <w:right w:val="none" w:sz="0" w:space="0" w:color="auto"/>
              </w:divBdr>
              <w:divsChild>
                <w:div w:id="932860041">
                  <w:marLeft w:val="0"/>
                  <w:marRight w:val="0"/>
                  <w:marTop w:val="0"/>
                  <w:marBottom w:val="0"/>
                  <w:divBdr>
                    <w:top w:val="none" w:sz="0" w:space="0" w:color="auto"/>
                    <w:left w:val="none" w:sz="0" w:space="0" w:color="auto"/>
                    <w:bottom w:val="none" w:sz="0" w:space="0" w:color="auto"/>
                    <w:right w:val="none" w:sz="0" w:space="0" w:color="auto"/>
                  </w:divBdr>
                  <w:divsChild>
                    <w:div w:id="102045228">
                      <w:marLeft w:val="0"/>
                      <w:marRight w:val="0"/>
                      <w:marTop w:val="0"/>
                      <w:marBottom w:val="0"/>
                      <w:divBdr>
                        <w:top w:val="none" w:sz="0" w:space="0" w:color="auto"/>
                        <w:left w:val="none" w:sz="0" w:space="0" w:color="auto"/>
                        <w:bottom w:val="none" w:sz="0" w:space="0" w:color="auto"/>
                        <w:right w:val="none" w:sz="0" w:space="0" w:color="auto"/>
                      </w:divBdr>
                    </w:div>
                  </w:divsChild>
                </w:div>
                <w:div w:id="115684449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5754">
          <w:marLeft w:val="0"/>
          <w:marRight w:val="0"/>
          <w:marTop w:val="0"/>
          <w:marBottom w:val="0"/>
          <w:divBdr>
            <w:top w:val="none" w:sz="0" w:space="0" w:color="auto"/>
            <w:left w:val="none" w:sz="0" w:space="0" w:color="auto"/>
            <w:bottom w:val="none" w:sz="0" w:space="0" w:color="auto"/>
            <w:right w:val="none" w:sz="0" w:space="0" w:color="auto"/>
          </w:divBdr>
          <w:divsChild>
            <w:div w:id="73207676">
              <w:marLeft w:val="0"/>
              <w:marRight w:val="0"/>
              <w:marTop w:val="0"/>
              <w:marBottom w:val="0"/>
              <w:divBdr>
                <w:top w:val="none" w:sz="0" w:space="0" w:color="auto"/>
                <w:left w:val="none" w:sz="0" w:space="0" w:color="auto"/>
                <w:bottom w:val="none" w:sz="0" w:space="0" w:color="auto"/>
                <w:right w:val="none" w:sz="0" w:space="0" w:color="auto"/>
              </w:divBdr>
              <w:divsChild>
                <w:div w:id="20941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6369">
      <w:bodyDiv w:val="1"/>
      <w:marLeft w:val="0"/>
      <w:marRight w:val="0"/>
      <w:marTop w:val="0"/>
      <w:marBottom w:val="0"/>
      <w:divBdr>
        <w:top w:val="none" w:sz="0" w:space="0" w:color="auto"/>
        <w:left w:val="none" w:sz="0" w:space="0" w:color="auto"/>
        <w:bottom w:val="none" w:sz="0" w:space="0" w:color="auto"/>
        <w:right w:val="none" w:sz="0" w:space="0" w:color="auto"/>
      </w:divBdr>
      <w:divsChild>
        <w:div w:id="575290135">
          <w:marLeft w:val="0"/>
          <w:marRight w:val="0"/>
          <w:marTop w:val="0"/>
          <w:marBottom w:val="0"/>
          <w:divBdr>
            <w:top w:val="none" w:sz="0" w:space="0" w:color="auto"/>
            <w:left w:val="none" w:sz="0" w:space="0" w:color="auto"/>
            <w:bottom w:val="none" w:sz="0" w:space="0" w:color="auto"/>
            <w:right w:val="none" w:sz="0" w:space="0" w:color="auto"/>
          </w:divBdr>
          <w:divsChild>
            <w:div w:id="43414560">
              <w:marLeft w:val="0"/>
              <w:marRight w:val="0"/>
              <w:marTop w:val="0"/>
              <w:marBottom w:val="0"/>
              <w:divBdr>
                <w:top w:val="none" w:sz="0" w:space="0" w:color="auto"/>
                <w:left w:val="none" w:sz="0" w:space="0" w:color="auto"/>
                <w:bottom w:val="none" w:sz="0" w:space="0" w:color="auto"/>
                <w:right w:val="none" w:sz="0" w:space="0" w:color="auto"/>
              </w:divBdr>
              <w:divsChild>
                <w:div w:id="1552764637">
                  <w:marLeft w:val="0"/>
                  <w:marRight w:val="0"/>
                  <w:marTop w:val="0"/>
                  <w:marBottom w:val="0"/>
                  <w:divBdr>
                    <w:top w:val="none" w:sz="0" w:space="0" w:color="auto"/>
                    <w:left w:val="none" w:sz="0" w:space="0" w:color="auto"/>
                    <w:bottom w:val="none" w:sz="0" w:space="0" w:color="auto"/>
                    <w:right w:val="none" w:sz="0" w:space="0" w:color="auto"/>
                  </w:divBdr>
                  <w:divsChild>
                    <w:div w:id="586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77619">
      <w:bodyDiv w:val="1"/>
      <w:marLeft w:val="0"/>
      <w:marRight w:val="0"/>
      <w:marTop w:val="0"/>
      <w:marBottom w:val="0"/>
      <w:divBdr>
        <w:top w:val="none" w:sz="0" w:space="0" w:color="auto"/>
        <w:left w:val="none" w:sz="0" w:space="0" w:color="auto"/>
        <w:bottom w:val="none" w:sz="0" w:space="0" w:color="auto"/>
        <w:right w:val="none" w:sz="0" w:space="0" w:color="auto"/>
      </w:divBdr>
      <w:divsChild>
        <w:div w:id="1529367927">
          <w:marLeft w:val="0"/>
          <w:marRight w:val="0"/>
          <w:marTop w:val="0"/>
          <w:marBottom w:val="0"/>
          <w:divBdr>
            <w:top w:val="none" w:sz="0" w:space="0" w:color="auto"/>
            <w:left w:val="none" w:sz="0" w:space="0" w:color="auto"/>
            <w:bottom w:val="none" w:sz="0" w:space="0" w:color="auto"/>
            <w:right w:val="none" w:sz="0" w:space="0" w:color="auto"/>
          </w:divBdr>
          <w:divsChild>
            <w:div w:id="1792745510">
              <w:marLeft w:val="0"/>
              <w:marRight w:val="0"/>
              <w:marTop w:val="0"/>
              <w:marBottom w:val="0"/>
              <w:divBdr>
                <w:top w:val="none" w:sz="0" w:space="0" w:color="auto"/>
                <w:left w:val="none" w:sz="0" w:space="0" w:color="auto"/>
                <w:bottom w:val="none" w:sz="0" w:space="0" w:color="auto"/>
                <w:right w:val="none" w:sz="0" w:space="0" w:color="auto"/>
              </w:divBdr>
              <w:divsChild>
                <w:div w:id="1602184092">
                  <w:marLeft w:val="0"/>
                  <w:marRight w:val="0"/>
                  <w:marTop w:val="0"/>
                  <w:marBottom w:val="0"/>
                  <w:divBdr>
                    <w:top w:val="none" w:sz="0" w:space="0" w:color="auto"/>
                    <w:left w:val="none" w:sz="0" w:space="0" w:color="auto"/>
                    <w:bottom w:val="none" w:sz="0" w:space="0" w:color="auto"/>
                    <w:right w:val="none" w:sz="0" w:space="0" w:color="auto"/>
                  </w:divBdr>
                  <w:divsChild>
                    <w:div w:id="12615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6000">
      <w:bodyDiv w:val="1"/>
      <w:marLeft w:val="0"/>
      <w:marRight w:val="0"/>
      <w:marTop w:val="0"/>
      <w:marBottom w:val="0"/>
      <w:divBdr>
        <w:top w:val="none" w:sz="0" w:space="0" w:color="auto"/>
        <w:left w:val="none" w:sz="0" w:space="0" w:color="auto"/>
        <w:bottom w:val="none" w:sz="0" w:space="0" w:color="auto"/>
        <w:right w:val="none" w:sz="0" w:space="0" w:color="auto"/>
      </w:divBdr>
      <w:divsChild>
        <w:div w:id="511918498">
          <w:marLeft w:val="0"/>
          <w:marRight w:val="0"/>
          <w:marTop w:val="0"/>
          <w:marBottom w:val="0"/>
          <w:divBdr>
            <w:top w:val="none" w:sz="0" w:space="0" w:color="auto"/>
            <w:left w:val="none" w:sz="0" w:space="0" w:color="auto"/>
            <w:bottom w:val="none" w:sz="0" w:space="0" w:color="auto"/>
            <w:right w:val="none" w:sz="0" w:space="0" w:color="auto"/>
          </w:divBdr>
          <w:divsChild>
            <w:div w:id="1438139611">
              <w:marLeft w:val="0"/>
              <w:marRight w:val="0"/>
              <w:marTop w:val="0"/>
              <w:marBottom w:val="0"/>
              <w:divBdr>
                <w:top w:val="none" w:sz="0" w:space="0" w:color="auto"/>
                <w:left w:val="none" w:sz="0" w:space="0" w:color="auto"/>
                <w:bottom w:val="none" w:sz="0" w:space="0" w:color="auto"/>
                <w:right w:val="none" w:sz="0" w:space="0" w:color="auto"/>
              </w:divBdr>
              <w:divsChild>
                <w:div w:id="1154103896">
                  <w:marLeft w:val="0"/>
                  <w:marRight w:val="0"/>
                  <w:marTop w:val="0"/>
                  <w:marBottom w:val="0"/>
                  <w:divBdr>
                    <w:top w:val="none" w:sz="0" w:space="0" w:color="auto"/>
                    <w:left w:val="none" w:sz="0" w:space="0" w:color="auto"/>
                    <w:bottom w:val="none" w:sz="0" w:space="0" w:color="auto"/>
                    <w:right w:val="none" w:sz="0" w:space="0" w:color="auto"/>
                  </w:divBdr>
                  <w:divsChild>
                    <w:div w:id="1597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92362">
      <w:bodyDiv w:val="1"/>
      <w:marLeft w:val="0"/>
      <w:marRight w:val="0"/>
      <w:marTop w:val="0"/>
      <w:marBottom w:val="0"/>
      <w:divBdr>
        <w:top w:val="none" w:sz="0" w:space="0" w:color="auto"/>
        <w:left w:val="none" w:sz="0" w:space="0" w:color="auto"/>
        <w:bottom w:val="none" w:sz="0" w:space="0" w:color="auto"/>
        <w:right w:val="none" w:sz="0" w:space="0" w:color="auto"/>
      </w:divBdr>
      <w:divsChild>
        <w:div w:id="98374827">
          <w:marLeft w:val="0"/>
          <w:marRight w:val="0"/>
          <w:marTop w:val="0"/>
          <w:marBottom w:val="0"/>
          <w:divBdr>
            <w:top w:val="none" w:sz="0" w:space="0" w:color="auto"/>
            <w:left w:val="none" w:sz="0" w:space="0" w:color="auto"/>
            <w:bottom w:val="none" w:sz="0" w:space="0" w:color="auto"/>
            <w:right w:val="none" w:sz="0" w:space="0" w:color="auto"/>
          </w:divBdr>
          <w:divsChild>
            <w:div w:id="592321932">
              <w:marLeft w:val="0"/>
              <w:marRight w:val="0"/>
              <w:marTop w:val="0"/>
              <w:marBottom w:val="0"/>
              <w:divBdr>
                <w:top w:val="none" w:sz="0" w:space="0" w:color="auto"/>
                <w:left w:val="none" w:sz="0" w:space="0" w:color="auto"/>
                <w:bottom w:val="none" w:sz="0" w:space="0" w:color="auto"/>
                <w:right w:val="none" w:sz="0" w:space="0" w:color="auto"/>
              </w:divBdr>
              <w:divsChild>
                <w:div w:id="1783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40575">
      <w:bodyDiv w:val="1"/>
      <w:marLeft w:val="0"/>
      <w:marRight w:val="0"/>
      <w:marTop w:val="0"/>
      <w:marBottom w:val="0"/>
      <w:divBdr>
        <w:top w:val="none" w:sz="0" w:space="0" w:color="auto"/>
        <w:left w:val="none" w:sz="0" w:space="0" w:color="auto"/>
        <w:bottom w:val="none" w:sz="0" w:space="0" w:color="auto"/>
        <w:right w:val="none" w:sz="0" w:space="0" w:color="auto"/>
      </w:divBdr>
      <w:divsChild>
        <w:div w:id="184447297">
          <w:marLeft w:val="0"/>
          <w:marRight w:val="0"/>
          <w:marTop w:val="0"/>
          <w:marBottom w:val="0"/>
          <w:divBdr>
            <w:top w:val="none" w:sz="0" w:space="0" w:color="auto"/>
            <w:left w:val="none" w:sz="0" w:space="0" w:color="auto"/>
            <w:bottom w:val="none" w:sz="0" w:space="0" w:color="auto"/>
            <w:right w:val="none" w:sz="0" w:space="0" w:color="auto"/>
          </w:divBdr>
          <w:divsChild>
            <w:div w:id="631057151">
              <w:marLeft w:val="0"/>
              <w:marRight w:val="0"/>
              <w:marTop w:val="0"/>
              <w:marBottom w:val="0"/>
              <w:divBdr>
                <w:top w:val="none" w:sz="0" w:space="0" w:color="auto"/>
                <w:left w:val="none" w:sz="0" w:space="0" w:color="auto"/>
                <w:bottom w:val="none" w:sz="0" w:space="0" w:color="auto"/>
                <w:right w:val="none" w:sz="0" w:space="0" w:color="auto"/>
              </w:divBdr>
              <w:divsChild>
                <w:div w:id="1364289130">
                  <w:marLeft w:val="0"/>
                  <w:marRight w:val="0"/>
                  <w:marTop w:val="0"/>
                  <w:marBottom w:val="0"/>
                  <w:divBdr>
                    <w:top w:val="none" w:sz="0" w:space="0" w:color="auto"/>
                    <w:left w:val="none" w:sz="0" w:space="0" w:color="auto"/>
                    <w:bottom w:val="none" w:sz="0" w:space="0" w:color="auto"/>
                    <w:right w:val="none" w:sz="0" w:space="0" w:color="auto"/>
                  </w:divBdr>
                  <w:divsChild>
                    <w:div w:id="14804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19120">
      <w:bodyDiv w:val="1"/>
      <w:marLeft w:val="0"/>
      <w:marRight w:val="0"/>
      <w:marTop w:val="0"/>
      <w:marBottom w:val="0"/>
      <w:divBdr>
        <w:top w:val="none" w:sz="0" w:space="0" w:color="auto"/>
        <w:left w:val="none" w:sz="0" w:space="0" w:color="auto"/>
        <w:bottom w:val="none" w:sz="0" w:space="0" w:color="auto"/>
        <w:right w:val="none" w:sz="0" w:space="0" w:color="auto"/>
      </w:divBdr>
      <w:divsChild>
        <w:div w:id="1540361060">
          <w:marLeft w:val="0"/>
          <w:marRight w:val="0"/>
          <w:marTop w:val="0"/>
          <w:marBottom w:val="0"/>
          <w:divBdr>
            <w:top w:val="none" w:sz="0" w:space="0" w:color="auto"/>
            <w:left w:val="none" w:sz="0" w:space="0" w:color="auto"/>
            <w:bottom w:val="none" w:sz="0" w:space="0" w:color="auto"/>
            <w:right w:val="none" w:sz="0" w:space="0" w:color="auto"/>
          </w:divBdr>
          <w:divsChild>
            <w:div w:id="2091005281">
              <w:marLeft w:val="0"/>
              <w:marRight w:val="0"/>
              <w:marTop w:val="0"/>
              <w:marBottom w:val="0"/>
              <w:divBdr>
                <w:top w:val="none" w:sz="0" w:space="0" w:color="auto"/>
                <w:left w:val="none" w:sz="0" w:space="0" w:color="auto"/>
                <w:bottom w:val="none" w:sz="0" w:space="0" w:color="auto"/>
                <w:right w:val="none" w:sz="0" w:space="0" w:color="auto"/>
              </w:divBdr>
              <w:divsChild>
                <w:div w:id="1959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8388">
      <w:bodyDiv w:val="1"/>
      <w:marLeft w:val="0"/>
      <w:marRight w:val="0"/>
      <w:marTop w:val="0"/>
      <w:marBottom w:val="0"/>
      <w:divBdr>
        <w:top w:val="none" w:sz="0" w:space="0" w:color="auto"/>
        <w:left w:val="none" w:sz="0" w:space="0" w:color="auto"/>
        <w:bottom w:val="none" w:sz="0" w:space="0" w:color="auto"/>
        <w:right w:val="none" w:sz="0" w:space="0" w:color="auto"/>
      </w:divBdr>
      <w:divsChild>
        <w:div w:id="1198933584">
          <w:marLeft w:val="0"/>
          <w:marRight w:val="0"/>
          <w:marTop w:val="0"/>
          <w:marBottom w:val="0"/>
          <w:divBdr>
            <w:top w:val="none" w:sz="0" w:space="0" w:color="auto"/>
            <w:left w:val="none" w:sz="0" w:space="0" w:color="auto"/>
            <w:bottom w:val="none" w:sz="0" w:space="0" w:color="auto"/>
            <w:right w:val="none" w:sz="0" w:space="0" w:color="auto"/>
          </w:divBdr>
          <w:divsChild>
            <w:div w:id="870607171">
              <w:marLeft w:val="0"/>
              <w:marRight w:val="0"/>
              <w:marTop w:val="0"/>
              <w:marBottom w:val="0"/>
              <w:divBdr>
                <w:top w:val="none" w:sz="0" w:space="0" w:color="auto"/>
                <w:left w:val="none" w:sz="0" w:space="0" w:color="auto"/>
                <w:bottom w:val="none" w:sz="0" w:space="0" w:color="auto"/>
                <w:right w:val="none" w:sz="0" w:space="0" w:color="auto"/>
              </w:divBdr>
              <w:divsChild>
                <w:div w:id="795753694">
                  <w:marLeft w:val="0"/>
                  <w:marRight w:val="0"/>
                  <w:marTop w:val="0"/>
                  <w:marBottom w:val="0"/>
                  <w:divBdr>
                    <w:top w:val="none" w:sz="0" w:space="0" w:color="auto"/>
                    <w:left w:val="none" w:sz="0" w:space="0" w:color="auto"/>
                    <w:bottom w:val="none" w:sz="0" w:space="0" w:color="auto"/>
                    <w:right w:val="none" w:sz="0" w:space="0" w:color="auto"/>
                  </w:divBdr>
                  <w:divsChild>
                    <w:div w:id="9394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2337">
      <w:bodyDiv w:val="1"/>
      <w:marLeft w:val="0"/>
      <w:marRight w:val="0"/>
      <w:marTop w:val="0"/>
      <w:marBottom w:val="0"/>
      <w:divBdr>
        <w:top w:val="none" w:sz="0" w:space="0" w:color="auto"/>
        <w:left w:val="none" w:sz="0" w:space="0" w:color="auto"/>
        <w:bottom w:val="none" w:sz="0" w:space="0" w:color="auto"/>
        <w:right w:val="none" w:sz="0" w:space="0" w:color="auto"/>
      </w:divBdr>
      <w:divsChild>
        <w:div w:id="1488202798">
          <w:marLeft w:val="0"/>
          <w:marRight w:val="0"/>
          <w:marTop w:val="0"/>
          <w:marBottom w:val="0"/>
          <w:divBdr>
            <w:top w:val="none" w:sz="0" w:space="0" w:color="auto"/>
            <w:left w:val="none" w:sz="0" w:space="0" w:color="auto"/>
            <w:bottom w:val="none" w:sz="0" w:space="0" w:color="auto"/>
            <w:right w:val="none" w:sz="0" w:space="0" w:color="auto"/>
          </w:divBdr>
          <w:divsChild>
            <w:div w:id="1415279746">
              <w:marLeft w:val="0"/>
              <w:marRight w:val="0"/>
              <w:marTop w:val="0"/>
              <w:marBottom w:val="0"/>
              <w:divBdr>
                <w:top w:val="none" w:sz="0" w:space="0" w:color="auto"/>
                <w:left w:val="none" w:sz="0" w:space="0" w:color="auto"/>
                <w:bottom w:val="none" w:sz="0" w:space="0" w:color="auto"/>
                <w:right w:val="none" w:sz="0" w:space="0" w:color="auto"/>
              </w:divBdr>
              <w:divsChild>
                <w:div w:id="1008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7862">
      <w:bodyDiv w:val="1"/>
      <w:marLeft w:val="0"/>
      <w:marRight w:val="0"/>
      <w:marTop w:val="0"/>
      <w:marBottom w:val="0"/>
      <w:divBdr>
        <w:top w:val="none" w:sz="0" w:space="0" w:color="auto"/>
        <w:left w:val="none" w:sz="0" w:space="0" w:color="auto"/>
        <w:bottom w:val="none" w:sz="0" w:space="0" w:color="auto"/>
        <w:right w:val="none" w:sz="0" w:space="0" w:color="auto"/>
      </w:divBdr>
      <w:divsChild>
        <w:div w:id="1219828574">
          <w:marLeft w:val="0"/>
          <w:marRight w:val="0"/>
          <w:marTop w:val="0"/>
          <w:marBottom w:val="0"/>
          <w:divBdr>
            <w:top w:val="none" w:sz="0" w:space="0" w:color="auto"/>
            <w:left w:val="none" w:sz="0" w:space="0" w:color="auto"/>
            <w:bottom w:val="none" w:sz="0" w:space="0" w:color="auto"/>
            <w:right w:val="none" w:sz="0" w:space="0" w:color="auto"/>
          </w:divBdr>
          <w:divsChild>
            <w:div w:id="1814328950">
              <w:marLeft w:val="0"/>
              <w:marRight w:val="0"/>
              <w:marTop w:val="0"/>
              <w:marBottom w:val="0"/>
              <w:divBdr>
                <w:top w:val="none" w:sz="0" w:space="0" w:color="auto"/>
                <w:left w:val="none" w:sz="0" w:space="0" w:color="auto"/>
                <w:bottom w:val="none" w:sz="0" w:space="0" w:color="auto"/>
                <w:right w:val="none" w:sz="0" w:space="0" w:color="auto"/>
              </w:divBdr>
              <w:divsChild>
                <w:div w:id="1214464668">
                  <w:marLeft w:val="0"/>
                  <w:marRight w:val="0"/>
                  <w:marTop w:val="0"/>
                  <w:marBottom w:val="0"/>
                  <w:divBdr>
                    <w:top w:val="none" w:sz="0" w:space="0" w:color="auto"/>
                    <w:left w:val="none" w:sz="0" w:space="0" w:color="auto"/>
                    <w:bottom w:val="none" w:sz="0" w:space="0" w:color="auto"/>
                    <w:right w:val="none" w:sz="0" w:space="0" w:color="auto"/>
                  </w:divBdr>
                  <w:divsChild>
                    <w:div w:id="1807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4571">
      <w:bodyDiv w:val="1"/>
      <w:marLeft w:val="0"/>
      <w:marRight w:val="0"/>
      <w:marTop w:val="0"/>
      <w:marBottom w:val="0"/>
      <w:divBdr>
        <w:top w:val="none" w:sz="0" w:space="0" w:color="auto"/>
        <w:left w:val="none" w:sz="0" w:space="0" w:color="auto"/>
        <w:bottom w:val="none" w:sz="0" w:space="0" w:color="auto"/>
        <w:right w:val="none" w:sz="0" w:space="0" w:color="auto"/>
      </w:divBdr>
      <w:divsChild>
        <w:div w:id="964845761">
          <w:marLeft w:val="0"/>
          <w:marRight w:val="0"/>
          <w:marTop w:val="0"/>
          <w:marBottom w:val="0"/>
          <w:divBdr>
            <w:top w:val="none" w:sz="0" w:space="0" w:color="auto"/>
            <w:left w:val="none" w:sz="0" w:space="0" w:color="auto"/>
            <w:bottom w:val="none" w:sz="0" w:space="0" w:color="auto"/>
            <w:right w:val="none" w:sz="0" w:space="0" w:color="auto"/>
          </w:divBdr>
          <w:divsChild>
            <w:div w:id="457724782">
              <w:marLeft w:val="0"/>
              <w:marRight w:val="0"/>
              <w:marTop w:val="0"/>
              <w:marBottom w:val="0"/>
              <w:divBdr>
                <w:top w:val="none" w:sz="0" w:space="0" w:color="auto"/>
                <w:left w:val="none" w:sz="0" w:space="0" w:color="auto"/>
                <w:bottom w:val="none" w:sz="0" w:space="0" w:color="auto"/>
                <w:right w:val="none" w:sz="0" w:space="0" w:color="auto"/>
              </w:divBdr>
              <w:divsChild>
                <w:div w:id="655963954">
                  <w:marLeft w:val="0"/>
                  <w:marRight w:val="0"/>
                  <w:marTop w:val="0"/>
                  <w:marBottom w:val="0"/>
                  <w:divBdr>
                    <w:top w:val="none" w:sz="0" w:space="0" w:color="auto"/>
                    <w:left w:val="none" w:sz="0" w:space="0" w:color="auto"/>
                    <w:bottom w:val="none" w:sz="0" w:space="0" w:color="auto"/>
                    <w:right w:val="none" w:sz="0" w:space="0" w:color="auto"/>
                  </w:divBdr>
                  <w:divsChild>
                    <w:div w:id="5372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0791">
      <w:bodyDiv w:val="1"/>
      <w:marLeft w:val="0"/>
      <w:marRight w:val="0"/>
      <w:marTop w:val="0"/>
      <w:marBottom w:val="0"/>
      <w:divBdr>
        <w:top w:val="none" w:sz="0" w:space="0" w:color="auto"/>
        <w:left w:val="none" w:sz="0" w:space="0" w:color="auto"/>
        <w:bottom w:val="none" w:sz="0" w:space="0" w:color="auto"/>
        <w:right w:val="none" w:sz="0" w:space="0" w:color="auto"/>
      </w:divBdr>
      <w:divsChild>
        <w:div w:id="299269729">
          <w:marLeft w:val="0"/>
          <w:marRight w:val="0"/>
          <w:marTop w:val="0"/>
          <w:marBottom w:val="0"/>
          <w:divBdr>
            <w:top w:val="none" w:sz="0" w:space="0" w:color="auto"/>
            <w:left w:val="none" w:sz="0" w:space="0" w:color="auto"/>
            <w:bottom w:val="none" w:sz="0" w:space="0" w:color="auto"/>
            <w:right w:val="none" w:sz="0" w:space="0" w:color="auto"/>
          </w:divBdr>
          <w:divsChild>
            <w:div w:id="1059667399">
              <w:marLeft w:val="0"/>
              <w:marRight w:val="0"/>
              <w:marTop w:val="0"/>
              <w:marBottom w:val="0"/>
              <w:divBdr>
                <w:top w:val="none" w:sz="0" w:space="0" w:color="auto"/>
                <w:left w:val="none" w:sz="0" w:space="0" w:color="auto"/>
                <w:bottom w:val="none" w:sz="0" w:space="0" w:color="auto"/>
                <w:right w:val="none" w:sz="0" w:space="0" w:color="auto"/>
              </w:divBdr>
              <w:divsChild>
                <w:div w:id="8547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6902">
      <w:bodyDiv w:val="1"/>
      <w:marLeft w:val="0"/>
      <w:marRight w:val="0"/>
      <w:marTop w:val="0"/>
      <w:marBottom w:val="0"/>
      <w:divBdr>
        <w:top w:val="none" w:sz="0" w:space="0" w:color="auto"/>
        <w:left w:val="none" w:sz="0" w:space="0" w:color="auto"/>
        <w:bottom w:val="none" w:sz="0" w:space="0" w:color="auto"/>
        <w:right w:val="none" w:sz="0" w:space="0" w:color="auto"/>
      </w:divBdr>
      <w:divsChild>
        <w:div w:id="2083913744">
          <w:marLeft w:val="0"/>
          <w:marRight w:val="0"/>
          <w:marTop w:val="0"/>
          <w:marBottom w:val="0"/>
          <w:divBdr>
            <w:top w:val="none" w:sz="0" w:space="0" w:color="auto"/>
            <w:left w:val="none" w:sz="0" w:space="0" w:color="auto"/>
            <w:bottom w:val="none" w:sz="0" w:space="0" w:color="auto"/>
            <w:right w:val="none" w:sz="0" w:space="0" w:color="auto"/>
          </w:divBdr>
          <w:divsChild>
            <w:div w:id="2139907492">
              <w:marLeft w:val="0"/>
              <w:marRight w:val="0"/>
              <w:marTop w:val="0"/>
              <w:marBottom w:val="0"/>
              <w:divBdr>
                <w:top w:val="none" w:sz="0" w:space="0" w:color="auto"/>
                <w:left w:val="none" w:sz="0" w:space="0" w:color="auto"/>
                <w:bottom w:val="none" w:sz="0" w:space="0" w:color="auto"/>
                <w:right w:val="none" w:sz="0" w:space="0" w:color="auto"/>
              </w:divBdr>
              <w:divsChild>
                <w:div w:id="476647789">
                  <w:marLeft w:val="0"/>
                  <w:marRight w:val="0"/>
                  <w:marTop w:val="0"/>
                  <w:marBottom w:val="0"/>
                  <w:divBdr>
                    <w:top w:val="none" w:sz="0" w:space="0" w:color="auto"/>
                    <w:left w:val="none" w:sz="0" w:space="0" w:color="auto"/>
                    <w:bottom w:val="none" w:sz="0" w:space="0" w:color="auto"/>
                    <w:right w:val="none" w:sz="0" w:space="0" w:color="auto"/>
                  </w:divBdr>
                  <w:divsChild>
                    <w:div w:id="6169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71096">
      <w:bodyDiv w:val="1"/>
      <w:marLeft w:val="0"/>
      <w:marRight w:val="0"/>
      <w:marTop w:val="0"/>
      <w:marBottom w:val="0"/>
      <w:divBdr>
        <w:top w:val="none" w:sz="0" w:space="0" w:color="auto"/>
        <w:left w:val="none" w:sz="0" w:space="0" w:color="auto"/>
        <w:bottom w:val="none" w:sz="0" w:space="0" w:color="auto"/>
        <w:right w:val="none" w:sz="0" w:space="0" w:color="auto"/>
      </w:divBdr>
      <w:divsChild>
        <w:div w:id="1165971695">
          <w:marLeft w:val="0"/>
          <w:marRight w:val="0"/>
          <w:marTop w:val="0"/>
          <w:marBottom w:val="0"/>
          <w:divBdr>
            <w:top w:val="none" w:sz="0" w:space="0" w:color="auto"/>
            <w:left w:val="none" w:sz="0" w:space="0" w:color="auto"/>
            <w:bottom w:val="none" w:sz="0" w:space="0" w:color="auto"/>
            <w:right w:val="none" w:sz="0" w:space="0" w:color="auto"/>
          </w:divBdr>
          <w:divsChild>
            <w:div w:id="1734616712">
              <w:marLeft w:val="0"/>
              <w:marRight w:val="0"/>
              <w:marTop w:val="0"/>
              <w:marBottom w:val="0"/>
              <w:divBdr>
                <w:top w:val="none" w:sz="0" w:space="0" w:color="auto"/>
                <w:left w:val="none" w:sz="0" w:space="0" w:color="auto"/>
                <w:bottom w:val="none" w:sz="0" w:space="0" w:color="auto"/>
                <w:right w:val="none" w:sz="0" w:space="0" w:color="auto"/>
              </w:divBdr>
              <w:divsChild>
                <w:div w:id="1577521025">
                  <w:marLeft w:val="0"/>
                  <w:marRight w:val="0"/>
                  <w:marTop w:val="0"/>
                  <w:marBottom w:val="0"/>
                  <w:divBdr>
                    <w:top w:val="none" w:sz="0" w:space="0" w:color="auto"/>
                    <w:left w:val="none" w:sz="0" w:space="0" w:color="auto"/>
                    <w:bottom w:val="none" w:sz="0" w:space="0" w:color="auto"/>
                    <w:right w:val="none" w:sz="0" w:space="0" w:color="auto"/>
                  </w:divBdr>
                  <w:divsChild>
                    <w:div w:id="13743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1055">
      <w:bodyDiv w:val="1"/>
      <w:marLeft w:val="0"/>
      <w:marRight w:val="0"/>
      <w:marTop w:val="0"/>
      <w:marBottom w:val="0"/>
      <w:divBdr>
        <w:top w:val="none" w:sz="0" w:space="0" w:color="auto"/>
        <w:left w:val="none" w:sz="0" w:space="0" w:color="auto"/>
        <w:bottom w:val="none" w:sz="0" w:space="0" w:color="auto"/>
        <w:right w:val="none" w:sz="0" w:space="0" w:color="auto"/>
      </w:divBdr>
      <w:divsChild>
        <w:div w:id="1111777403">
          <w:marLeft w:val="0"/>
          <w:marRight w:val="0"/>
          <w:marTop w:val="0"/>
          <w:marBottom w:val="0"/>
          <w:divBdr>
            <w:top w:val="none" w:sz="0" w:space="0" w:color="auto"/>
            <w:left w:val="none" w:sz="0" w:space="0" w:color="auto"/>
            <w:bottom w:val="none" w:sz="0" w:space="0" w:color="auto"/>
            <w:right w:val="none" w:sz="0" w:space="0" w:color="auto"/>
          </w:divBdr>
          <w:divsChild>
            <w:div w:id="708065579">
              <w:marLeft w:val="0"/>
              <w:marRight w:val="0"/>
              <w:marTop w:val="0"/>
              <w:marBottom w:val="0"/>
              <w:divBdr>
                <w:top w:val="none" w:sz="0" w:space="0" w:color="auto"/>
                <w:left w:val="none" w:sz="0" w:space="0" w:color="auto"/>
                <w:bottom w:val="none" w:sz="0" w:space="0" w:color="auto"/>
                <w:right w:val="none" w:sz="0" w:space="0" w:color="auto"/>
              </w:divBdr>
              <w:divsChild>
                <w:div w:id="1581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0951">
      <w:bodyDiv w:val="1"/>
      <w:marLeft w:val="0"/>
      <w:marRight w:val="0"/>
      <w:marTop w:val="0"/>
      <w:marBottom w:val="0"/>
      <w:divBdr>
        <w:top w:val="none" w:sz="0" w:space="0" w:color="auto"/>
        <w:left w:val="none" w:sz="0" w:space="0" w:color="auto"/>
        <w:bottom w:val="none" w:sz="0" w:space="0" w:color="auto"/>
        <w:right w:val="none" w:sz="0" w:space="0" w:color="auto"/>
      </w:divBdr>
      <w:divsChild>
        <w:div w:id="979459468">
          <w:marLeft w:val="0"/>
          <w:marRight w:val="0"/>
          <w:marTop w:val="0"/>
          <w:marBottom w:val="0"/>
          <w:divBdr>
            <w:top w:val="none" w:sz="0" w:space="0" w:color="auto"/>
            <w:left w:val="none" w:sz="0" w:space="0" w:color="auto"/>
            <w:bottom w:val="none" w:sz="0" w:space="0" w:color="auto"/>
            <w:right w:val="none" w:sz="0" w:space="0" w:color="auto"/>
          </w:divBdr>
          <w:divsChild>
            <w:div w:id="1868985347">
              <w:marLeft w:val="0"/>
              <w:marRight w:val="0"/>
              <w:marTop w:val="0"/>
              <w:marBottom w:val="0"/>
              <w:divBdr>
                <w:top w:val="none" w:sz="0" w:space="0" w:color="auto"/>
                <w:left w:val="none" w:sz="0" w:space="0" w:color="auto"/>
                <w:bottom w:val="none" w:sz="0" w:space="0" w:color="auto"/>
                <w:right w:val="none" w:sz="0" w:space="0" w:color="auto"/>
              </w:divBdr>
              <w:divsChild>
                <w:div w:id="1692343074">
                  <w:marLeft w:val="0"/>
                  <w:marRight w:val="0"/>
                  <w:marTop w:val="0"/>
                  <w:marBottom w:val="0"/>
                  <w:divBdr>
                    <w:top w:val="none" w:sz="0" w:space="0" w:color="auto"/>
                    <w:left w:val="none" w:sz="0" w:space="0" w:color="auto"/>
                    <w:bottom w:val="none" w:sz="0" w:space="0" w:color="auto"/>
                    <w:right w:val="none" w:sz="0" w:space="0" w:color="auto"/>
                  </w:divBdr>
                  <w:divsChild>
                    <w:div w:id="1611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72829">
      <w:bodyDiv w:val="1"/>
      <w:marLeft w:val="0"/>
      <w:marRight w:val="0"/>
      <w:marTop w:val="0"/>
      <w:marBottom w:val="0"/>
      <w:divBdr>
        <w:top w:val="none" w:sz="0" w:space="0" w:color="auto"/>
        <w:left w:val="none" w:sz="0" w:space="0" w:color="auto"/>
        <w:bottom w:val="none" w:sz="0" w:space="0" w:color="auto"/>
        <w:right w:val="none" w:sz="0" w:space="0" w:color="auto"/>
      </w:divBdr>
      <w:divsChild>
        <w:div w:id="470945553">
          <w:marLeft w:val="0"/>
          <w:marRight w:val="0"/>
          <w:marTop w:val="0"/>
          <w:marBottom w:val="0"/>
          <w:divBdr>
            <w:top w:val="none" w:sz="0" w:space="0" w:color="auto"/>
            <w:left w:val="none" w:sz="0" w:space="0" w:color="auto"/>
            <w:bottom w:val="none" w:sz="0" w:space="0" w:color="auto"/>
            <w:right w:val="none" w:sz="0" w:space="0" w:color="auto"/>
          </w:divBdr>
          <w:divsChild>
            <w:div w:id="1016007444">
              <w:marLeft w:val="0"/>
              <w:marRight w:val="0"/>
              <w:marTop w:val="0"/>
              <w:marBottom w:val="0"/>
              <w:divBdr>
                <w:top w:val="none" w:sz="0" w:space="0" w:color="auto"/>
                <w:left w:val="none" w:sz="0" w:space="0" w:color="auto"/>
                <w:bottom w:val="none" w:sz="0" w:space="0" w:color="auto"/>
                <w:right w:val="none" w:sz="0" w:space="0" w:color="auto"/>
              </w:divBdr>
              <w:divsChild>
                <w:div w:id="529340005">
                  <w:marLeft w:val="0"/>
                  <w:marRight w:val="0"/>
                  <w:marTop w:val="0"/>
                  <w:marBottom w:val="0"/>
                  <w:divBdr>
                    <w:top w:val="none" w:sz="0" w:space="0" w:color="auto"/>
                    <w:left w:val="none" w:sz="0" w:space="0" w:color="auto"/>
                    <w:bottom w:val="none" w:sz="0" w:space="0" w:color="auto"/>
                    <w:right w:val="none" w:sz="0" w:space="0" w:color="auto"/>
                  </w:divBdr>
                  <w:divsChild>
                    <w:div w:id="71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3502">
      <w:bodyDiv w:val="1"/>
      <w:marLeft w:val="0"/>
      <w:marRight w:val="0"/>
      <w:marTop w:val="0"/>
      <w:marBottom w:val="0"/>
      <w:divBdr>
        <w:top w:val="none" w:sz="0" w:space="0" w:color="auto"/>
        <w:left w:val="none" w:sz="0" w:space="0" w:color="auto"/>
        <w:bottom w:val="none" w:sz="0" w:space="0" w:color="auto"/>
        <w:right w:val="none" w:sz="0" w:space="0" w:color="auto"/>
      </w:divBdr>
      <w:divsChild>
        <w:div w:id="1205680208">
          <w:marLeft w:val="0"/>
          <w:marRight w:val="0"/>
          <w:marTop w:val="0"/>
          <w:marBottom w:val="0"/>
          <w:divBdr>
            <w:top w:val="none" w:sz="0" w:space="0" w:color="auto"/>
            <w:left w:val="none" w:sz="0" w:space="0" w:color="auto"/>
            <w:bottom w:val="none" w:sz="0" w:space="0" w:color="auto"/>
            <w:right w:val="none" w:sz="0" w:space="0" w:color="auto"/>
          </w:divBdr>
          <w:divsChild>
            <w:div w:id="399136789">
              <w:marLeft w:val="0"/>
              <w:marRight w:val="0"/>
              <w:marTop w:val="0"/>
              <w:marBottom w:val="0"/>
              <w:divBdr>
                <w:top w:val="none" w:sz="0" w:space="0" w:color="auto"/>
                <w:left w:val="none" w:sz="0" w:space="0" w:color="auto"/>
                <w:bottom w:val="none" w:sz="0" w:space="0" w:color="auto"/>
                <w:right w:val="none" w:sz="0" w:space="0" w:color="auto"/>
              </w:divBdr>
              <w:divsChild>
                <w:div w:id="15748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3512">
      <w:bodyDiv w:val="1"/>
      <w:marLeft w:val="0"/>
      <w:marRight w:val="0"/>
      <w:marTop w:val="0"/>
      <w:marBottom w:val="0"/>
      <w:divBdr>
        <w:top w:val="none" w:sz="0" w:space="0" w:color="auto"/>
        <w:left w:val="none" w:sz="0" w:space="0" w:color="auto"/>
        <w:bottom w:val="none" w:sz="0" w:space="0" w:color="auto"/>
        <w:right w:val="none" w:sz="0" w:space="0" w:color="auto"/>
      </w:divBdr>
      <w:divsChild>
        <w:div w:id="1903253363">
          <w:marLeft w:val="0"/>
          <w:marRight w:val="0"/>
          <w:marTop w:val="0"/>
          <w:marBottom w:val="0"/>
          <w:divBdr>
            <w:top w:val="none" w:sz="0" w:space="0" w:color="auto"/>
            <w:left w:val="none" w:sz="0" w:space="0" w:color="auto"/>
            <w:bottom w:val="none" w:sz="0" w:space="0" w:color="auto"/>
            <w:right w:val="none" w:sz="0" w:space="0" w:color="auto"/>
          </w:divBdr>
          <w:divsChild>
            <w:div w:id="717361653">
              <w:marLeft w:val="0"/>
              <w:marRight w:val="0"/>
              <w:marTop w:val="0"/>
              <w:marBottom w:val="0"/>
              <w:divBdr>
                <w:top w:val="none" w:sz="0" w:space="0" w:color="auto"/>
                <w:left w:val="none" w:sz="0" w:space="0" w:color="auto"/>
                <w:bottom w:val="none" w:sz="0" w:space="0" w:color="auto"/>
                <w:right w:val="none" w:sz="0" w:space="0" w:color="auto"/>
              </w:divBdr>
              <w:divsChild>
                <w:div w:id="544417098">
                  <w:marLeft w:val="0"/>
                  <w:marRight w:val="0"/>
                  <w:marTop w:val="0"/>
                  <w:marBottom w:val="0"/>
                  <w:divBdr>
                    <w:top w:val="none" w:sz="0" w:space="0" w:color="auto"/>
                    <w:left w:val="none" w:sz="0" w:space="0" w:color="auto"/>
                    <w:bottom w:val="none" w:sz="0" w:space="0" w:color="auto"/>
                    <w:right w:val="none" w:sz="0" w:space="0" w:color="auto"/>
                  </w:divBdr>
                  <w:divsChild>
                    <w:div w:id="13644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47559">
      <w:bodyDiv w:val="1"/>
      <w:marLeft w:val="0"/>
      <w:marRight w:val="0"/>
      <w:marTop w:val="0"/>
      <w:marBottom w:val="0"/>
      <w:divBdr>
        <w:top w:val="none" w:sz="0" w:space="0" w:color="auto"/>
        <w:left w:val="none" w:sz="0" w:space="0" w:color="auto"/>
        <w:bottom w:val="none" w:sz="0" w:space="0" w:color="auto"/>
        <w:right w:val="none" w:sz="0" w:space="0" w:color="auto"/>
      </w:divBdr>
      <w:divsChild>
        <w:div w:id="1651403153">
          <w:marLeft w:val="0"/>
          <w:marRight w:val="0"/>
          <w:marTop w:val="0"/>
          <w:marBottom w:val="0"/>
          <w:divBdr>
            <w:top w:val="none" w:sz="0" w:space="0" w:color="auto"/>
            <w:left w:val="none" w:sz="0" w:space="0" w:color="auto"/>
            <w:bottom w:val="none" w:sz="0" w:space="0" w:color="auto"/>
            <w:right w:val="none" w:sz="0" w:space="0" w:color="auto"/>
          </w:divBdr>
          <w:divsChild>
            <w:div w:id="1923491825">
              <w:marLeft w:val="0"/>
              <w:marRight w:val="0"/>
              <w:marTop w:val="0"/>
              <w:marBottom w:val="0"/>
              <w:divBdr>
                <w:top w:val="none" w:sz="0" w:space="0" w:color="auto"/>
                <w:left w:val="none" w:sz="0" w:space="0" w:color="auto"/>
                <w:bottom w:val="none" w:sz="0" w:space="0" w:color="auto"/>
                <w:right w:val="none" w:sz="0" w:space="0" w:color="auto"/>
              </w:divBdr>
              <w:divsChild>
                <w:div w:id="810900576">
                  <w:marLeft w:val="0"/>
                  <w:marRight w:val="0"/>
                  <w:marTop w:val="0"/>
                  <w:marBottom w:val="0"/>
                  <w:divBdr>
                    <w:top w:val="none" w:sz="0" w:space="0" w:color="auto"/>
                    <w:left w:val="none" w:sz="0" w:space="0" w:color="auto"/>
                    <w:bottom w:val="none" w:sz="0" w:space="0" w:color="auto"/>
                    <w:right w:val="none" w:sz="0" w:space="0" w:color="auto"/>
                  </w:divBdr>
                  <w:divsChild>
                    <w:div w:id="20857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automatic-exchange/crs-implementation-and-assistance/taxidentification-numb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FF90-FA04-4701-A257-157E1B6C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25</Pages>
  <Words>9645</Words>
  <Characters>54981</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mr.cabba@gmail.com</dc:creator>
  <cp:keywords/>
  <dc:description/>
  <cp:lastModifiedBy>Yuliya Labudeva</cp:lastModifiedBy>
  <cp:revision>15</cp:revision>
  <cp:lastPrinted>2024-02-02T10:38:00Z</cp:lastPrinted>
  <dcterms:created xsi:type="dcterms:W3CDTF">2023-11-29T13:47:00Z</dcterms:created>
  <dcterms:modified xsi:type="dcterms:W3CDTF">2024-02-02T10:49:00Z</dcterms:modified>
</cp:coreProperties>
</file>